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9F6" w:rsidRDefault="00B319F6" w:rsidP="00B319F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B319F6" w:rsidRDefault="00B319F6" w:rsidP="00B319F6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«Утверждено»</w:t>
      </w:r>
    </w:p>
    <w:p w:rsidR="00B319F6" w:rsidRDefault="007B3C69" w:rsidP="00B319F6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Решением общего собрания членов</w:t>
      </w:r>
    </w:p>
    <w:p w:rsidR="00B319F6" w:rsidRDefault="00B319F6" w:rsidP="00B319F6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НП "Национальная организация специалистов</w:t>
      </w:r>
    </w:p>
    <w:p w:rsidR="00B319F6" w:rsidRDefault="00B319F6" w:rsidP="00B319F6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в области  энергетических обследований </w:t>
      </w:r>
    </w:p>
    <w:p w:rsidR="00B319F6" w:rsidRDefault="00B319F6" w:rsidP="00B319F6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и энергетической эффективности"</w:t>
      </w:r>
    </w:p>
    <w:p w:rsidR="00B319F6" w:rsidRDefault="007B3C69" w:rsidP="00B319F6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(</w:t>
      </w:r>
      <w:r w:rsidRPr="00E97911">
        <w:rPr>
          <w:rFonts w:ascii="TimesNewRoman" w:hAnsi="TimesNewRoman" w:cs="TimesNewRoman"/>
          <w:sz w:val="28"/>
          <w:szCs w:val="28"/>
        </w:rPr>
        <w:t xml:space="preserve">Протокол № </w:t>
      </w:r>
      <w:r w:rsidR="00E97911" w:rsidRPr="00263713">
        <w:rPr>
          <w:rFonts w:ascii="TimesNewRoman" w:hAnsi="TimesNewRoman" w:cs="TimesNewRoman"/>
          <w:sz w:val="28"/>
          <w:szCs w:val="28"/>
        </w:rPr>
        <w:t>7</w:t>
      </w:r>
      <w:r w:rsidR="005E52CB" w:rsidRPr="00E97911">
        <w:rPr>
          <w:rFonts w:ascii="TimesNewRoman" w:hAnsi="TimesNewRoman" w:cs="TimesNewRoman"/>
          <w:sz w:val="28"/>
          <w:szCs w:val="28"/>
        </w:rPr>
        <w:t xml:space="preserve"> от </w:t>
      </w:r>
      <w:r w:rsidR="00E97911" w:rsidRPr="00263713">
        <w:rPr>
          <w:rFonts w:ascii="TimesNewRoman" w:hAnsi="TimesNewRoman" w:cs="TimesNewRoman"/>
          <w:sz w:val="28"/>
          <w:szCs w:val="28"/>
        </w:rPr>
        <w:t>25.02.</w:t>
      </w:r>
      <w:r w:rsidR="00B319F6" w:rsidRPr="00E97911">
        <w:rPr>
          <w:rFonts w:ascii="TimesNewRoman" w:hAnsi="TimesNewRoman" w:cs="TimesNewRoman"/>
          <w:sz w:val="28"/>
          <w:szCs w:val="28"/>
        </w:rPr>
        <w:t>201</w:t>
      </w:r>
      <w:r w:rsidR="00E97911" w:rsidRPr="00263713">
        <w:rPr>
          <w:rFonts w:ascii="TimesNewRoman" w:hAnsi="TimesNewRoman" w:cs="TimesNewRoman"/>
          <w:sz w:val="28"/>
          <w:szCs w:val="28"/>
        </w:rPr>
        <w:t>5</w:t>
      </w:r>
      <w:r w:rsidR="00B319F6" w:rsidRPr="00E97911">
        <w:rPr>
          <w:rFonts w:ascii="TimesNewRoman" w:hAnsi="TimesNewRoman" w:cs="TimesNewRoman"/>
          <w:sz w:val="28"/>
          <w:szCs w:val="28"/>
        </w:rPr>
        <w:t xml:space="preserve"> года</w:t>
      </w:r>
      <w:r w:rsidR="00B319F6">
        <w:rPr>
          <w:rFonts w:ascii="TimesNewRoman" w:hAnsi="TimesNewRoman" w:cs="TimesNewRoman"/>
          <w:sz w:val="28"/>
          <w:szCs w:val="28"/>
        </w:rPr>
        <w:t>)</w:t>
      </w:r>
    </w:p>
    <w:p w:rsidR="00B319F6" w:rsidRDefault="00B319F6" w:rsidP="00B319F6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</w:p>
    <w:p w:rsidR="00B319F6" w:rsidRDefault="00B319F6" w:rsidP="00B319F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B319F6" w:rsidRDefault="00B319F6" w:rsidP="00B319F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3115A0" w:rsidRPr="00BC324C" w:rsidRDefault="00263713" w:rsidP="00F22473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Союз</w:t>
      </w:r>
    </w:p>
    <w:p w:rsidR="003115A0" w:rsidRPr="00BC324C" w:rsidRDefault="003115A0" w:rsidP="00F22473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BC324C">
        <w:rPr>
          <w:rFonts w:ascii="TimesNewRoman,Bold" w:hAnsi="TimesNewRoman,Bold" w:cs="TimesNewRoman,Bold"/>
          <w:b/>
          <w:bCs/>
          <w:sz w:val="28"/>
          <w:szCs w:val="28"/>
        </w:rPr>
        <w:t>«Национальная организация специалистов</w:t>
      </w:r>
    </w:p>
    <w:p w:rsidR="003115A0" w:rsidRPr="00BC324C" w:rsidRDefault="003115A0" w:rsidP="00F22473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BC324C">
        <w:rPr>
          <w:rFonts w:ascii="TimesNewRoman,Bold" w:hAnsi="TimesNewRoman,Bold" w:cs="TimesNewRoman,Bold"/>
          <w:b/>
          <w:bCs/>
          <w:sz w:val="28"/>
          <w:szCs w:val="28"/>
        </w:rPr>
        <w:t xml:space="preserve">в области энергетических обследований </w:t>
      </w:r>
    </w:p>
    <w:p w:rsidR="003115A0" w:rsidRPr="00BC324C" w:rsidRDefault="003115A0" w:rsidP="00F22473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BC324C">
        <w:rPr>
          <w:rFonts w:ascii="TimesNewRoman,Bold" w:hAnsi="TimesNewRoman,Bold" w:cs="TimesNewRoman,Bold"/>
          <w:b/>
          <w:bCs/>
          <w:sz w:val="28"/>
          <w:szCs w:val="28"/>
        </w:rPr>
        <w:t>и энергетической эффективности»</w:t>
      </w:r>
    </w:p>
    <w:p w:rsidR="003115A0" w:rsidRDefault="003115A0" w:rsidP="00F22473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32"/>
          <w:szCs w:val="32"/>
        </w:rPr>
      </w:pPr>
    </w:p>
    <w:p w:rsidR="003115A0" w:rsidRDefault="003115A0" w:rsidP="00F22473">
      <w:pPr>
        <w:autoSpaceDE w:val="0"/>
        <w:autoSpaceDN w:val="0"/>
        <w:adjustRightInd w:val="0"/>
        <w:spacing w:after="0" w:line="360" w:lineRule="auto"/>
        <w:rPr>
          <w:rFonts w:ascii="TimesNewRoman,Bold" w:hAnsi="TimesNewRoman,Bold" w:cs="TimesNewRoman,Bold"/>
          <w:b/>
          <w:bCs/>
          <w:sz w:val="32"/>
          <w:szCs w:val="32"/>
        </w:rPr>
      </w:pPr>
    </w:p>
    <w:p w:rsidR="00C541B1" w:rsidRPr="00E97911" w:rsidRDefault="00C541B1" w:rsidP="00F22473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40"/>
          <w:szCs w:val="40"/>
        </w:rPr>
      </w:pPr>
      <w:r>
        <w:rPr>
          <w:rFonts w:ascii="TimesNewRoman,Bold" w:hAnsi="TimesNewRoman,Bold" w:cs="TimesNewRoman,Bold"/>
          <w:b/>
          <w:bCs/>
          <w:sz w:val="40"/>
          <w:szCs w:val="40"/>
        </w:rPr>
        <w:t>Правила 1</w:t>
      </w:r>
      <w:r w:rsidR="008809FF" w:rsidRPr="008809FF">
        <w:rPr>
          <w:rFonts w:ascii="TimesNewRoman,Bold" w:hAnsi="TimesNewRoman,Bold" w:cs="TimesNewRoman,Bold"/>
          <w:b/>
          <w:bCs/>
          <w:sz w:val="40"/>
          <w:szCs w:val="40"/>
        </w:rPr>
        <w:t>.</w:t>
      </w:r>
      <w:r w:rsidR="008809FF" w:rsidRPr="00E97911">
        <w:rPr>
          <w:rFonts w:ascii="TimesNewRoman,Bold" w:hAnsi="TimesNewRoman,Bold" w:cs="TimesNewRoman,Bold"/>
          <w:b/>
          <w:bCs/>
          <w:sz w:val="40"/>
          <w:szCs w:val="40"/>
        </w:rPr>
        <w:t>2</w:t>
      </w:r>
    </w:p>
    <w:p w:rsidR="00C541B1" w:rsidRDefault="00C541B1" w:rsidP="00F22473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r>
        <w:rPr>
          <w:rFonts w:ascii="TimesNewRoman,Bold" w:hAnsi="TimesNewRoman,Bold" w:cs="TimesNewRoman,Bold"/>
          <w:b/>
          <w:bCs/>
          <w:sz w:val="36"/>
          <w:szCs w:val="36"/>
        </w:rPr>
        <w:t>расчета потенциала энергосбережения</w:t>
      </w:r>
    </w:p>
    <w:p w:rsidR="00B319F6" w:rsidRDefault="00B319F6" w:rsidP="00C541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B319F6" w:rsidRDefault="00B319F6" w:rsidP="00C541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B319F6" w:rsidRDefault="00B319F6" w:rsidP="00C541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B319F6" w:rsidRDefault="00B319F6" w:rsidP="00C541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B319F6" w:rsidRDefault="00B319F6" w:rsidP="00C541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B319F6" w:rsidRDefault="00B319F6" w:rsidP="00C541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B319F6" w:rsidRDefault="00B319F6" w:rsidP="00C541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B319F6" w:rsidRDefault="00B319F6" w:rsidP="00C541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B319F6" w:rsidRDefault="00B319F6" w:rsidP="00C541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B319F6" w:rsidRDefault="00B319F6" w:rsidP="00C541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B319F6" w:rsidRDefault="00B319F6" w:rsidP="00C541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B319F6" w:rsidRDefault="00B319F6" w:rsidP="00C541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B319F6" w:rsidRDefault="00B319F6" w:rsidP="00C541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B319F6" w:rsidRDefault="00B319F6" w:rsidP="00C541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B319F6" w:rsidRDefault="00B319F6" w:rsidP="00C541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B319F6" w:rsidRPr="008809FF" w:rsidRDefault="00B319F6" w:rsidP="00C541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B319F6" w:rsidRDefault="00B319F6" w:rsidP="00C541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B319F6" w:rsidRDefault="00B319F6" w:rsidP="00C541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B319F6" w:rsidRDefault="00B319F6" w:rsidP="00C541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B319F6" w:rsidRPr="00B319F6" w:rsidRDefault="00B319F6" w:rsidP="00B319F6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Москва</w:t>
      </w:r>
      <w:r w:rsidR="00C541B1">
        <w:rPr>
          <w:rFonts w:ascii="TimesNewRoman" w:hAnsi="TimesNewRoman" w:cs="TimesNewRoman"/>
          <w:sz w:val="28"/>
          <w:szCs w:val="28"/>
        </w:rPr>
        <w:t xml:space="preserve"> 201</w:t>
      </w:r>
      <w:r w:rsidR="00F22473" w:rsidRPr="008809FF">
        <w:rPr>
          <w:rFonts w:ascii="TimesNewRoman" w:hAnsi="TimesNewRoman" w:cs="TimesNewRoman"/>
          <w:sz w:val="28"/>
          <w:szCs w:val="28"/>
        </w:rPr>
        <w:t>5</w:t>
      </w:r>
      <w:r w:rsidR="00C541B1">
        <w:rPr>
          <w:rFonts w:ascii="TimesNewRoman" w:hAnsi="TimesNewRoman" w:cs="TimesNewRoman"/>
          <w:sz w:val="28"/>
          <w:szCs w:val="28"/>
        </w:rPr>
        <w:t xml:space="preserve"> г</w:t>
      </w:r>
      <w:r>
        <w:rPr>
          <w:rFonts w:ascii="TimesNewRoman" w:hAnsi="TimesNewRoman" w:cs="TimesNewRoman"/>
          <w:sz w:val="28"/>
          <w:szCs w:val="28"/>
        </w:rPr>
        <w:t>.</w:t>
      </w:r>
    </w:p>
    <w:p w:rsidR="00B319F6" w:rsidRDefault="00B319F6" w:rsidP="00C541B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C541B1" w:rsidRDefault="00C541B1" w:rsidP="00780FD6">
      <w:pPr>
        <w:autoSpaceDE w:val="0"/>
        <w:autoSpaceDN w:val="0"/>
        <w:adjustRightInd w:val="0"/>
        <w:spacing w:after="0" w:line="36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lastRenderedPageBreak/>
        <w:t>1. Общие положения</w:t>
      </w:r>
    </w:p>
    <w:p w:rsidR="00C541B1" w:rsidRDefault="00C541B1" w:rsidP="00C23014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1.1. Настоящие Правила разработаны в соответствии с требованиями</w:t>
      </w:r>
      <w:r w:rsidR="00D84BA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Фед</w:t>
      </w:r>
      <w:r>
        <w:rPr>
          <w:rFonts w:ascii="TimesNewRoman" w:hAnsi="TimesNewRoman" w:cs="TimesNewRoman"/>
          <w:sz w:val="28"/>
          <w:szCs w:val="28"/>
        </w:rPr>
        <w:t>е</w:t>
      </w:r>
      <w:r>
        <w:rPr>
          <w:rFonts w:ascii="TimesNewRoman" w:hAnsi="TimesNewRoman" w:cs="TimesNewRoman"/>
          <w:sz w:val="28"/>
          <w:szCs w:val="28"/>
        </w:rPr>
        <w:t>рального закона от 23 ноября 2009 г.</w:t>
      </w:r>
      <w:r w:rsidR="00CC03E7">
        <w:rPr>
          <w:rFonts w:ascii="TimesNewRoman" w:hAnsi="TimesNewRoman" w:cs="TimesNewRoman"/>
          <w:sz w:val="28"/>
          <w:szCs w:val="28"/>
        </w:rPr>
        <w:t xml:space="preserve"> № 261-ФЗ</w:t>
      </w:r>
      <w:r>
        <w:rPr>
          <w:rFonts w:ascii="TimesNewRoman" w:hAnsi="TimesNewRoman" w:cs="TimesNewRoman"/>
          <w:sz w:val="28"/>
          <w:szCs w:val="28"/>
        </w:rPr>
        <w:t xml:space="preserve"> «Об энергосбережении и о</w:t>
      </w:r>
      <w:r w:rsidR="00D84BA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повышении энергетической эффективности и о внесении изменений в</w:t>
      </w:r>
      <w:r w:rsidR="00D84BA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</w:t>
      </w:r>
      <w:r>
        <w:rPr>
          <w:rFonts w:ascii="TimesNewRoman" w:hAnsi="TimesNewRoman" w:cs="TimesNewRoman"/>
          <w:sz w:val="28"/>
          <w:szCs w:val="28"/>
        </w:rPr>
        <w:t>т</w:t>
      </w:r>
      <w:r>
        <w:rPr>
          <w:rFonts w:ascii="TimesNewRoman" w:hAnsi="TimesNewRoman" w:cs="TimesNewRoman"/>
          <w:sz w:val="28"/>
          <w:szCs w:val="28"/>
        </w:rPr>
        <w:t>дельные законодательные акты Российской Федерации»</w:t>
      </w:r>
      <w:proofErr w:type="gramStart"/>
      <w:r>
        <w:rPr>
          <w:rFonts w:ascii="TimesNewRoman" w:hAnsi="TimesNewRoman" w:cs="TimesNewRoman"/>
          <w:sz w:val="28"/>
          <w:szCs w:val="28"/>
        </w:rPr>
        <w:t>,Ф</w:t>
      </w:r>
      <w:proofErr w:type="gramEnd"/>
      <w:r>
        <w:rPr>
          <w:rFonts w:ascii="TimesNewRoman" w:hAnsi="TimesNewRoman" w:cs="TimesNewRoman"/>
          <w:sz w:val="28"/>
          <w:szCs w:val="28"/>
        </w:rPr>
        <w:t>едерального зак</w:t>
      </w:r>
      <w:r>
        <w:rPr>
          <w:rFonts w:ascii="TimesNewRoman" w:hAnsi="TimesNewRoman" w:cs="TimesNewRoman"/>
          <w:sz w:val="28"/>
          <w:szCs w:val="28"/>
        </w:rPr>
        <w:t>о</w:t>
      </w:r>
      <w:r>
        <w:rPr>
          <w:rFonts w:ascii="TimesNewRoman" w:hAnsi="TimesNewRoman" w:cs="TimesNewRoman"/>
          <w:sz w:val="28"/>
          <w:szCs w:val="28"/>
        </w:rPr>
        <w:t xml:space="preserve">на от 01 декабря 2007 г. «О </w:t>
      </w:r>
      <w:proofErr w:type="spellStart"/>
      <w:r>
        <w:rPr>
          <w:rFonts w:ascii="TimesNewRoman" w:hAnsi="TimesNewRoman" w:cs="TimesNewRoman"/>
          <w:sz w:val="28"/>
          <w:szCs w:val="28"/>
        </w:rPr>
        <w:t>саморегулируемых</w:t>
      </w:r>
      <w:proofErr w:type="spellEnd"/>
      <w:r w:rsidR="00D84BA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организациях» № 315-ФЗ, другими нормативными актами в области</w:t>
      </w:r>
      <w:r w:rsidR="00D84BA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энергетического обследования и положениями Устава </w:t>
      </w:r>
      <w:r w:rsidR="00263713">
        <w:rPr>
          <w:rFonts w:ascii="TimesNewRoman" w:hAnsi="TimesNewRoman" w:cs="TimesNewRoman"/>
          <w:sz w:val="28"/>
          <w:szCs w:val="28"/>
        </w:rPr>
        <w:t>Союза</w:t>
      </w:r>
      <w:r w:rsidR="00D22AE3">
        <w:rPr>
          <w:rFonts w:ascii="TimesNewRoman" w:hAnsi="TimesNewRoman" w:cs="TimesNewRoman"/>
          <w:sz w:val="28"/>
          <w:szCs w:val="28"/>
        </w:rPr>
        <w:t xml:space="preserve"> «Национальная организация специалистов в о</w:t>
      </w:r>
      <w:r w:rsidR="00D22AE3">
        <w:rPr>
          <w:rFonts w:ascii="TimesNewRoman" w:hAnsi="TimesNewRoman" w:cs="TimesNewRoman"/>
          <w:sz w:val="28"/>
          <w:szCs w:val="28"/>
        </w:rPr>
        <w:t>б</w:t>
      </w:r>
      <w:r w:rsidR="00D22AE3">
        <w:rPr>
          <w:rFonts w:ascii="TimesNewRoman" w:hAnsi="TimesNewRoman" w:cs="TimesNewRoman"/>
          <w:sz w:val="28"/>
          <w:szCs w:val="28"/>
        </w:rPr>
        <w:t xml:space="preserve">ласти энергетических обследований и энергетической эффективности» </w:t>
      </w:r>
      <w:r>
        <w:rPr>
          <w:rFonts w:ascii="TimesNewRoman" w:hAnsi="TimesNewRoman" w:cs="TimesNewRoman"/>
          <w:sz w:val="28"/>
          <w:szCs w:val="28"/>
        </w:rPr>
        <w:t xml:space="preserve"> (д</w:t>
      </w:r>
      <w:r>
        <w:rPr>
          <w:rFonts w:ascii="TimesNewRoman" w:hAnsi="TimesNewRoman" w:cs="TimesNewRoman"/>
          <w:sz w:val="28"/>
          <w:szCs w:val="28"/>
        </w:rPr>
        <w:t>а</w:t>
      </w:r>
      <w:r>
        <w:rPr>
          <w:rFonts w:ascii="TimesNewRoman" w:hAnsi="TimesNewRoman" w:cs="TimesNewRoman"/>
          <w:sz w:val="28"/>
          <w:szCs w:val="28"/>
        </w:rPr>
        <w:t>лее – Партн</w:t>
      </w:r>
      <w:r w:rsidR="00C23014">
        <w:rPr>
          <w:rFonts w:ascii="TimesNewRoman" w:hAnsi="TimesNewRoman" w:cs="TimesNewRoman"/>
          <w:sz w:val="28"/>
          <w:szCs w:val="28"/>
        </w:rPr>
        <w:t>ё</w:t>
      </w:r>
      <w:r>
        <w:rPr>
          <w:rFonts w:ascii="TimesNewRoman" w:hAnsi="TimesNewRoman" w:cs="TimesNewRoman"/>
          <w:sz w:val="28"/>
          <w:szCs w:val="28"/>
        </w:rPr>
        <w:t>рство).</w:t>
      </w:r>
    </w:p>
    <w:p w:rsidR="00C541B1" w:rsidRDefault="00C541B1" w:rsidP="00C23014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1.2</w:t>
      </w:r>
      <w:r w:rsidR="00D22AE3">
        <w:rPr>
          <w:rFonts w:ascii="TimesNewRoman" w:hAnsi="TimesNewRoman" w:cs="TimesNewRoman"/>
          <w:sz w:val="28"/>
          <w:szCs w:val="28"/>
        </w:rPr>
        <w:t xml:space="preserve">. </w:t>
      </w:r>
      <w:r>
        <w:rPr>
          <w:rFonts w:ascii="TimesNewRoman" w:hAnsi="TimesNewRoman" w:cs="TimesNewRoman"/>
          <w:sz w:val="28"/>
          <w:szCs w:val="28"/>
        </w:rPr>
        <w:t xml:space="preserve"> Настоящие Правила являются обязательным документом для</w:t>
      </w:r>
      <w:r w:rsidR="00D84BA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членов н</w:t>
      </w:r>
      <w:r>
        <w:rPr>
          <w:rFonts w:ascii="TimesNewRoman" w:hAnsi="TimesNewRoman" w:cs="TimesNewRoman"/>
          <w:sz w:val="28"/>
          <w:szCs w:val="28"/>
        </w:rPr>
        <w:t>е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263713">
        <w:rPr>
          <w:rFonts w:ascii="TimesNewRoman" w:hAnsi="TimesNewRoman" w:cs="TimesNewRoman"/>
          <w:sz w:val="28"/>
          <w:szCs w:val="28"/>
        </w:rPr>
        <w:t>Союза</w:t>
      </w:r>
      <w:r>
        <w:rPr>
          <w:rFonts w:ascii="TimesNewRoman" w:hAnsi="TimesNewRoman" w:cs="TimesNewRoman"/>
          <w:sz w:val="28"/>
          <w:szCs w:val="28"/>
        </w:rPr>
        <w:t>, которое имеет статус</w:t>
      </w:r>
      <w:r w:rsidR="00D84BAA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>
        <w:rPr>
          <w:rFonts w:ascii="TimesNewRoman" w:hAnsi="TimesNewRoman" w:cs="TimesNewRoman"/>
          <w:sz w:val="28"/>
          <w:szCs w:val="28"/>
        </w:rPr>
        <w:t>саморегулируемой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организации в области эне</w:t>
      </w:r>
      <w:r>
        <w:rPr>
          <w:rFonts w:ascii="TimesNewRoman" w:hAnsi="TimesNewRoman" w:cs="TimesNewRoman"/>
          <w:sz w:val="28"/>
          <w:szCs w:val="28"/>
        </w:rPr>
        <w:t>р</w:t>
      </w:r>
      <w:r>
        <w:rPr>
          <w:rFonts w:ascii="TimesNewRoman" w:hAnsi="TimesNewRoman" w:cs="TimesNewRoman"/>
          <w:sz w:val="28"/>
          <w:szCs w:val="28"/>
        </w:rPr>
        <w:t>гетического аудита.</w:t>
      </w:r>
    </w:p>
    <w:p w:rsidR="001D3AF7" w:rsidRDefault="00C541B1" w:rsidP="00C23014">
      <w:pPr>
        <w:pStyle w:val="a7"/>
        <w:spacing w:after="0" w:line="36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1D3AF7">
        <w:rPr>
          <w:rFonts w:ascii="TimesNewRoman" w:hAnsi="TimesNewRoman" w:cs="TimesNewRoman"/>
          <w:sz w:val="28"/>
          <w:szCs w:val="28"/>
        </w:rPr>
        <w:t>1.3</w:t>
      </w:r>
      <w:r w:rsidR="001D3AF7" w:rsidRPr="001D3AF7">
        <w:rPr>
          <w:rFonts w:ascii="Times New Roman" w:hAnsi="Times New Roman"/>
          <w:sz w:val="28"/>
          <w:szCs w:val="28"/>
        </w:rPr>
        <w:t>.</w:t>
      </w:r>
      <w:r w:rsidR="00D84BAA">
        <w:rPr>
          <w:rFonts w:ascii="Times New Roman" w:hAnsi="Times New Roman"/>
          <w:sz w:val="28"/>
          <w:szCs w:val="28"/>
        </w:rPr>
        <w:t xml:space="preserve"> </w:t>
      </w:r>
      <w:r w:rsidR="001D3AF7" w:rsidRPr="001D3AF7">
        <w:rPr>
          <w:rFonts w:ascii="Times New Roman" w:eastAsia="Arial" w:hAnsi="Times New Roman"/>
          <w:spacing w:val="-2"/>
          <w:sz w:val="28"/>
          <w:szCs w:val="28"/>
        </w:rPr>
        <w:t xml:space="preserve">Порядок </w:t>
      </w:r>
      <w:r w:rsidR="001D3AF7">
        <w:rPr>
          <w:rFonts w:ascii="Times New Roman" w:eastAsia="Arial" w:hAnsi="Times New Roman"/>
          <w:spacing w:val="-2"/>
          <w:sz w:val="28"/>
          <w:szCs w:val="28"/>
        </w:rPr>
        <w:t>определяет</w:t>
      </w:r>
      <w:r w:rsidR="001D3AF7" w:rsidRPr="001D3AF7">
        <w:rPr>
          <w:rFonts w:ascii="Times New Roman" w:eastAsia="Arial" w:hAnsi="Times New Roman"/>
          <w:spacing w:val="-2"/>
          <w:sz w:val="28"/>
          <w:szCs w:val="28"/>
        </w:rPr>
        <w:t xml:space="preserve"> процедур</w:t>
      </w:r>
      <w:r w:rsidR="001D3AF7" w:rsidRPr="001D3AF7">
        <w:rPr>
          <w:rFonts w:ascii="Times New Roman" w:hAnsi="Times New Roman"/>
          <w:spacing w:val="-2"/>
          <w:sz w:val="28"/>
          <w:szCs w:val="28"/>
        </w:rPr>
        <w:t>у</w:t>
      </w:r>
      <w:r w:rsidR="001D3AF7" w:rsidRPr="001D3AF7">
        <w:rPr>
          <w:rFonts w:ascii="Times New Roman" w:eastAsia="Arial" w:hAnsi="Times New Roman"/>
          <w:spacing w:val="-2"/>
          <w:sz w:val="28"/>
          <w:szCs w:val="28"/>
        </w:rPr>
        <w:t xml:space="preserve"> расчёта потенциалов энергосбережения </w:t>
      </w:r>
      <w:r w:rsidR="001D3AF7">
        <w:rPr>
          <w:rFonts w:ascii="Times New Roman" w:eastAsia="Arial" w:hAnsi="Times New Roman"/>
          <w:spacing w:val="-2"/>
          <w:sz w:val="28"/>
          <w:szCs w:val="28"/>
        </w:rPr>
        <w:t>на основании</w:t>
      </w:r>
      <w:r w:rsidR="001D3AF7" w:rsidRPr="001D3AF7">
        <w:rPr>
          <w:rFonts w:ascii="Times New Roman" w:eastAsia="Arial" w:hAnsi="Times New Roman"/>
          <w:spacing w:val="-2"/>
          <w:sz w:val="28"/>
          <w:szCs w:val="28"/>
        </w:rPr>
        <w:t xml:space="preserve"> результат</w:t>
      </w:r>
      <w:r w:rsidR="001D3AF7">
        <w:rPr>
          <w:rFonts w:ascii="Times New Roman" w:eastAsia="Arial" w:hAnsi="Times New Roman"/>
          <w:spacing w:val="-2"/>
          <w:sz w:val="28"/>
          <w:szCs w:val="28"/>
        </w:rPr>
        <w:t xml:space="preserve">ов </w:t>
      </w:r>
      <w:r w:rsidR="001D3AF7" w:rsidRPr="001D3AF7">
        <w:rPr>
          <w:rFonts w:ascii="Times New Roman" w:eastAsia="Arial" w:hAnsi="Times New Roman"/>
          <w:spacing w:val="-2"/>
          <w:sz w:val="28"/>
          <w:szCs w:val="28"/>
        </w:rPr>
        <w:t>энергетическ</w:t>
      </w:r>
      <w:r w:rsidR="001D3AF7">
        <w:rPr>
          <w:rFonts w:ascii="Times New Roman" w:eastAsia="Arial" w:hAnsi="Times New Roman"/>
          <w:spacing w:val="-2"/>
          <w:sz w:val="28"/>
          <w:szCs w:val="28"/>
        </w:rPr>
        <w:t>ого</w:t>
      </w:r>
      <w:r w:rsidR="001D3AF7" w:rsidRPr="001D3AF7">
        <w:rPr>
          <w:rFonts w:ascii="Times New Roman" w:eastAsia="Arial" w:hAnsi="Times New Roman"/>
          <w:spacing w:val="-2"/>
          <w:sz w:val="28"/>
          <w:szCs w:val="28"/>
        </w:rPr>
        <w:t xml:space="preserve"> обследовани</w:t>
      </w:r>
      <w:r w:rsidR="001D3AF7">
        <w:rPr>
          <w:rFonts w:ascii="Times New Roman" w:eastAsia="Arial" w:hAnsi="Times New Roman"/>
          <w:spacing w:val="-2"/>
          <w:sz w:val="28"/>
          <w:szCs w:val="28"/>
        </w:rPr>
        <w:t>я</w:t>
      </w:r>
      <w:r w:rsidR="00D84BAA">
        <w:rPr>
          <w:rFonts w:ascii="Times New Roman" w:eastAsia="Arial" w:hAnsi="Times New Roman"/>
          <w:spacing w:val="-2"/>
          <w:sz w:val="28"/>
          <w:szCs w:val="28"/>
        </w:rPr>
        <w:t xml:space="preserve"> </w:t>
      </w:r>
      <w:r w:rsidR="001D3AF7" w:rsidRPr="001D3AF7">
        <w:rPr>
          <w:rFonts w:ascii="Times New Roman" w:hAnsi="Times New Roman"/>
          <w:spacing w:val="-2"/>
          <w:sz w:val="28"/>
          <w:szCs w:val="28"/>
        </w:rPr>
        <w:t>(</w:t>
      </w:r>
      <w:proofErr w:type="spellStart"/>
      <w:r w:rsidR="001D3AF7" w:rsidRPr="001D3AF7">
        <w:rPr>
          <w:rFonts w:ascii="Times New Roman" w:hAnsi="Times New Roman"/>
          <w:spacing w:val="-2"/>
          <w:sz w:val="28"/>
          <w:szCs w:val="28"/>
        </w:rPr>
        <w:t>энергоаудита</w:t>
      </w:r>
      <w:proofErr w:type="spellEnd"/>
      <w:r w:rsidR="001D3AF7" w:rsidRPr="001D3AF7">
        <w:rPr>
          <w:rFonts w:ascii="Times New Roman" w:hAnsi="Times New Roman"/>
          <w:spacing w:val="-2"/>
          <w:sz w:val="28"/>
          <w:szCs w:val="28"/>
        </w:rPr>
        <w:t>)</w:t>
      </w:r>
      <w:r w:rsidR="00C7518F">
        <w:rPr>
          <w:rFonts w:ascii="Times New Roman" w:hAnsi="Times New Roman"/>
          <w:spacing w:val="-2"/>
          <w:sz w:val="28"/>
          <w:szCs w:val="28"/>
        </w:rPr>
        <w:t xml:space="preserve"> о</w:t>
      </w:r>
      <w:r w:rsidR="001D3AF7" w:rsidRPr="00780FD6">
        <w:rPr>
          <w:rFonts w:ascii="Times New Roman" w:hAnsi="Times New Roman"/>
          <w:spacing w:val="-2"/>
          <w:sz w:val="28"/>
          <w:szCs w:val="28"/>
        </w:rPr>
        <w:t>рганизаций</w:t>
      </w:r>
      <w:r w:rsidR="008E7658">
        <w:rPr>
          <w:rFonts w:ascii="Times New Roman" w:hAnsi="Times New Roman"/>
          <w:spacing w:val="-2"/>
          <w:sz w:val="28"/>
          <w:szCs w:val="28"/>
        </w:rPr>
        <w:t xml:space="preserve"> –</w:t>
      </w:r>
      <w:r w:rsidR="001D3AF7" w:rsidRPr="00780FD6">
        <w:rPr>
          <w:rFonts w:ascii="Times New Roman" w:hAnsi="Times New Roman"/>
          <w:spacing w:val="-2"/>
          <w:sz w:val="28"/>
          <w:szCs w:val="28"/>
        </w:rPr>
        <w:t xml:space="preserve"> потребителей ТЭР и воды.</w:t>
      </w:r>
    </w:p>
    <w:p w:rsidR="00780FD6" w:rsidRPr="00780FD6" w:rsidRDefault="00780FD6" w:rsidP="00780FD6">
      <w:pPr>
        <w:pStyle w:val="a7"/>
        <w:spacing w:after="0" w:line="276" w:lineRule="auto"/>
        <w:rPr>
          <w:rFonts w:ascii="Times New Roman" w:hAnsi="Times New Roman"/>
          <w:spacing w:val="-2"/>
          <w:sz w:val="28"/>
          <w:szCs w:val="28"/>
          <w:u w:val="single"/>
        </w:rPr>
      </w:pPr>
    </w:p>
    <w:p w:rsidR="001D3AF7" w:rsidRDefault="001D3AF7" w:rsidP="008E7658">
      <w:p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FD6">
        <w:rPr>
          <w:rFonts w:ascii="Times New Roman" w:hAnsi="Times New Roman" w:cs="Times New Roman"/>
          <w:spacing w:val="-2"/>
          <w:sz w:val="28"/>
          <w:szCs w:val="28"/>
        </w:rPr>
        <w:t xml:space="preserve">2 </w:t>
      </w:r>
      <w:r w:rsidRPr="00780FD6">
        <w:rPr>
          <w:rFonts w:ascii="Times New Roman" w:hAnsi="Times New Roman" w:cs="Times New Roman"/>
          <w:b/>
          <w:sz w:val="28"/>
          <w:szCs w:val="28"/>
        </w:rPr>
        <w:t>Термины и  определения.</w:t>
      </w:r>
    </w:p>
    <w:p w:rsidR="001D3AF7" w:rsidRPr="00780FD6" w:rsidRDefault="001D3AF7" w:rsidP="008E76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FD6">
        <w:rPr>
          <w:rFonts w:ascii="Times New Roman" w:hAnsi="Times New Roman" w:cs="Times New Roman"/>
          <w:sz w:val="28"/>
          <w:szCs w:val="28"/>
        </w:rPr>
        <w:t>В настоящем стандарте используются термины</w:t>
      </w:r>
      <w:r w:rsidR="00702752" w:rsidRPr="00780FD6">
        <w:rPr>
          <w:rFonts w:ascii="Times New Roman" w:hAnsi="Times New Roman" w:cs="Times New Roman"/>
          <w:sz w:val="28"/>
          <w:szCs w:val="28"/>
        </w:rPr>
        <w:t xml:space="preserve"> и определения</w:t>
      </w:r>
      <w:r w:rsidRPr="00780FD6">
        <w:rPr>
          <w:rFonts w:ascii="Times New Roman" w:hAnsi="Times New Roman" w:cs="Times New Roman"/>
          <w:sz w:val="28"/>
          <w:szCs w:val="28"/>
        </w:rPr>
        <w:t xml:space="preserve">, принятые в действующем федеральном законе </w:t>
      </w:r>
      <w:r w:rsidR="00702752" w:rsidRPr="00780FD6">
        <w:rPr>
          <w:rFonts w:ascii="Times New Roman" w:hAnsi="Times New Roman" w:cs="Times New Roman"/>
          <w:sz w:val="28"/>
          <w:szCs w:val="28"/>
        </w:rPr>
        <w:t>от 23 ноября 2009 г. № 261-ФЗ «Об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702752" w:rsidRPr="00780FD6">
        <w:rPr>
          <w:rFonts w:ascii="Times New Roman" w:hAnsi="Times New Roman" w:cs="Times New Roman"/>
          <w:sz w:val="28"/>
          <w:szCs w:val="28"/>
        </w:rPr>
        <w:t>эне</w:t>
      </w:r>
      <w:r w:rsidR="00702752" w:rsidRPr="00780FD6">
        <w:rPr>
          <w:rFonts w:ascii="Times New Roman" w:hAnsi="Times New Roman" w:cs="Times New Roman"/>
          <w:sz w:val="28"/>
          <w:szCs w:val="28"/>
        </w:rPr>
        <w:t>р</w:t>
      </w:r>
      <w:r w:rsidR="00702752" w:rsidRPr="00780FD6">
        <w:rPr>
          <w:rFonts w:ascii="Times New Roman" w:hAnsi="Times New Roman" w:cs="Times New Roman"/>
          <w:sz w:val="28"/>
          <w:szCs w:val="28"/>
        </w:rPr>
        <w:t>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 w:rsidRPr="00780FD6">
        <w:rPr>
          <w:rFonts w:ascii="Times New Roman" w:hAnsi="Times New Roman" w:cs="Times New Roman"/>
          <w:sz w:val="28"/>
          <w:szCs w:val="28"/>
        </w:rPr>
        <w:t xml:space="preserve">, в </w:t>
      </w:r>
      <w:r w:rsidR="00702752" w:rsidRPr="009C6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ГОСТ </w:t>
      </w:r>
      <w:proofErr w:type="gramStart"/>
      <w:r w:rsidR="00702752" w:rsidRPr="009C606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="00702752" w:rsidRPr="009C6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51387-99</w:t>
      </w:r>
      <w:r w:rsidR="00702752" w:rsidRPr="00780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702752" w:rsidRPr="009C606F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Энергосбережение</w:t>
      </w:r>
      <w:r w:rsidR="00702752" w:rsidRPr="00780FD6">
        <w:rPr>
          <w:rFonts w:ascii="Times New Roman" w:eastAsia="Times New Roman" w:hAnsi="Times New Roman" w:cs="Times New Roman"/>
          <w:color w:val="000000"/>
          <w:sz w:val="28"/>
          <w:szCs w:val="28"/>
        </w:rPr>
        <w:t>. Нормативно-методическое обеспеч</w:t>
      </w:r>
      <w:r w:rsidR="00702752" w:rsidRPr="00780FD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02752" w:rsidRPr="00780FD6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proofErr w:type="gramStart"/>
      <w:r w:rsidR="00702752" w:rsidRPr="00780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.», </w:t>
      </w:r>
      <w:proofErr w:type="gramEnd"/>
      <w:r w:rsidR="00702752" w:rsidRPr="009C606F">
        <w:rPr>
          <w:rFonts w:ascii="Times New Roman" w:eastAsia="Times New Roman" w:hAnsi="Times New Roman" w:cs="Times New Roman"/>
          <w:sz w:val="28"/>
          <w:szCs w:val="28"/>
        </w:rPr>
        <w:t>ГОСТ 19431-84</w:t>
      </w:r>
      <w:r w:rsidR="00702752" w:rsidRPr="00780FD6">
        <w:rPr>
          <w:rFonts w:ascii="Times New Roman" w:eastAsia="Times New Roman" w:hAnsi="Times New Roman" w:cs="Times New Roman"/>
          <w:sz w:val="28"/>
          <w:szCs w:val="28"/>
        </w:rPr>
        <w:t xml:space="preserve"> «Энергетика и электрификация. </w:t>
      </w:r>
      <w:r w:rsidR="00702752" w:rsidRPr="009C606F">
        <w:rPr>
          <w:rFonts w:ascii="Times New Roman" w:eastAsia="Times New Roman" w:hAnsi="Times New Roman" w:cs="Times New Roman"/>
          <w:sz w:val="28"/>
          <w:szCs w:val="28"/>
        </w:rPr>
        <w:t>Термины и определ</w:t>
      </w:r>
      <w:r w:rsidR="00702752" w:rsidRPr="009C606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02752" w:rsidRPr="009C606F">
        <w:rPr>
          <w:rFonts w:ascii="Times New Roman" w:eastAsia="Times New Roman" w:hAnsi="Times New Roman" w:cs="Times New Roman"/>
          <w:sz w:val="28"/>
          <w:szCs w:val="28"/>
        </w:rPr>
        <w:t>ния</w:t>
      </w:r>
      <w:r w:rsidR="00702752" w:rsidRPr="00780FD6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702752" w:rsidRPr="009C606F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ГОСТ </w:t>
      </w:r>
      <w:proofErr w:type="gramStart"/>
      <w:r w:rsidR="00702752" w:rsidRPr="009C606F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gramEnd"/>
      <w:r w:rsidR="00702752" w:rsidRPr="009C606F">
        <w:rPr>
          <w:rFonts w:ascii="Times New Roman" w:eastAsia="Times New Roman" w:hAnsi="Times New Roman" w:cs="Times New Roman"/>
          <w:bCs/>
          <w:sz w:val="28"/>
          <w:szCs w:val="28"/>
        </w:rPr>
        <w:t xml:space="preserve"> 51379-99</w:t>
      </w:r>
      <w:r w:rsidR="00702752" w:rsidRPr="00780FD6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hyperlink r:id="rId8" w:history="1">
        <w:r w:rsidR="0052418C" w:rsidRPr="00780FD6">
          <w:rPr>
            <w:rFonts w:ascii="Times New Roman" w:eastAsia="Times New Roman" w:hAnsi="Times New Roman" w:cs="Times New Roman"/>
            <w:bCs/>
            <w:sz w:val="28"/>
            <w:szCs w:val="28"/>
          </w:rPr>
          <w:t>Энергетический Паспорт</w:t>
        </w:r>
      </w:hyperlink>
      <w:r w:rsidR="0052418C" w:rsidRPr="00780FD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промышленного потреб</w:t>
      </w:r>
      <w:r w:rsidR="0052418C" w:rsidRPr="00780FD6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52418C" w:rsidRPr="00780FD6">
        <w:rPr>
          <w:rFonts w:ascii="Times New Roman" w:eastAsia="Times New Roman" w:hAnsi="Times New Roman" w:cs="Times New Roman"/>
          <w:bCs/>
          <w:sz w:val="28"/>
          <w:szCs w:val="28"/>
        </w:rPr>
        <w:t>теля топливно-энергетических ресурсов. Основные положения. Типовые формы</w:t>
      </w:r>
      <w:r w:rsidR="00702752" w:rsidRPr="00780FD6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»</w:t>
      </w:r>
      <w:r w:rsidR="0052418C" w:rsidRPr="00780FD6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, </w:t>
      </w:r>
      <w:r w:rsidR="0052418C" w:rsidRPr="00780FD6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="0052418C" w:rsidRPr="00780FD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2418C" w:rsidRPr="00780FD6">
        <w:rPr>
          <w:rFonts w:ascii="Times New Roman" w:hAnsi="Times New Roman" w:cs="Times New Roman"/>
          <w:sz w:val="28"/>
          <w:szCs w:val="28"/>
        </w:rPr>
        <w:t xml:space="preserve"> 1.12-2004 «Термины и определения», </w:t>
      </w:r>
      <w:r w:rsidRPr="00780FD6">
        <w:rPr>
          <w:rFonts w:ascii="Times New Roman" w:hAnsi="Times New Roman" w:cs="Times New Roman"/>
          <w:b/>
          <w:sz w:val="28"/>
          <w:szCs w:val="28"/>
        </w:rPr>
        <w:t>,</w:t>
      </w:r>
      <w:r w:rsidRPr="00780FD6">
        <w:rPr>
          <w:rFonts w:ascii="Times New Roman" w:hAnsi="Times New Roman" w:cs="Times New Roman"/>
          <w:sz w:val="28"/>
          <w:szCs w:val="28"/>
        </w:rPr>
        <w:t xml:space="preserve"> а также термины с соответствующими определениями, в том числе:</w:t>
      </w:r>
    </w:p>
    <w:p w:rsidR="001D3AF7" w:rsidRPr="00780FD6" w:rsidRDefault="001D3AF7" w:rsidP="00E85C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FD6">
        <w:rPr>
          <w:rFonts w:ascii="Times New Roman" w:hAnsi="Times New Roman" w:cs="Times New Roman"/>
          <w:i/>
          <w:sz w:val="28"/>
          <w:szCs w:val="28"/>
        </w:rPr>
        <w:t>Энергетическое обследование</w:t>
      </w:r>
      <w:r w:rsidR="0052418C" w:rsidRPr="00780F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4BAA" w:rsidRPr="00780FD6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D84B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0FD6">
        <w:rPr>
          <w:rFonts w:ascii="Times New Roman" w:hAnsi="Times New Roman" w:cs="Times New Roman"/>
          <w:sz w:val="28"/>
          <w:szCs w:val="28"/>
        </w:rPr>
        <w:t>сбор и обработка информации об использ</w:t>
      </w:r>
      <w:r w:rsidRPr="00780FD6">
        <w:rPr>
          <w:rFonts w:ascii="Times New Roman" w:hAnsi="Times New Roman" w:cs="Times New Roman"/>
          <w:sz w:val="28"/>
          <w:szCs w:val="28"/>
        </w:rPr>
        <w:t>о</w:t>
      </w:r>
      <w:r w:rsidRPr="00780FD6">
        <w:rPr>
          <w:rFonts w:ascii="Times New Roman" w:hAnsi="Times New Roman" w:cs="Times New Roman"/>
          <w:sz w:val="28"/>
          <w:szCs w:val="28"/>
        </w:rPr>
        <w:t>вании энергетических ресурсов в</w:t>
      </w:r>
      <w:r w:rsidR="0052418C" w:rsidRPr="00780FD6">
        <w:rPr>
          <w:rFonts w:ascii="Times New Roman" w:hAnsi="Times New Roman" w:cs="Times New Roman"/>
          <w:sz w:val="28"/>
          <w:szCs w:val="28"/>
        </w:rPr>
        <w:t xml:space="preserve"> организации с </w:t>
      </w:r>
      <w:r w:rsidRPr="00780FD6">
        <w:rPr>
          <w:rFonts w:ascii="Times New Roman" w:hAnsi="Times New Roman" w:cs="Times New Roman"/>
          <w:sz w:val="28"/>
          <w:szCs w:val="28"/>
        </w:rPr>
        <w:t xml:space="preserve"> цел</w:t>
      </w:r>
      <w:r w:rsidR="0052418C" w:rsidRPr="00780FD6">
        <w:rPr>
          <w:rFonts w:ascii="Times New Roman" w:hAnsi="Times New Roman" w:cs="Times New Roman"/>
          <w:sz w:val="28"/>
          <w:szCs w:val="28"/>
        </w:rPr>
        <w:t>ью</w:t>
      </w:r>
      <w:r w:rsidRPr="00780FD6">
        <w:rPr>
          <w:rFonts w:ascii="Times New Roman" w:hAnsi="Times New Roman" w:cs="Times New Roman"/>
          <w:sz w:val="28"/>
          <w:szCs w:val="28"/>
        </w:rPr>
        <w:t xml:space="preserve"> получения достове</w:t>
      </w:r>
      <w:r w:rsidRPr="00780FD6">
        <w:rPr>
          <w:rFonts w:ascii="Times New Roman" w:hAnsi="Times New Roman" w:cs="Times New Roman"/>
          <w:sz w:val="28"/>
          <w:szCs w:val="28"/>
        </w:rPr>
        <w:t>р</w:t>
      </w:r>
      <w:r w:rsidRPr="00780FD6">
        <w:rPr>
          <w:rFonts w:ascii="Times New Roman" w:hAnsi="Times New Roman" w:cs="Times New Roman"/>
          <w:sz w:val="28"/>
          <w:szCs w:val="28"/>
        </w:rPr>
        <w:lastRenderedPageBreak/>
        <w:t>ной информации об объеме используемых энергетических ресурсов, о пок</w:t>
      </w:r>
      <w:r w:rsidRPr="00780FD6">
        <w:rPr>
          <w:rFonts w:ascii="Times New Roman" w:hAnsi="Times New Roman" w:cs="Times New Roman"/>
          <w:sz w:val="28"/>
          <w:szCs w:val="28"/>
        </w:rPr>
        <w:t>а</w:t>
      </w:r>
      <w:r w:rsidRPr="00780FD6">
        <w:rPr>
          <w:rFonts w:ascii="Times New Roman" w:hAnsi="Times New Roman" w:cs="Times New Roman"/>
          <w:sz w:val="28"/>
          <w:szCs w:val="28"/>
        </w:rPr>
        <w:t>зателях энергетической эффективности, выявления возможностей энергосб</w:t>
      </w:r>
      <w:r w:rsidRPr="00780FD6">
        <w:rPr>
          <w:rFonts w:ascii="Times New Roman" w:hAnsi="Times New Roman" w:cs="Times New Roman"/>
          <w:sz w:val="28"/>
          <w:szCs w:val="28"/>
        </w:rPr>
        <w:t>е</w:t>
      </w:r>
      <w:r w:rsidRPr="00780FD6">
        <w:rPr>
          <w:rFonts w:ascii="Times New Roman" w:hAnsi="Times New Roman" w:cs="Times New Roman"/>
          <w:sz w:val="28"/>
          <w:szCs w:val="28"/>
        </w:rPr>
        <w:t>режения и повышения энерг</w:t>
      </w:r>
      <w:r w:rsidR="0052418C" w:rsidRPr="00780FD6">
        <w:rPr>
          <w:rFonts w:ascii="Times New Roman" w:hAnsi="Times New Roman" w:cs="Times New Roman"/>
          <w:sz w:val="28"/>
          <w:szCs w:val="28"/>
        </w:rPr>
        <w:t xml:space="preserve">етической </w:t>
      </w:r>
      <w:r w:rsidRPr="00780FD6">
        <w:rPr>
          <w:rFonts w:ascii="Times New Roman" w:hAnsi="Times New Roman" w:cs="Times New Roman"/>
          <w:sz w:val="28"/>
          <w:szCs w:val="28"/>
        </w:rPr>
        <w:t>эффективности с отражением пол</w:t>
      </w:r>
      <w:r w:rsidRPr="00780FD6">
        <w:rPr>
          <w:rFonts w:ascii="Times New Roman" w:hAnsi="Times New Roman" w:cs="Times New Roman"/>
          <w:sz w:val="28"/>
          <w:szCs w:val="28"/>
        </w:rPr>
        <w:t>у</w:t>
      </w:r>
      <w:r w:rsidRPr="00780FD6">
        <w:rPr>
          <w:rFonts w:ascii="Times New Roman" w:hAnsi="Times New Roman" w:cs="Times New Roman"/>
          <w:sz w:val="28"/>
          <w:szCs w:val="28"/>
        </w:rPr>
        <w:t>ченных результатов в энергетическом паспорте.</w:t>
      </w:r>
    </w:p>
    <w:p w:rsidR="001D3AF7" w:rsidRPr="00780FD6" w:rsidRDefault="001D3AF7" w:rsidP="00E85C6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80FD6">
        <w:rPr>
          <w:rFonts w:ascii="Times New Roman" w:hAnsi="Times New Roman" w:cs="Times New Roman"/>
          <w:i/>
          <w:sz w:val="28"/>
          <w:szCs w:val="28"/>
        </w:rPr>
        <w:t>Энергоаудит</w:t>
      </w:r>
      <w:proofErr w:type="spellEnd"/>
      <w:r w:rsidRPr="00780FD6">
        <w:rPr>
          <w:rFonts w:ascii="Times New Roman" w:hAnsi="Times New Roman" w:cs="Times New Roman"/>
          <w:i/>
          <w:sz w:val="28"/>
          <w:szCs w:val="28"/>
        </w:rPr>
        <w:t xml:space="preserve"> (объекта)</w:t>
      </w:r>
      <w:r w:rsidR="0052418C" w:rsidRPr="00780FD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84BAA" w:rsidRPr="00780FD6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780FD6">
        <w:rPr>
          <w:rFonts w:ascii="Times New Roman" w:hAnsi="Times New Roman" w:cs="Times New Roman"/>
          <w:sz w:val="28"/>
          <w:szCs w:val="28"/>
        </w:rPr>
        <w:t xml:space="preserve"> энергетическое обследование </w:t>
      </w:r>
      <w:r w:rsidR="0052418C" w:rsidRPr="00780FD6">
        <w:rPr>
          <w:rFonts w:ascii="Times New Roman" w:hAnsi="Times New Roman" w:cs="Times New Roman"/>
          <w:sz w:val="28"/>
          <w:szCs w:val="28"/>
        </w:rPr>
        <w:t>организации</w:t>
      </w:r>
      <w:r w:rsidRPr="00780FD6">
        <w:rPr>
          <w:rFonts w:ascii="Times New Roman" w:hAnsi="Times New Roman" w:cs="Times New Roman"/>
          <w:sz w:val="28"/>
          <w:szCs w:val="28"/>
        </w:rPr>
        <w:t>, пров</w:t>
      </w:r>
      <w:r w:rsidRPr="00780FD6">
        <w:rPr>
          <w:rFonts w:ascii="Times New Roman" w:hAnsi="Times New Roman" w:cs="Times New Roman"/>
          <w:sz w:val="28"/>
          <w:szCs w:val="28"/>
        </w:rPr>
        <w:t>о</w:t>
      </w:r>
      <w:r w:rsidRPr="00780FD6">
        <w:rPr>
          <w:rFonts w:ascii="Times New Roman" w:hAnsi="Times New Roman" w:cs="Times New Roman"/>
          <w:sz w:val="28"/>
          <w:szCs w:val="28"/>
        </w:rPr>
        <w:t xml:space="preserve">димое по его инициативе, с разработкой рекомендаций и организационно-технических решений по снижению потребления </w:t>
      </w:r>
      <w:r w:rsidR="002E32B4" w:rsidRPr="00F9776B">
        <w:rPr>
          <w:rFonts w:ascii="Times New Roman" w:hAnsi="Times New Roman"/>
          <w:sz w:val="28"/>
          <w:szCs w:val="28"/>
        </w:rPr>
        <w:t xml:space="preserve">топливно-энергетических ресурсов </w:t>
      </w:r>
      <w:r w:rsidR="002E32B4">
        <w:rPr>
          <w:rFonts w:ascii="Times New Roman" w:hAnsi="Times New Roman"/>
          <w:sz w:val="28"/>
          <w:szCs w:val="28"/>
        </w:rPr>
        <w:t>(</w:t>
      </w:r>
      <w:r w:rsidRPr="00780FD6">
        <w:rPr>
          <w:rFonts w:ascii="Times New Roman" w:hAnsi="Times New Roman" w:cs="Times New Roman"/>
          <w:sz w:val="28"/>
          <w:szCs w:val="28"/>
        </w:rPr>
        <w:t>ТЭР</w:t>
      </w:r>
      <w:r w:rsidR="002E32B4">
        <w:rPr>
          <w:rFonts w:ascii="Times New Roman" w:hAnsi="Times New Roman" w:cs="Times New Roman"/>
          <w:sz w:val="28"/>
          <w:szCs w:val="28"/>
        </w:rPr>
        <w:t>) и воды</w:t>
      </w:r>
      <w:r w:rsidRPr="00780FD6">
        <w:rPr>
          <w:rFonts w:ascii="Times New Roman" w:hAnsi="Times New Roman" w:cs="Times New Roman"/>
          <w:sz w:val="28"/>
          <w:szCs w:val="28"/>
        </w:rPr>
        <w:t>.</w:t>
      </w:r>
    </w:p>
    <w:p w:rsidR="001D3AF7" w:rsidRPr="00780FD6" w:rsidRDefault="001D3AF7" w:rsidP="00E85C6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FD6">
        <w:rPr>
          <w:rFonts w:ascii="Times New Roman" w:hAnsi="Times New Roman" w:cs="Times New Roman"/>
          <w:i/>
          <w:sz w:val="28"/>
          <w:szCs w:val="28"/>
        </w:rPr>
        <w:t>Нормативный документ</w:t>
      </w:r>
      <w:r w:rsidR="0052418C" w:rsidRPr="00780FD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84BAA" w:rsidRPr="00780FD6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52418C" w:rsidRPr="00780FD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80FD6">
        <w:rPr>
          <w:rFonts w:ascii="Times New Roman" w:hAnsi="Times New Roman" w:cs="Times New Roman"/>
          <w:sz w:val="28"/>
          <w:szCs w:val="28"/>
        </w:rPr>
        <w:t>документ, устанавливающий правила, общие принципы или характеристики, касающиеся различных видов деятельности или их результатов</w:t>
      </w:r>
      <w:r w:rsidR="0052418C" w:rsidRPr="00780FD6">
        <w:rPr>
          <w:rFonts w:ascii="Times New Roman" w:hAnsi="Times New Roman" w:cs="Times New Roman"/>
          <w:sz w:val="28"/>
          <w:szCs w:val="28"/>
        </w:rPr>
        <w:t>.</w:t>
      </w:r>
    </w:p>
    <w:p w:rsidR="001D3AF7" w:rsidRPr="00780FD6" w:rsidRDefault="001D3AF7" w:rsidP="00E85C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FD6">
        <w:rPr>
          <w:rFonts w:ascii="Times New Roman" w:hAnsi="Times New Roman" w:cs="Times New Roman"/>
          <w:i/>
          <w:sz w:val="28"/>
          <w:szCs w:val="28"/>
        </w:rPr>
        <w:t>Рекомендаци</w:t>
      </w:r>
      <w:r w:rsidR="0052418C" w:rsidRPr="00780FD6">
        <w:rPr>
          <w:rFonts w:ascii="Times New Roman" w:hAnsi="Times New Roman" w:cs="Times New Roman"/>
          <w:i/>
          <w:sz w:val="28"/>
          <w:szCs w:val="28"/>
        </w:rPr>
        <w:t>и</w:t>
      </w:r>
      <w:r w:rsidRPr="00780FD6">
        <w:rPr>
          <w:rFonts w:ascii="Times New Roman" w:hAnsi="Times New Roman" w:cs="Times New Roman"/>
          <w:i/>
          <w:sz w:val="28"/>
          <w:szCs w:val="28"/>
        </w:rPr>
        <w:t xml:space="preserve"> по энергосбережению</w:t>
      </w:r>
      <w:r w:rsidR="0052418C" w:rsidRPr="00780FD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84BAA" w:rsidRPr="00780FD6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52418C" w:rsidRPr="00780FD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80FD6">
        <w:rPr>
          <w:rFonts w:ascii="Times New Roman" w:hAnsi="Times New Roman" w:cs="Times New Roman"/>
          <w:sz w:val="28"/>
          <w:szCs w:val="28"/>
        </w:rPr>
        <w:t xml:space="preserve"> технически</w:t>
      </w:r>
      <w:r w:rsidR="0052418C" w:rsidRPr="00780FD6">
        <w:rPr>
          <w:rFonts w:ascii="Times New Roman" w:hAnsi="Times New Roman" w:cs="Times New Roman"/>
          <w:sz w:val="28"/>
          <w:szCs w:val="28"/>
        </w:rPr>
        <w:t>е,</w:t>
      </w:r>
      <w:r w:rsidRPr="00780FD6">
        <w:rPr>
          <w:rFonts w:ascii="Times New Roman" w:hAnsi="Times New Roman" w:cs="Times New Roman"/>
          <w:sz w:val="28"/>
          <w:szCs w:val="28"/>
        </w:rPr>
        <w:t xml:space="preserve"> технологически</w:t>
      </w:r>
      <w:r w:rsidR="0052418C" w:rsidRPr="00780FD6">
        <w:rPr>
          <w:rFonts w:ascii="Times New Roman" w:hAnsi="Times New Roman" w:cs="Times New Roman"/>
          <w:sz w:val="28"/>
          <w:szCs w:val="28"/>
        </w:rPr>
        <w:t>е</w:t>
      </w:r>
      <w:r w:rsidRPr="00780FD6">
        <w:rPr>
          <w:rFonts w:ascii="Times New Roman" w:hAnsi="Times New Roman" w:cs="Times New Roman"/>
          <w:sz w:val="28"/>
          <w:szCs w:val="28"/>
        </w:rPr>
        <w:t>, экол</w:t>
      </w:r>
      <w:r w:rsidRPr="00780FD6">
        <w:rPr>
          <w:rFonts w:ascii="Times New Roman" w:hAnsi="Times New Roman" w:cs="Times New Roman"/>
          <w:sz w:val="28"/>
          <w:szCs w:val="28"/>
        </w:rPr>
        <w:t>о</w:t>
      </w:r>
      <w:r w:rsidRPr="00780FD6">
        <w:rPr>
          <w:rFonts w:ascii="Times New Roman" w:hAnsi="Times New Roman" w:cs="Times New Roman"/>
          <w:sz w:val="28"/>
          <w:szCs w:val="28"/>
        </w:rPr>
        <w:t>гически</w:t>
      </w:r>
      <w:r w:rsidR="0052418C" w:rsidRPr="00780FD6">
        <w:rPr>
          <w:rFonts w:ascii="Times New Roman" w:hAnsi="Times New Roman" w:cs="Times New Roman"/>
          <w:sz w:val="28"/>
          <w:szCs w:val="28"/>
        </w:rPr>
        <w:t>е</w:t>
      </w:r>
      <w:r w:rsidRPr="00780FD6">
        <w:rPr>
          <w:rFonts w:ascii="Times New Roman" w:hAnsi="Times New Roman" w:cs="Times New Roman"/>
          <w:sz w:val="28"/>
          <w:szCs w:val="28"/>
        </w:rPr>
        <w:t>, организационны</w:t>
      </w:r>
      <w:r w:rsidR="0052418C" w:rsidRPr="00780FD6">
        <w:rPr>
          <w:rFonts w:ascii="Times New Roman" w:hAnsi="Times New Roman" w:cs="Times New Roman"/>
          <w:sz w:val="28"/>
          <w:szCs w:val="28"/>
        </w:rPr>
        <w:t>е</w:t>
      </w:r>
      <w:r w:rsidRPr="00780FD6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52418C" w:rsidRPr="00780FD6">
        <w:rPr>
          <w:rFonts w:ascii="Times New Roman" w:hAnsi="Times New Roman" w:cs="Times New Roman"/>
          <w:sz w:val="28"/>
          <w:szCs w:val="28"/>
        </w:rPr>
        <w:t>я</w:t>
      </w:r>
      <w:r w:rsidRPr="00780FD6">
        <w:rPr>
          <w:rFonts w:ascii="Times New Roman" w:hAnsi="Times New Roman" w:cs="Times New Roman"/>
          <w:sz w:val="28"/>
          <w:szCs w:val="28"/>
        </w:rPr>
        <w:t>, направленны</w:t>
      </w:r>
      <w:r w:rsidR="0052418C" w:rsidRPr="00780FD6">
        <w:rPr>
          <w:rFonts w:ascii="Times New Roman" w:hAnsi="Times New Roman" w:cs="Times New Roman"/>
          <w:sz w:val="28"/>
          <w:szCs w:val="28"/>
        </w:rPr>
        <w:t>е</w:t>
      </w:r>
      <w:r w:rsidRPr="00780FD6">
        <w:rPr>
          <w:rFonts w:ascii="Times New Roman" w:hAnsi="Times New Roman" w:cs="Times New Roman"/>
          <w:sz w:val="28"/>
          <w:szCs w:val="28"/>
        </w:rPr>
        <w:t xml:space="preserve"> главным образом на повышение энерг</w:t>
      </w:r>
      <w:r w:rsidR="0052418C" w:rsidRPr="00780FD6">
        <w:rPr>
          <w:rFonts w:ascii="Times New Roman" w:hAnsi="Times New Roman" w:cs="Times New Roman"/>
          <w:sz w:val="28"/>
          <w:szCs w:val="28"/>
        </w:rPr>
        <w:t xml:space="preserve">етической </w:t>
      </w:r>
      <w:r w:rsidRPr="00780FD6">
        <w:rPr>
          <w:rFonts w:ascii="Times New Roman" w:hAnsi="Times New Roman" w:cs="Times New Roman"/>
          <w:sz w:val="28"/>
          <w:szCs w:val="28"/>
        </w:rPr>
        <w:t>эффективности обследуемого объекта, с оценкой возможностей их реализации, предполагаемых затрат и прогнозируемого э</w:t>
      </w:r>
      <w:r w:rsidRPr="00780FD6">
        <w:rPr>
          <w:rFonts w:ascii="Times New Roman" w:hAnsi="Times New Roman" w:cs="Times New Roman"/>
          <w:sz w:val="28"/>
          <w:szCs w:val="28"/>
        </w:rPr>
        <w:t>ф</w:t>
      </w:r>
      <w:r w:rsidRPr="00780FD6">
        <w:rPr>
          <w:rFonts w:ascii="Times New Roman" w:hAnsi="Times New Roman" w:cs="Times New Roman"/>
          <w:sz w:val="28"/>
          <w:szCs w:val="28"/>
        </w:rPr>
        <w:t>фекта в физическом и денежном выражении</w:t>
      </w:r>
      <w:r w:rsidR="0052418C" w:rsidRPr="00780FD6">
        <w:rPr>
          <w:rFonts w:ascii="Times New Roman" w:hAnsi="Times New Roman" w:cs="Times New Roman"/>
          <w:sz w:val="28"/>
          <w:szCs w:val="28"/>
        </w:rPr>
        <w:t>.</w:t>
      </w:r>
    </w:p>
    <w:p w:rsidR="00C53D97" w:rsidRDefault="001D3AF7" w:rsidP="00E85C6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80FD6">
        <w:rPr>
          <w:rFonts w:ascii="Times New Roman" w:eastAsia="Times New Roman" w:hAnsi="Times New Roman" w:cs="Times New Roman"/>
          <w:i/>
          <w:sz w:val="28"/>
          <w:szCs w:val="28"/>
        </w:rPr>
        <w:t>Потенциал энергосбережения</w:t>
      </w:r>
      <w:r w:rsidR="00D84BA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80FD6" w:rsidRPr="00780FD6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D84BA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53D97" w:rsidRPr="00F9776B">
        <w:rPr>
          <w:rFonts w:ascii="Times New Roman" w:hAnsi="Times New Roman"/>
          <w:sz w:val="28"/>
          <w:szCs w:val="28"/>
        </w:rPr>
        <w:t>физическая величина, характеризующая возможность повышения энергетической эффективности путем оптимизации использования ТЭР</w:t>
      </w:r>
      <w:r w:rsidR="002E32B4">
        <w:rPr>
          <w:rFonts w:ascii="Times New Roman" w:hAnsi="Times New Roman"/>
          <w:sz w:val="28"/>
          <w:szCs w:val="28"/>
        </w:rPr>
        <w:t xml:space="preserve"> и воды.</w:t>
      </w:r>
    </w:p>
    <w:p w:rsidR="00C541B1" w:rsidRDefault="002E32B4" w:rsidP="00C53D97">
      <w:pPr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3</w:t>
      </w:r>
      <w:r w:rsidR="00C541B1">
        <w:rPr>
          <w:rFonts w:ascii="TimesNewRoman,Bold" w:hAnsi="TimesNewRoman,Bold" w:cs="TimesNewRoman,Bold"/>
          <w:b/>
          <w:bCs/>
          <w:sz w:val="28"/>
          <w:szCs w:val="28"/>
        </w:rPr>
        <w:t>. Оценка потенциала энергосбережения</w:t>
      </w:r>
    </w:p>
    <w:p w:rsidR="00C53D97" w:rsidRDefault="00C53D97" w:rsidP="00E85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E0717">
        <w:rPr>
          <w:rFonts w:ascii="Times New Roman" w:hAnsi="Times New Roman"/>
          <w:sz w:val="28"/>
          <w:szCs w:val="28"/>
        </w:rPr>
        <w:t>.1</w:t>
      </w:r>
      <w:r w:rsidR="00D84BAA">
        <w:rPr>
          <w:rFonts w:ascii="Times New Roman" w:hAnsi="Times New Roman"/>
          <w:sz w:val="28"/>
          <w:szCs w:val="28"/>
        </w:rPr>
        <w:t>.</w:t>
      </w:r>
      <w:r w:rsidRPr="006E0717">
        <w:rPr>
          <w:rFonts w:ascii="Times New Roman" w:hAnsi="Times New Roman"/>
          <w:sz w:val="28"/>
          <w:szCs w:val="28"/>
        </w:rPr>
        <w:t xml:space="preserve"> Потенциал энергосбережения</w:t>
      </w:r>
      <w:r w:rsidR="00D84BAA">
        <w:rPr>
          <w:rFonts w:ascii="Times New Roman" w:hAnsi="Times New Roman"/>
          <w:sz w:val="28"/>
          <w:szCs w:val="28"/>
        </w:rPr>
        <w:t xml:space="preserve"> </w:t>
      </w:r>
      <w:r w:rsidR="008E7658">
        <w:rPr>
          <w:rFonts w:ascii="Times New Roman" w:hAnsi="Times New Roman"/>
          <w:sz w:val="28"/>
          <w:szCs w:val="28"/>
        </w:rPr>
        <w:t>–</w:t>
      </w:r>
      <w:r w:rsidR="00D84BAA">
        <w:rPr>
          <w:rFonts w:ascii="Times New Roman" w:hAnsi="Times New Roman"/>
          <w:sz w:val="28"/>
          <w:szCs w:val="28"/>
        </w:rPr>
        <w:t xml:space="preserve"> </w:t>
      </w:r>
      <w:r w:rsidR="00B865F4">
        <w:rPr>
          <w:rFonts w:ascii="Times New Roman" w:eastAsia="Times New Roman" w:hAnsi="Times New Roman" w:cs="Times New Roman"/>
          <w:sz w:val="28"/>
          <w:szCs w:val="28"/>
        </w:rPr>
        <w:t>разница</w:t>
      </w:r>
      <w:r w:rsidR="00D84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65F4">
        <w:rPr>
          <w:rFonts w:ascii="Times New Roman" w:hAnsi="Times New Roman"/>
          <w:sz w:val="28"/>
          <w:szCs w:val="28"/>
        </w:rPr>
        <w:t xml:space="preserve">между </w:t>
      </w:r>
      <w:r w:rsidR="00B865F4" w:rsidRPr="00780FD6">
        <w:rPr>
          <w:rFonts w:ascii="Times New Roman" w:eastAsia="Times New Roman" w:hAnsi="Times New Roman" w:cs="Times New Roman"/>
          <w:sz w:val="28"/>
          <w:szCs w:val="28"/>
        </w:rPr>
        <w:t>фактическ</w:t>
      </w:r>
      <w:r w:rsidR="00B865F4">
        <w:rPr>
          <w:rFonts w:ascii="Times New Roman" w:eastAsia="Times New Roman" w:hAnsi="Times New Roman" w:cs="Times New Roman"/>
          <w:sz w:val="28"/>
          <w:szCs w:val="28"/>
        </w:rPr>
        <w:t xml:space="preserve">им и </w:t>
      </w:r>
      <w:r w:rsidR="00B865F4" w:rsidRPr="00780FD6">
        <w:rPr>
          <w:rFonts w:ascii="Times New Roman" w:eastAsia="Times New Roman" w:hAnsi="Times New Roman" w:cs="Times New Roman"/>
          <w:sz w:val="28"/>
          <w:szCs w:val="28"/>
        </w:rPr>
        <w:t>нормати</w:t>
      </w:r>
      <w:r w:rsidR="00B865F4" w:rsidRPr="00780FD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865F4" w:rsidRPr="00780FD6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865F4">
        <w:rPr>
          <w:rFonts w:ascii="Times New Roman" w:eastAsia="Times New Roman" w:hAnsi="Times New Roman" w:cs="Times New Roman"/>
          <w:sz w:val="28"/>
          <w:szCs w:val="28"/>
        </w:rPr>
        <w:t>ым значением потребления ресурса</w:t>
      </w:r>
      <w:r w:rsidR="008E76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E0717">
        <w:rPr>
          <w:rFonts w:ascii="Times New Roman" w:hAnsi="Times New Roman"/>
          <w:sz w:val="28"/>
          <w:szCs w:val="28"/>
        </w:rPr>
        <w:t>определяется при реализации</w:t>
      </w:r>
      <w:r w:rsidR="00D84BAA">
        <w:rPr>
          <w:rFonts w:ascii="Times New Roman" w:hAnsi="Times New Roman"/>
          <w:sz w:val="28"/>
          <w:szCs w:val="28"/>
        </w:rPr>
        <w:t xml:space="preserve"> </w:t>
      </w:r>
      <w:r w:rsidRPr="006E0717">
        <w:rPr>
          <w:rFonts w:ascii="Times New Roman" w:hAnsi="Times New Roman"/>
          <w:sz w:val="28"/>
          <w:szCs w:val="28"/>
        </w:rPr>
        <w:t>рекоме</w:t>
      </w:r>
      <w:r w:rsidRPr="006E0717">
        <w:rPr>
          <w:rFonts w:ascii="Times New Roman" w:hAnsi="Times New Roman"/>
          <w:sz w:val="28"/>
          <w:szCs w:val="28"/>
        </w:rPr>
        <w:t>н</w:t>
      </w:r>
      <w:r w:rsidRPr="006E0717">
        <w:rPr>
          <w:rFonts w:ascii="Times New Roman" w:hAnsi="Times New Roman"/>
          <w:sz w:val="28"/>
          <w:szCs w:val="28"/>
        </w:rPr>
        <w:t xml:space="preserve">дуемого мероприятия </w:t>
      </w:r>
      <w:r w:rsidR="00B865F4">
        <w:rPr>
          <w:rFonts w:ascii="Times New Roman" w:hAnsi="Times New Roman"/>
          <w:sz w:val="28"/>
          <w:szCs w:val="28"/>
        </w:rPr>
        <w:t>(</w:t>
      </w:r>
      <w:r w:rsidRPr="006E0717">
        <w:rPr>
          <w:rFonts w:ascii="Times New Roman" w:hAnsi="Times New Roman"/>
          <w:sz w:val="28"/>
          <w:szCs w:val="28"/>
        </w:rPr>
        <w:t>или мероприятий</w:t>
      </w:r>
      <w:r w:rsidR="00B865F4">
        <w:rPr>
          <w:rFonts w:ascii="Times New Roman" w:hAnsi="Times New Roman"/>
          <w:sz w:val="28"/>
          <w:szCs w:val="28"/>
        </w:rPr>
        <w:t>)</w:t>
      </w:r>
      <w:r w:rsidRPr="006E0717">
        <w:rPr>
          <w:rFonts w:ascii="Times New Roman" w:hAnsi="Times New Roman"/>
          <w:sz w:val="28"/>
          <w:szCs w:val="28"/>
        </w:rPr>
        <w:t xml:space="preserve"> по энергосбережению.</w:t>
      </w:r>
    </w:p>
    <w:p w:rsidR="002E32B4" w:rsidRPr="006E0717" w:rsidRDefault="002E32B4" w:rsidP="00E85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D84BAA">
        <w:rPr>
          <w:rFonts w:ascii="Times New Roman" w:hAnsi="Times New Roman"/>
          <w:sz w:val="28"/>
          <w:szCs w:val="28"/>
        </w:rPr>
        <w:t xml:space="preserve">. </w:t>
      </w:r>
      <w:r w:rsidR="00D87EB3">
        <w:rPr>
          <w:rFonts w:ascii="Times New Roman" w:hAnsi="Times New Roman"/>
          <w:sz w:val="28"/>
          <w:szCs w:val="28"/>
        </w:rPr>
        <w:t>В обобщённом виде п</w:t>
      </w:r>
      <w:r w:rsidRPr="006E0717">
        <w:rPr>
          <w:rFonts w:ascii="Times New Roman" w:hAnsi="Times New Roman"/>
          <w:sz w:val="28"/>
          <w:szCs w:val="28"/>
        </w:rPr>
        <w:t>отенциал энергосбережения</w:t>
      </w:r>
      <w:r>
        <w:rPr>
          <w:rFonts w:ascii="Times New Roman" w:hAnsi="Times New Roman"/>
          <w:sz w:val="28"/>
          <w:szCs w:val="28"/>
        </w:rPr>
        <w:t xml:space="preserve"> для конкретной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низации отражается в форме Приложения 2</w:t>
      </w:r>
      <w:r w:rsidR="00A116A9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энергетического паспорта юр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дического лица.</w:t>
      </w:r>
    </w:p>
    <w:p w:rsidR="00C53D97" w:rsidRPr="006E0717" w:rsidRDefault="00C53D97" w:rsidP="00E85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E0717">
        <w:rPr>
          <w:rFonts w:ascii="Times New Roman" w:hAnsi="Times New Roman"/>
          <w:sz w:val="28"/>
          <w:szCs w:val="28"/>
        </w:rPr>
        <w:t>.</w:t>
      </w:r>
      <w:r w:rsidR="002E32B4">
        <w:rPr>
          <w:rFonts w:ascii="Times New Roman" w:hAnsi="Times New Roman"/>
          <w:sz w:val="28"/>
          <w:szCs w:val="28"/>
        </w:rPr>
        <w:t>3</w:t>
      </w:r>
      <w:r w:rsidR="00D84BAA">
        <w:rPr>
          <w:rFonts w:ascii="Times New Roman" w:hAnsi="Times New Roman"/>
          <w:sz w:val="28"/>
          <w:szCs w:val="28"/>
        </w:rPr>
        <w:t>.</w:t>
      </w:r>
      <w:r w:rsidR="002E32B4">
        <w:rPr>
          <w:rFonts w:ascii="Times New Roman" w:hAnsi="Times New Roman"/>
          <w:sz w:val="28"/>
          <w:szCs w:val="28"/>
        </w:rPr>
        <w:t xml:space="preserve"> В общем случае, п</w:t>
      </w:r>
      <w:r w:rsidRPr="006E0717">
        <w:rPr>
          <w:rFonts w:ascii="Times New Roman" w:hAnsi="Times New Roman"/>
          <w:sz w:val="28"/>
          <w:szCs w:val="28"/>
        </w:rPr>
        <w:t>отенциал энергосбережения должен быть определен по</w:t>
      </w:r>
      <w:r w:rsidR="00D84BAA">
        <w:rPr>
          <w:rFonts w:ascii="Times New Roman" w:hAnsi="Times New Roman"/>
          <w:sz w:val="28"/>
          <w:szCs w:val="28"/>
        </w:rPr>
        <w:t xml:space="preserve"> </w:t>
      </w:r>
      <w:r w:rsidRPr="006E0717">
        <w:rPr>
          <w:rFonts w:ascii="Times New Roman" w:hAnsi="Times New Roman"/>
          <w:sz w:val="28"/>
          <w:szCs w:val="28"/>
        </w:rPr>
        <w:t xml:space="preserve">следующим </w:t>
      </w:r>
      <w:r w:rsidR="002E32B4">
        <w:rPr>
          <w:rFonts w:ascii="Times New Roman" w:hAnsi="Times New Roman"/>
          <w:sz w:val="28"/>
          <w:szCs w:val="28"/>
        </w:rPr>
        <w:t>видам ресурса</w:t>
      </w:r>
      <w:r w:rsidRPr="006E0717">
        <w:rPr>
          <w:rFonts w:ascii="Times New Roman" w:hAnsi="Times New Roman"/>
          <w:sz w:val="28"/>
          <w:szCs w:val="28"/>
        </w:rPr>
        <w:t>:</w:t>
      </w:r>
    </w:p>
    <w:p w:rsidR="00C53D97" w:rsidRPr="006E0717" w:rsidRDefault="00C53D97" w:rsidP="00E85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0717">
        <w:rPr>
          <w:rFonts w:ascii="Times New Roman" w:hAnsi="Times New Roman"/>
          <w:sz w:val="28"/>
          <w:szCs w:val="28"/>
        </w:rPr>
        <w:t xml:space="preserve">- </w:t>
      </w:r>
      <w:r w:rsidR="002E32B4">
        <w:rPr>
          <w:rFonts w:ascii="Times New Roman" w:hAnsi="Times New Roman"/>
          <w:sz w:val="28"/>
          <w:szCs w:val="28"/>
        </w:rPr>
        <w:t>п</w:t>
      </w:r>
      <w:r w:rsidRPr="006E0717">
        <w:rPr>
          <w:rFonts w:ascii="Times New Roman" w:hAnsi="Times New Roman"/>
          <w:sz w:val="28"/>
          <w:szCs w:val="28"/>
        </w:rPr>
        <w:t>о электрической энергии</w:t>
      </w:r>
      <w:r w:rsidR="002E32B4">
        <w:rPr>
          <w:rFonts w:ascii="Times New Roman" w:hAnsi="Times New Roman"/>
          <w:sz w:val="28"/>
          <w:szCs w:val="28"/>
        </w:rPr>
        <w:t>;</w:t>
      </w:r>
    </w:p>
    <w:p w:rsidR="00C53D97" w:rsidRPr="006E0717" w:rsidRDefault="00C53D97" w:rsidP="00E85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0717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2E32B4">
        <w:rPr>
          <w:rFonts w:ascii="Times New Roman" w:hAnsi="Times New Roman"/>
          <w:sz w:val="28"/>
          <w:szCs w:val="28"/>
        </w:rPr>
        <w:t>по тепловой энергии;</w:t>
      </w:r>
    </w:p>
    <w:p w:rsidR="00C53D97" w:rsidRPr="006E0717" w:rsidRDefault="00C53D97" w:rsidP="00E85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0717">
        <w:rPr>
          <w:rFonts w:ascii="Times New Roman" w:hAnsi="Times New Roman"/>
          <w:sz w:val="28"/>
          <w:szCs w:val="28"/>
        </w:rPr>
        <w:t xml:space="preserve">- </w:t>
      </w:r>
      <w:r w:rsidR="002E32B4">
        <w:rPr>
          <w:rFonts w:ascii="Times New Roman" w:hAnsi="Times New Roman"/>
          <w:sz w:val="28"/>
          <w:szCs w:val="28"/>
        </w:rPr>
        <w:t>п</w:t>
      </w:r>
      <w:r w:rsidRPr="006E0717">
        <w:rPr>
          <w:rFonts w:ascii="Times New Roman" w:hAnsi="Times New Roman"/>
          <w:sz w:val="28"/>
          <w:szCs w:val="28"/>
        </w:rPr>
        <w:t>о твердому топливу</w:t>
      </w:r>
      <w:r w:rsidR="002E32B4">
        <w:rPr>
          <w:rFonts w:ascii="Times New Roman" w:hAnsi="Times New Roman"/>
          <w:sz w:val="28"/>
          <w:szCs w:val="28"/>
        </w:rPr>
        <w:t>;</w:t>
      </w:r>
    </w:p>
    <w:p w:rsidR="00C53D97" w:rsidRPr="006E0717" w:rsidRDefault="00C53D97" w:rsidP="00E85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0717">
        <w:rPr>
          <w:rFonts w:ascii="Times New Roman" w:hAnsi="Times New Roman"/>
          <w:sz w:val="28"/>
          <w:szCs w:val="28"/>
        </w:rPr>
        <w:t xml:space="preserve">- </w:t>
      </w:r>
      <w:r w:rsidR="002E32B4">
        <w:rPr>
          <w:rFonts w:ascii="Times New Roman" w:hAnsi="Times New Roman"/>
          <w:sz w:val="28"/>
          <w:szCs w:val="28"/>
        </w:rPr>
        <w:t>по жидкому топливу;</w:t>
      </w:r>
    </w:p>
    <w:p w:rsidR="00C53D97" w:rsidRPr="006E0717" w:rsidRDefault="00C53D97" w:rsidP="00E85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0717">
        <w:rPr>
          <w:rFonts w:ascii="Times New Roman" w:hAnsi="Times New Roman"/>
          <w:sz w:val="28"/>
          <w:szCs w:val="28"/>
        </w:rPr>
        <w:t xml:space="preserve">- </w:t>
      </w:r>
      <w:r w:rsidR="002E32B4">
        <w:rPr>
          <w:rFonts w:ascii="Times New Roman" w:hAnsi="Times New Roman"/>
          <w:sz w:val="28"/>
          <w:szCs w:val="28"/>
        </w:rPr>
        <w:t>п</w:t>
      </w:r>
      <w:r w:rsidRPr="006E0717">
        <w:rPr>
          <w:rFonts w:ascii="Times New Roman" w:hAnsi="Times New Roman"/>
          <w:sz w:val="28"/>
          <w:szCs w:val="28"/>
        </w:rPr>
        <w:t>о моторным топливам</w:t>
      </w:r>
      <w:r w:rsidR="00D84BAA">
        <w:rPr>
          <w:rFonts w:ascii="Times New Roman" w:hAnsi="Times New Roman"/>
          <w:sz w:val="28"/>
          <w:szCs w:val="28"/>
        </w:rPr>
        <w:t xml:space="preserve"> </w:t>
      </w:r>
      <w:r w:rsidR="002E32B4">
        <w:rPr>
          <w:rFonts w:ascii="Times New Roman" w:hAnsi="Times New Roman"/>
          <w:sz w:val="28"/>
          <w:szCs w:val="28"/>
        </w:rPr>
        <w:t>(</w:t>
      </w:r>
      <w:r w:rsidRPr="006E0717">
        <w:rPr>
          <w:rFonts w:ascii="Times New Roman" w:hAnsi="Times New Roman"/>
          <w:sz w:val="28"/>
          <w:szCs w:val="28"/>
        </w:rPr>
        <w:t>бензин, керосин, дизельное</w:t>
      </w:r>
      <w:r w:rsidR="00D84BAA">
        <w:rPr>
          <w:rFonts w:ascii="Times New Roman" w:hAnsi="Times New Roman"/>
          <w:sz w:val="28"/>
          <w:szCs w:val="28"/>
        </w:rPr>
        <w:t xml:space="preserve"> </w:t>
      </w:r>
      <w:r w:rsidRPr="006E0717">
        <w:rPr>
          <w:rFonts w:ascii="Times New Roman" w:hAnsi="Times New Roman"/>
          <w:sz w:val="28"/>
          <w:szCs w:val="28"/>
        </w:rPr>
        <w:t>топливо, газ</w:t>
      </w:r>
      <w:r w:rsidR="002E32B4">
        <w:rPr>
          <w:rFonts w:ascii="Times New Roman" w:hAnsi="Times New Roman"/>
          <w:sz w:val="28"/>
          <w:szCs w:val="28"/>
        </w:rPr>
        <w:t>);</w:t>
      </w:r>
    </w:p>
    <w:p w:rsidR="00C53D97" w:rsidRDefault="002E32B4" w:rsidP="00E85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природному газу;</w:t>
      </w:r>
    </w:p>
    <w:p w:rsidR="00D84BAA" w:rsidRDefault="00D84BAA" w:rsidP="00E85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сжиженному газу;</w:t>
      </w:r>
    </w:p>
    <w:p w:rsidR="00D84BAA" w:rsidRDefault="00D84BAA" w:rsidP="00E85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сжатому газу;</w:t>
      </w:r>
    </w:p>
    <w:p w:rsidR="00D84BAA" w:rsidRPr="006E0717" w:rsidRDefault="00D84BAA" w:rsidP="00E85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попутному нефтяному газу;</w:t>
      </w:r>
    </w:p>
    <w:p w:rsidR="00C53D97" w:rsidRDefault="00C53D97" w:rsidP="00E85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0717">
        <w:rPr>
          <w:rFonts w:ascii="Times New Roman" w:hAnsi="Times New Roman"/>
          <w:sz w:val="28"/>
          <w:szCs w:val="28"/>
        </w:rPr>
        <w:t xml:space="preserve">- </w:t>
      </w:r>
      <w:r w:rsidR="002E32B4">
        <w:rPr>
          <w:rFonts w:ascii="Times New Roman" w:hAnsi="Times New Roman"/>
          <w:sz w:val="28"/>
          <w:szCs w:val="28"/>
        </w:rPr>
        <w:t>п</w:t>
      </w:r>
      <w:r w:rsidRPr="006E0717">
        <w:rPr>
          <w:rFonts w:ascii="Times New Roman" w:hAnsi="Times New Roman"/>
          <w:sz w:val="28"/>
          <w:szCs w:val="28"/>
        </w:rPr>
        <w:t>о воде.</w:t>
      </w:r>
    </w:p>
    <w:p w:rsidR="00A07190" w:rsidRPr="00961A3D" w:rsidRDefault="00A07190" w:rsidP="00E85C6C">
      <w:pPr>
        <w:tabs>
          <w:tab w:val="left" w:pos="1134"/>
        </w:tabs>
        <w:spacing w:after="0" w:line="360" w:lineRule="auto"/>
        <w:jc w:val="both"/>
        <w:outlineLvl w:val="1"/>
      </w:pPr>
      <w:r>
        <w:rPr>
          <w:rFonts w:ascii="Times New Roman" w:hAnsi="Times New Roman"/>
          <w:sz w:val="28"/>
          <w:szCs w:val="28"/>
        </w:rPr>
        <w:t>3.4</w:t>
      </w:r>
      <w:r w:rsidR="00BB5E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190">
        <w:rPr>
          <w:rFonts w:ascii="Times New Roman" w:hAnsi="Times New Roman" w:cs="Times New Roman"/>
          <w:sz w:val="28"/>
          <w:szCs w:val="28"/>
        </w:rPr>
        <w:t xml:space="preserve">Заказчик энергетического обследования представляет </w:t>
      </w:r>
      <w:proofErr w:type="spellStart"/>
      <w:r w:rsidRPr="00A07190">
        <w:rPr>
          <w:rFonts w:ascii="Times New Roman" w:hAnsi="Times New Roman" w:cs="Times New Roman"/>
          <w:sz w:val="28"/>
          <w:szCs w:val="28"/>
        </w:rPr>
        <w:t>энергоауд</w:t>
      </w:r>
      <w:r w:rsidR="008E7658">
        <w:rPr>
          <w:rFonts w:ascii="Times New Roman" w:hAnsi="Times New Roman" w:cs="Times New Roman"/>
          <w:sz w:val="28"/>
          <w:szCs w:val="28"/>
        </w:rPr>
        <w:t>и</w:t>
      </w:r>
      <w:r w:rsidRPr="00A07190">
        <w:rPr>
          <w:rFonts w:ascii="Times New Roman" w:hAnsi="Times New Roman" w:cs="Times New Roman"/>
          <w:sz w:val="28"/>
          <w:szCs w:val="28"/>
        </w:rPr>
        <w:t>тору</w:t>
      </w:r>
      <w:proofErr w:type="spellEnd"/>
      <w:r w:rsidRPr="00A07190">
        <w:rPr>
          <w:rFonts w:ascii="Times New Roman" w:hAnsi="Times New Roman" w:cs="Times New Roman"/>
          <w:sz w:val="28"/>
          <w:szCs w:val="28"/>
        </w:rPr>
        <w:t xml:space="preserve"> всю необходимую информацию по нормативам расходования ТЭР</w:t>
      </w:r>
      <w:r w:rsidR="008E7658">
        <w:rPr>
          <w:rFonts w:ascii="Times New Roman" w:hAnsi="Times New Roman" w:cs="Times New Roman"/>
          <w:sz w:val="28"/>
          <w:szCs w:val="28"/>
        </w:rPr>
        <w:t>,</w:t>
      </w:r>
      <w:r w:rsidRPr="00A07190">
        <w:rPr>
          <w:rFonts w:ascii="Times New Roman" w:hAnsi="Times New Roman" w:cs="Times New Roman"/>
          <w:sz w:val="28"/>
          <w:szCs w:val="28"/>
        </w:rPr>
        <w:t xml:space="preserve"> по техн</w:t>
      </w:r>
      <w:r w:rsidRPr="00A07190">
        <w:rPr>
          <w:rFonts w:ascii="Times New Roman" w:hAnsi="Times New Roman" w:cs="Times New Roman"/>
          <w:sz w:val="28"/>
          <w:szCs w:val="28"/>
        </w:rPr>
        <w:t>о</w:t>
      </w:r>
      <w:r w:rsidRPr="00A07190">
        <w:rPr>
          <w:rFonts w:ascii="Times New Roman" w:hAnsi="Times New Roman" w:cs="Times New Roman"/>
          <w:sz w:val="28"/>
          <w:szCs w:val="28"/>
        </w:rPr>
        <w:t xml:space="preserve">логическим процессам и </w:t>
      </w:r>
      <w:proofErr w:type="spellStart"/>
      <w:r w:rsidRPr="00A07190">
        <w:rPr>
          <w:rFonts w:ascii="Times New Roman" w:hAnsi="Times New Roman" w:cs="Times New Roman"/>
          <w:sz w:val="28"/>
          <w:szCs w:val="28"/>
        </w:rPr>
        <w:t>энергопотребляющему</w:t>
      </w:r>
      <w:proofErr w:type="spellEnd"/>
      <w:r w:rsidRPr="00A07190">
        <w:rPr>
          <w:rFonts w:ascii="Times New Roman" w:hAnsi="Times New Roman" w:cs="Times New Roman"/>
          <w:sz w:val="28"/>
          <w:szCs w:val="28"/>
        </w:rPr>
        <w:t xml:space="preserve"> оборудованию</w:t>
      </w:r>
      <w:r w:rsidR="008E7658">
        <w:rPr>
          <w:rFonts w:ascii="Times New Roman" w:hAnsi="Times New Roman" w:cs="Times New Roman"/>
          <w:sz w:val="28"/>
          <w:szCs w:val="28"/>
        </w:rPr>
        <w:t xml:space="preserve">, </w:t>
      </w:r>
      <w:r w:rsidRPr="00A07190">
        <w:rPr>
          <w:rFonts w:ascii="Times New Roman" w:hAnsi="Times New Roman" w:cs="Times New Roman"/>
          <w:sz w:val="28"/>
          <w:szCs w:val="28"/>
        </w:rPr>
        <w:t>а также с</w:t>
      </w:r>
      <w:r w:rsidRPr="00A07190">
        <w:rPr>
          <w:rFonts w:ascii="Times New Roman" w:hAnsi="Times New Roman" w:cs="Times New Roman"/>
          <w:sz w:val="28"/>
          <w:szCs w:val="28"/>
        </w:rPr>
        <w:t>о</w:t>
      </w:r>
      <w:r w:rsidRPr="00A07190">
        <w:rPr>
          <w:rFonts w:ascii="Times New Roman" w:hAnsi="Times New Roman" w:cs="Times New Roman"/>
          <w:sz w:val="28"/>
          <w:szCs w:val="28"/>
        </w:rPr>
        <w:t>гласует перечень мероприятий по повышению эффективности использования ТЭР.</w:t>
      </w:r>
    </w:p>
    <w:p w:rsidR="001134A5" w:rsidRPr="001134A5" w:rsidRDefault="001134A5" w:rsidP="008E76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07190">
        <w:rPr>
          <w:rFonts w:ascii="Times New Roman" w:hAnsi="Times New Roman" w:cs="Times New Roman"/>
          <w:sz w:val="28"/>
          <w:szCs w:val="28"/>
        </w:rPr>
        <w:t>5</w:t>
      </w:r>
      <w:r w:rsidR="00BB5E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Расчёт </w:t>
      </w:r>
      <w:r w:rsidRPr="001134A5">
        <w:rPr>
          <w:rFonts w:ascii="Times New Roman" w:hAnsi="Times New Roman" w:cs="Times New Roman"/>
          <w:sz w:val="28"/>
          <w:szCs w:val="28"/>
        </w:rPr>
        <w:t xml:space="preserve">потенциала энергосбережения </w:t>
      </w:r>
      <w:r w:rsidR="002C0201">
        <w:rPr>
          <w:rFonts w:ascii="Times New Roman" w:hAnsi="Times New Roman" w:cs="Times New Roman"/>
          <w:sz w:val="28"/>
          <w:szCs w:val="28"/>
        </w:rPr>
        <w:t>(оценка энергосберегающего п</w:t>
      </w:r>
      <w:r w:rsidR="002C0201">
        <w:rPr>
          <w:rFonts w:ascii="Times New Roman" w:hAnsi="Times New Roman" w:cs="Times New Roman"/>
          <w:sz w:val="28"/>
          <w:szCs w:val="28"/>
        </w:rPr>
        <w:t>о</w:t>
      </w:r>
      <w:r w:rsidR="002C0201">
        <w:rPr>
          <w:rFonts w:ascii="Times New Roman" w:hAnsi="Times New Roman" w:cs="Times New Roman"/>
          <w:sz w:val="28"/>
          <w:szCs w:val="28"/>
        </w:rPr>
        <w:t>тенциала)</w:t>
      </w:r>
      <w:r w:rsidR="00BB5ED4">
        <w:rPr>
          <w:rFonts w:ascii="Times New Roman" w:hAnsi="Times New Roman" w:cs="Times New Roman"/>
          <w:sz w:val="28"/>
          <w:szCs w:val="28"/>
        </w:rPr>
        <w:t xml:space="preserve"> </w:t>
      </w:r>
      <w:r w:rsidR="002C0201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1134A5">
        <w:rPr>
          <w:rFonts w:ascii="Times New Roman" w:hAnsi="Times New Roman" w:cs="Times New Roman"/>
          <w:sz w:val="28"/>
          <w:szCs w:val="28"/>
        </w:rPr>
        <w:t xml:space="preserve">включает в себя </w:t>
      </w:r>
      <w:r w:rsidR="002C0201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1134A5">
        <w:rPr>
          <w:rFonts w:ascii="Times New Roman" w:hAnsi="Times New Roman" w:cs="Times New Roman"/>
          <w:sz w:val="28"/>
          <w:szCs w:val="28"/>
        </w:rPr>
        <w:t>следующи</w:t>
      </w:r>
      <w:r w:rsidR="002C0201">
        <w:rPr>
          <w:rFonts w:ascii="Times New Roman" w:hAnsi="Times New Roman" w:cs="Times New Roman"/>
          <w:sz w:val="28"/>
          <w:szCs w:val="28"/>
        </w:rPr>
        <w:t>х</w:t>
      </w:r>
      <w:r w:rsidR="00BB5ED4">
        <w:rPr>
          <w:rFonts w:ascii="Times New Roman" w:hAnsi="Times New Roman" w:cs="Times New Roman"/>
          <w:sz w:val="28"/>
          <w:szCs w:val="28"/>
        </w:rPr>
        <w:t xml:space="preserve"> </w:t>
      </w:r>
      <w:r w:rsidRPr="001134A5">
        <w:rPr>
          <w:rFonts w:ascii="Times New Roman" w:hAnsi="Times New Roman" w:cs="Times New Roman"/>
          <w:sz w:val="28"/>
          <w:szCs w:val="28"/>
        </w:rPr>
        <w:t>этап</w:t>
      </w:r>
      <w:r w:rsidR="002C0201">
        <w:rPr>
          <w:rFonts w:ascii="Times New Roman" w:hAnsi="Times New Roman" w:cs="Times New Roman"/>
          <w:sz w:val="28"/>
          <w:szCs w:val="28"/>
        </w:rPr>
        <w:t>ов</w:t>
      </w:r>
      <w:r w:rsidRPr="001134A5">
        <w:rPr>
          <w:rFonts w:ascii="Times New Roman" w:hAnsi="Times New Roman" w:cs="Times New Roman"/>
          <w:sz w:val="28"/>
          <w:szCs w:val="28"/>
        </w:rPr>
        <w:t>:</w:t>
      </w:r>
    </w:p>
    <w:p w:rsidR="001134A5" w:rsidRPr="002C0201" w:rsidRDefault="001134A5" w:rsidP="008E7658">
      <w:pPr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C0201">
        <w:rPr>
          <w:rFonts w:ascii="Times New Roman" w:hAnsi="Times New Roman" w:cs="Times New Roman"/>
          <w:sz w:val="28"/>
          <w:szCs w:val="28"/>
        </w:rPr>
        <w:t>- определение нормативных расходов всех видов ТЭР и воды;</w:t>
      </w:r>
    </w:p>
    <w:p w:rsidR="001134A5" w:rsidRPr="002C0201" w:rsidRDefault="001134A5" w:rsidP="008E7658">
      <w:pPr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C0201">
        <w:rPr>
          <w:rFonts w:ascii="Times New Roman" w:hAnsi="Times New Roman" w:cs="Times New Roman"/>
          <w:sz w:val="28"/>
          <w:szCs w:val="28"/>
        </w:rPr>
        <w:t>- определение фактических расходов всех видов ТЭР и воды;</w:t>
      </w:r>
    </w:p>
    <w:p w:rsidR="001134A5" w:rsidRPr="002C0201" w:rsidRDefault="001134A5" w:rsidP="008E7658">
      <w:pPr>
        <w:tabs>
          <w:tab w:val="left" w:pos="1134"/>
        </w:tabs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C0201">
        <w:rPr>
          <w:rFonts w:ascii="Times New Roman" w:hAnsi="Times New Roman" w:cs="Times New Roman"/>
          <w:sz w:val="28"/>
          <w:szCs w:val="28"/>
        </w:rPr>
        <w:t>- сравнение фактических и нормативных расходов всех видов ТЭР и воды</w:t>
      </w:r>
      <w:r w:rsidR="00B865F4" w:rsidRPr="002C0201">
        <w:rPr>
          <w:rFonts w:ascii="Times New Roman" w:hAnsi="Times New Roman" w:cs="Times New Roman"/>
          <w:sz w:val="28"/>
          <w:szCs w:val="28"/>
        </w:rPr>
        <w:t xml:space="preserve">, составление баланса  расходования </w:t>
      </w:r>
      <w:r w:rsidR="00C62D39" w:rsidRPr="002C0201">
        <w:rPr>
          <w:rFonts w:ascii="Times New Roman" w:hAnsi="Times New Roman" w:cs="Times New Roman"/>
          <w:sz w:val="28"/>
          <w:szCs w:val="28"/>
        </w:rPr>
        <w:t>всех видов ресурсов в организации</w:t>
      </w:r>
      <w:r w:rsidRPr="002C0201">
        <w:rPr>
          <w:rFonts w:ascii="Times New Roman" w:hAnsi="Times New Roman" w:cs="Times New Roman"/>
          <w:sz w:val="28"/>
          <w:szCs w:val="28"/>
        </w:rPr>
        <w:t>;</w:t>
      </w:r>
    </w:p>
    <w:p w:rsidR="001134A5" w:rsidRPr="002C0201" w:rsidRDefault="00B865F4" w:rsidP="008E7658">
      <w:pPr>
        <w:tabs>
          <w:tab w:val="left" w:pos="1134"/>
        </w:tabs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C0201">
        <w:rPr>
          <w:rFonts w:ascii="Times New Roman" w:hAnsi="Times New Roman" w:cs="Times New Roman"/>
          <w:sz w:val="28"/>
          <w:szCs w:val="28"/>
        </w:rPr>
        <w:t xml:space="preserve">- </w:t>
      </w:r>
      <w:r w:rsidR="001134A5" w:rsidRPr="002C0201">
        <w:rPr>
          <w:rFonts w:ascii="Times New Roman" w:hAnsi="Times New Roman" w:cs="Times New Roman"/>
          <w:sz w:val="28"/>
          <w:szCs w:val="28"/>
        </w:rPr>
        <w:t>выявление причин несоответствия фактических показателей нормативным значениям</w:t>
      </w:r>
      <w:r w:rsidR="00C62D39" w:rsidRPr="002C0201">
        <w:rPr>
          <w:rFonts w:ascii="Times New Roman" w:hAnsi="Times New Roman" w:cs="Times New Roman"/>
          <w:sz w:val="28"/>
          <w:szCs w:val="28"/>
        </w:rPr>
        <w:t>, обобщение результатов сравнения использования ТЭР и воды по группам оборудования, технологическим процессам, видам топлива и эне</w:t>
      </w:r>
      <w:r w:rsidR="00C62D39" w:rsidRPr="002C0201">
        <w:rPr>
          <w:rFonts w:ascii="Times New Roman" w:hAnsi="Times New Roman" w:cs="Times New Roman"/>
          <w:sz w:val="28"/>
          <w:szCs w:val="28"/>
        </w:rPr>
        <w:t>р</w:t>
      </w:r>
      <w:r w:rsidR="00C62D39" w:rsidRPr="002C0201">
        <w:rPr>
          <w:rFonts w:ascii="Times New Roman" w:hAnsi="Times New Roman" w:cs="Times New Roman"/>
          <w:sz w:val="28"/>
          <w:szCs w:val="28"/>
        </w:rPr>
        <w:t>гоносителей</w:t>
      </w:r>
      <w:r w:rsidR="001134A5" w:rsidRPr="002C0201">
        <w:rPr>
          <w:rFonts w:ascii="Times New Roman" w:hAnsi="Times New Roman" w:cs="Times New Roman"/>
          <w:sz w:val="28"/>
          <w:szCs w:val="28"/>
        </w:rPr>
        <w:t xml:space="preserve"> и определение потенциала энергосбережения по каждому пок</w:t>
      </w:r>
      <w:r w:rsidR="001134A5" w:rsidRPr="002C0201">
        <w:rPr>
          <w:rFonts w:ascii="Times New Roman" w:hAnsi="Times New Roman" w:cs="Times New Roman"/>
          <w:sz w:val="28"/>
          <w:szCs w:val="28"/>
        </w:rPr>
        <w:t>а</w:t>
      </w:r>
      <w:r w:rsidR="001134A5" w:rsidRPr="002C0201">
        <w:rPr>
          <w:rFonts w:ascii="Times New Roman" w:hAnsi="Times New Roman" w:cs="Times New Roman"/>
          <w:sz w:val="28"/>
          <w:szCs w:val="28"/>
        </w:rPr>
        <w:t>зателю в отдельности;</w:t>
      </w:r>
    </w:p>
    <w:p w:rsidR="001134A5" w:rsidRPr="002C0201" w:rsidRDefault="00C62D39" w:rsidP="008E7658">
      <w:pPr>
        <w:tabs>
          <w:tab w:val="left" w:pos="1134"/>
        </w:tabs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C0201">
        <w:rPr>
          <w:rFonts w:ascii="Times New Roman" w:hAnsi="Times New Roman" w:cs="Times New Roman"/>
          <w:sz w:val="28"/>
          <w:szCs w:val="28"/>
        </w:rPr>
        <w:t xml:space="preserve">- </w:t>
      </w:r>
      <w:r w:rsidR="001134A5" w:rsidRPr="002C0201">
        <w:rPr>
          <w:rFonts w:ascii="Times New Roman" w:hAnsi="Times New Roman" w:cs="Times New Roman"/>
          <w:sz w:val="28"/>
          <w:szCs w:val="28"/>
        </w:rPr>
        <w:t xml:space="preserve">разработку организационно-технических мероприятий </w:t>
      </w:r>
      <w:r w:rsidRPr="002C0201">
        <w:rPr>
          <w:rFonts w:ascii="Times New Roman" w:hAnsi="Times New Roman" w:cs="Times New Roman"/>
          <w:sz w:val="28"/>
          <w:szCs w:val="28"/>
        </w:rPr>
        <w:t xml:space="preserve">(перечень работ) </w:t>
      </w:r>
      <w:r w:rsidR="001134A5" w:rsidRPr="002C0201">
        <w:rPr>
          <w:rFonts w:ascii="Times New Roman" w:hAnsi="Times New Roman" w:cs="Times New Roman"/>
          <w:sz w:val="28"/>
          <w:szCs w:val="28"/>
        </w:rPr>
        <w:t xml:space="preserve">по повышению эффективности </w:t>
      </w:r>
      <w:r w:rsidRPr="002C0201">
        <w:rPr>
          <w:rFonts w:ascii="Times New Roman" w:hAnsi="Times New Roman" w:cs="Times New Roman"/>
          <w:sz w:val="28"/>
          <w:szCs w:val="28"/>
        </w:rPr>
        <w:t xml:space="preserve">организации с точки зрения рационального </w:t>
      </w:r>
      <w:r w:rsidR="001134A5" w:rsidRPr="002C0201">
        <w:rPr>
          <w:rFonts w:ascii="Times New Roman" w:hAnsi="Times New Roman" w:cs="Times New Roman"/>
          <w:sz w:val="28"/>
          <w:szCs w:val="28"/>
        </w:rPr>
        <w:t>и</w:t>
      </w:r>
      <w:r w:rsidR="001134A5" w:rsidRPr="002C0201">
        <w:rPr>
          <w:rFonts w:ascii="Times New Roman" w:hAnsi="Times New Roman" w:cs="Times New Roman"/>
          <w:sz w:val="28"/>
          <w:szCs w:val="28"/>
        </w:rPr>
        <w:t>с</w:t>
      </w:r>
      <w:r w:rsidR="001134A5" w:rsidRPr="002C0201">
        <w:rPr>
          <w:rFonts w:ascii="Times New Roman" w:hAnsi="Times New Roman" w:cs="Times New Roman"/>
          <w:sz w:val="28"/>
          <w:szCs w:val="28"/>
        </w:rPr>
        <w:t>пользования ТЭР</w:t>
      </w:r>
      <w:r w:rsidRPr="002C0201">
        <w:rPr>
          <w:rFonts w:ascii="Times New Roman" w:hAnsi="Times New Roman" w:cs="Times New Roman"/>
          <w:sz w:val="28"/>
          <w:szCs w:val="28"/>
        </w:rPr>
        <w:t xml:space="preserve"> и воды</w:t>
      </w:r>
      <w:r w:rsidR="001134A5" w:rsidRPr="002C0201">
        <w:rPr>
          <w:rFonts w:ascii="Times New Roman" w:hAnsi="Times New Roman" w:cs="Times New Roman"/>
          <w:sz w:val="28"/>
          <w:szCs w:val="28"/>
        </w:rPr>
        <w:t>;</w:t>
      </w:r>
    </w:p>
    <w:p w:rsidR="00C62D39" w:rsidRPr="002C0201" w:rsidRDefault="00C62D39" w:rsidP="00E85C6C">
      <w:pPr>
        <w:tabs>
          <w:tab w:val="left" w:pos="1134"/>
        </w:tabs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2C0201">
        <w:rPr>
          <w:rFonts w:ascii="Times New Roman" w:hAnsi="Times New Roman" w:cs="Times New Roman"/>
          <w:sz w:val="28"/>
          <w:szCs w:val="28"/>
        </w:rPr>
        <w:lastRenderedPageBreak/>
        <w:t>- согласование и корректировка перечня мероприятий с руководством орг</w:t>
      </w:r>
      <w:r w:rsidRPr="002C0201">
        <w:rPr>
          <w:rFonts w:ascii="Times New Roman" w:hAnsi="Times New Roman" w:cs="Times New Roman"/>
          <w:sz w:val="28"/>
          <w:szCs w:val="28"/>
        </w:rPr>
        <w:t>а</w:t>
      </w:r>
      <w:r w:rsidRPr="002C0201">
        <w:rPr>
          <w:rFonts w:ascii="Times New Roman" w:hAnsi="Times New Roman" w:cs="Times New Roman"/>
          <w:sz w:val="28"/>
          <w:szCs w:val="28"/>
        </w:rPr>
        <w:t>низации</w:t>
      </w:r>
      <w:r w:rsidR="00632C83" w:rsidRPr="002C0201">
        <w:rPr>
          <w:rFonts w:ascii="Times New Roman" w:hAnsi="Times New Roman" w:cs="Times New Roman"/>
          <w:sz w:val="28"/>
          <w:szCs w:val="28"/>
        </w:rPr>
        <w:t>, определение затрат и возможных сроков по реализации меропри</w:t>
      </w:r>
      <w:r w:rsidR="00632C83" w:rsidRPr="002C0201">
        <w:rPr>
          <w:rFonts w:ascii="Times New Roman" w:hAnsi="Times New Roman" w:cs="Times New Roman"/>
          <w:sz w:val="28"/>
          <w:szCs w:val="28"/>
        </w:rPr>
        <w:t>я</w:t>
      </w:r>
      <w:r w:rsidR="00632C83" w:rsidRPr="002C0201">
        <w:rPr>
          <w:rFonts w:ascii="Times New Roman" w:hAnsi="Times New Roman" w:cs="Times New Roman"/>
          <w:sz w:val="28"/>
          <w:szCs w:val="28"/>
        </w:rPr>
        <w:t>тий</w:t>
      </w:r>
      <w:r w:rsidRPr="002C0201">
        <w:rPr>
          <w:rFonts w:ascii="Times New Roman" w:hAnsi="Times New Roman" w:cs="Times New Roman"/>
          <w:sz w:val="28"/>
          <w:szCs w:val="28"/>
        </w:rPr>
        <w:t>;</w:t>
      </w:r>
    </w:p>
    <w:p w:rsidR="001134A5" w:rsidRDefault="00C62D39" w:rsidP="008E7658">
      <w:pPr>
        <w:tabs>
          <w:tab w:val="left" w:pos="1134"/>
        </w:tabs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C0201">
        <w:rPr>
          <w:rFonts w:ascii="Times New Roman" w:hAnsi="Times New Roman" w:cs="Times New Roman"/>
          <w:sz w:val="28"/>
          <w:szCs w:val="28"/>
        </w:rPr>
        <w:t xml:space="preserve">- </w:t>
      </w:r>
      <w:r w:rsidR="001134A5" w:rsidRPr="002C0201">
        <w:rPr>
          <w:rFonts w:ascii="Times New Roman" w:hAnsi="Times New Roman" w:cs="Times New Roman"/>
          <w:sz w:val="28"/>
          <w:szCs w:val="28"/>
        </w:rPr>
        <w:t xml:space="preserve">расчет потенциала экономии </w:t>
      </w:r>
      <w:r w:rsidR="00632C83" w:rsidRPr="002C0201">
        <w:rPr>
          <w:rFonts w:ascii="Times New Roman" w:hAnsi="Times New Roman" w:cs="Times New Roman"/>
          <w:sz w:val="28"/>
          <w:szCs w:val="28"/>
        </w:rPr>
        <w:t xml:space="preserve">для </w:t>
      </w:r>
      <w:r w:rsidR="001134A5" w:rsidRPr="002C0201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2C0201">
        <w:rPr>
          <w:rFonts w:ascii="Times New Roman" w:hAnsi="Times New Roman" w:cs="Times New Roman"/>
          <w:sz w:val="28"/>
          <w:szCs w:val="28"/>
        </w:rPr>
        <w:t>используемых</w:t>
      </w:r>
      <w:r w:rsidR="00632C83" w:rsidRPr="002C0201">
        <w:rPr>
          <w:rFonts w:ascii="Times New Roman" w:hAnsi="Times New Roman" w:cs="Times New Roman"/>
          <w:sz w:val="28"/>
          <w:szCs w:val="28"/>
        </w:rPr>
        <w:t xml:space="preserve"> в организации</w:t>
      </w:r>
      <w:r w:rsidRPr="002C0201">
        <w:rPr>
          <w:rFonts w:ascii="Times New Roman" w:hAnsi="Times New Roman" w:cs="Times New Roman"/>
          <w:sz w:val="28"/>
          <w:szCs w:val="28"/>
        </w:rPr>
        <w:t xml:space="preserve"> видов ресурсов</w:t>
      </w:r>
      <w:r w:rsidR="00632C83" w:rsidRPr="002C0201">
        <w:rPr>
          <w:rFonts w:ascii="Times New Roman" w:hAnsi="Times New Roman" w:cs="Times New Roman"/>
          <w:sz w:val="28"/>
          <w:szCs w:val="28"/>
        </w:rPr>
        <w:t xml:space="preserve"> (экономического эффекта  от реализации согласованных меропри</w:t>
      </w:r>
      <w:r w:rsidR="00632C83" w:rsidRPr="002C0201">
        <w:rPr>
          <w:rFonts w:ascii="Times New Roman" w:hAnsi="Times New Roman" w:cs="Times New Roman"/>
          <w:sz w:val="28"/>
          <w:szCs w:val="28"/>
        </w:rPr>
        <w:t>я</w:t>
      </w:r>
      <w:r w:rsidR="00632C83" w:rsidRPr="002C0201">
        <w:rPr>
          <w:rFonts w:ascii="Times New Roman" w:hAnsi="Times New Roman" w:cs="Times New Roman"/>
          <w:sz w:val="28"/>
          <w:szCs w:val="28"/>
        </w:rPr>
        <w:t>тий) и сроков окупаемости согласованных мероприятий</w:t>
      </w:r>
      <w:r w:rsidR="002C0201">
        <w:rPr>
          <w:rFonts w:ascii="Times New Roman" w:hAnsi="Times New Roman" w:cs="Times New Roman"/>
          <w:sz w:val="28"/>
          <w:szCs w:val="28"/>
        </w:rPr>
        <w:t>.</w:t>
      </w:r>
    </w:p>
    <w:p w:rsidR="00B0112D" w:rsidRDefault="00B0112D" w:rsidP="00BB5ED4">
      <w:pPr>
        <w:tabs>
          <w:tab w:val="left" w:pos="1134"/>
        </w:tabs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Рекомендуемый перечень руководящих материалов при оценке поте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циала энергосбережения представлен в Приложении</w:t>
      </w:r>
      <w:r w:rsidR="00BB5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2C0201" w:rsidRDefault="002C0201" w:rsidP="00BB5ED4">
      <w:pPr>
        <w:tabs>
          <w:tab w:val="left" w:pos="1134"/>
        </w:tabs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B5ED4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2C0201">
        <w:rPr>
          <w:rFonts w:ascii="Times New Roman" w:hAnsi="Times New Roman" w:cs="Times New Roman"/>
          <w:sz w:val="28"/>
          <w:szCs w:val="28"/>
        </w:rPr>
        <w:t xml:space="preserve">пределение нормативных расходов </w:t>
      </w:r>
      <w:r w:rsidR="00A07190">
        <w:rPr>
          <w:rFonts w:ascii="Times New Roman" w:hAnsi="Times New Roman" w:cs="Times New Roman"/>
          <w:sz w:val="28"/>
          <w:szCs w:val="28"/>
        </w:rPr>
        <w:t>электроэнергии</w:t>
      </w:r>
    </w:p>
    <w:p w:rsidR="00A07190" w:rsidRDefault="00D01CC9" w:rsidP="008E7658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B5ED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</w:t>
      </w:r>
      <w:r w:rsidR="00BB5E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Расходы электрической энергии в организации складываются из расх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дов </w:t>
      </w:r>
      <w:r w:rsidR="00F14442">
        <w:rPr>
          <w:rFonts w:ascii="Times New Roman" w:hAnsi="Times New Roman" w:cs="Times New Roman"/>
          <w:sz w:val="28"/>
          <w:szCs w:val="28"/>
        </w:rPr>
        <w:t xml:space="preserve">всех </w:t>
      </w:r>
      <w:r>
        <w:rPr>
          <w:rFonts w:ascii="Times New Roman" w:hAnsi="Times New Roman" w:cs="Times New Roman"/>
          <w:sz w:val="28"/>
          <w:szCs w:val="28"/>
        </w:rPr>
        <w:t>приёмников этой энергии и нормативных потерь электроэнергии</w:t>
      </w:r>
      <w:r w:rsidR="00F14442">
        <w:rPr>
          <w:rFonts w:ascii="Times New Roman" w:hAnsi="Times New Roman" w:cs="Times New Roman"/>
          <w:sz w:val="28"/>
          <w:szCs w:val="28"/>
        </w:rPr>
        <w:t xml:space="preserve"> в соответствии с формулой</w:t>
      </w:r>
      <w:r w:rsidR="00F1091C">
        <w:rPr>
          <w:rFonts w:ascii="Times New Roman" w:hAnsi="Times New Roman" w:cs="Times New Roman"/>
          <w:sz w:val="28"/>
          <w:szCs w:val="28"/>
        </w:rPr>
        <w:t>:</w:t>
      </w:r>
    </w:p>
    <w:p w:rsidR="00AE0BF4" w:rsidRPr="00F1091C" w:rsidRDefault="00AE0BF4" w:rsidP="008E7658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E0BF4">
        <w:rPr>
          <w:rFonts w:ascii="Times New Roman" w:hAnsi="Times New Roman" w:cs="Times New Roman"/>
          <w:b w:val="0"/>
          <w:sz w:val="28"/>
          <w:szCs w:val="28"/>
        </w:rPr>
        <w:t>Σ</w:t>
      </w:r>
      <w:r w:rsidRPr="00AE0BF4">
        <w:rPr>
          <w:rFonts w:ascii="Times New Roman" w:hAnsi="Times New Roman" w:cs="Times New Roman"/>
          <w:b w:val="0"/>
          <w:i/>
          <w:sz w:val="28"/>
          <w:szCs w:val="28"/>
        </w:rPr>
        <w:t>Э</w:t>
      </w:r>
      <w:r w:rsidRPr="00AE0BF4">
        <w:rPr>
          <w:rFonts w:ascii="Times New Roman" w:hAnsi="Times New Roman" w:cs="Times New Roman"/>
          <w:b w:val="0"/>
          <w:sz w:val="28"/>
          <w:szCs w:val="28"/>
          <w:vertAlign w:val="subscript"/>
        </w:rPr>
        <w:t>эл</w:t>
      </w:r>
      <w:proofErr w:type="spellStart"/>
      <w:r w:rsidRPr="00AE0BF4">
        <w:rPr>
          <w:rFonts w:ascii="Times New Roman" w:hAnsi="Times New Roman" w:cs="Times New Roman"/>
          <w:b w:val="0"/>
          <w:i/>
          <w:sz w:val="28"/>
          <w:szCs w:val="28"/>
          <w:vertAlign w:val="subscript"/>
          <w:lang w:val="en-US"/>
        </w:rPr>
        <w:t>i</w:t>
      </w:r>
      <w:proofErr w:type="spellEnd"/>
      <w:r w:rsidRPr="00AE0BF4">
        <w:rPr>
          <w:rFonts w:ascii="Times New Roman" w:hAnsi="Times New Roman" w:cs="Times New Roman"/>
          <w:b w:val="0"/>
          <w:sz w:val="28"/>
          <w:szCs w:val="28"/>
        </w:rPr>
        <w:t xml:space="preserve"> = Σ(</w:t>
      </w:r>
      <w:proofErr w:type="gramStart"/>
      <w:r w:rsidRPr="00AE0BF4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P</w:t>
      </w:r>
      <w:proofErr w:type="spellStart"/>
      <w:proofErr w:type="gramEnd"/>
      <w:r w:rsidRPr="00AE0BF4">
        <w:rPr>
          <w:rFonts w:ascii="Times New Roman" w:hAnsi="Times New Roman" w:cs="Times New Roman"/>
          <w:b w:val="0"/>
          <w:sz w:val="28"/>
          <w:szCs w:val="28"/>
          <w:vertAlign w:val="subscript"/>
        </w:rPr>
        <w:t>пр</w:t>
      </w:r>
      <w:r w:rsidRPr="00AE0BF4">
        <w:rPr>
          <w:rFonts w:ascii="Times New Roman" w:hAnsi="Times New Roman" w:cs="Times New Roman"/>
          <w:b w:val="0"/>
          <w:i/>
          <w:sz w:val="28"/>
          <w:szCs w:val="28"/>
          <w:vertAlign w:val="subscript"/>
          <w:lang w:val="en-US"/>
        </w:rPr>
        <w:t>i</w:t>
      </w:r>
      <w:proofErr w:type="spellEnd"/>
      <w:r w:rsidRPr="00AE0BF4">
        <w:rPr>
          <w:rFonts w:ascii="Times New Roman" w:hAnsi="Times New Roman" w:cs="Times New Roman"/>
          <w:b w:val="0"/>
          <w:sz w:val="28"/>
          <w:szCs w:val="28"/>
          <w:vertAlign w:val="subscript"/>
        </w:rPr>
        <w:t>*</w:t>
      </w:r>
      <w:r w:rsidRPr="00AE0BF4">
        <w:rPr>
          <w:rFonts w:ascii="Times New Roman" w:hAnsi="Times New Roman" w:cs="Times New Roman"/>
          <w:b w:val="0"/>
          <w:i/>
          <w:sz w:val="28"/>
          <w:szCs w:val="28"/>
        </w:rPr>
        <w:t>Т</w:t>
      </w:r>
      <w:proofErr w:type="spellStart"/>
      <w:r w:rsidRPr="00AE0BF4">
        <w:rPr>
          <w:rFonts w:ascii="Times New Roman" w:hAnsi="Times New Roman" w:cs="Times New Roman"/>
          <w:b w:val="0"/>
          <w:i/>
          <w:sz w:val="28"/>
          <w:szCs w:val="28"/>
          <w:vertAlign w:val="subscript"/>
          <w:lang w:val="en-US"/>
        </w:rPr>
        <w:t>i</w:t>
      </w:r>
      <w:proofErr w:type="spellEnd"/>
      <w:r w:rsidRPr="00AE0BF4">
        <w:rPr>
          <w:rFonts w:ascii="Times New Roman" w:hAnsi="Times New Roman" w:cs="Times New Roman"/>
          <w:b w:val="0"/>
          <w:sz w:val="28"/>
          <w:szCs w:val="28"/>
        </w:rPr>
        <w:t>) + Σ</w:t>
      </w:r>
      <w:r w:rsidRPr="00AE0BF4">
        <w:rPr>
          <w:rFonts w:ascii="Times New Roman" w:hAnsi="Times New Roman" w:cs="Times New Roman"/>
          <w:b w:val="0"/>
          <w:i/>
          <w:sz w:val="28"/>
          <w:szCs w:val="28"/>
        </w:rPr>
        <w:t>Э</w:t>
      </w:r>
      <w:r w:rsidRPr="00AE0BF4">
        <w:rPr>
          <w:rFonts w:ascii="Times New Roman" w:hAnsi="Times New Roman" w:cs="Times New Roman"/>
          <w:b w:val="0"/>
          <w:sz w:val="28"/>
          <w:szCs w:val="28"/>
          <w:vertAlign w:val="subscript"/>
        </w:rPr>
        <w:t>пот</w:t>
      </w:r>
      <w:proofErr w:type="spellStart"/>
      <w:r w:rsidRPr="00AE0BF4">
        <w:rPr>
          <w:rFonts w:ascii="Times New Roman" w:hAnsi="Times New Roman" w:cs="Times New Roman"/>
          <w:b w:val="0"/>
          <w:i/>
          <w:sz w:val="28"/>
          <w:szCs w:val="28"/>
          <w:vertAlign w:val="subscript"/>
          <w:lang w:val="en-US"/>
        </w:rPr>
        <w:t>i</w:t>
      </w:r>
      <w:proofErr w:type="spellEnd"/>
      <w:r w:rsidR="0063257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(1)</w:t>
      </w:r>
    </w:p>
    <w:p w:rsidR="00F14442" w:rsidRPr="00AE0BF4" w:rsidRDefault="00F14442" w:rsidP="00A07190">
      <w:pPr>
        <w:tabs>
          <w:tab w:val="left" w:pos="1134"/>
        </w:tabs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:rsidR="00F14442" w:rsidRDefault="00F14442" w:rsidP="00C00F98">
      <w:pPr>
        <w:tabs>
          <w:tab w:val="left" w:pos="1134"/>
        </w:tabs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proofErr w:type="gramEnd"/>
      <w:r w:rsidRPr="00F14442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F14442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Pr="00F1444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мощность </w:t>
      </w:r>
      <w:proofErr w:type="spellStart"/>
      <w:r w:rsidRPr="00F14442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-го приёмника электрической энергии (по паспортным данным</w:t>
      </w:r>
      <w:r w:rsidR="00F1091C">
        <w:rPr>
          <w:rFonts w:ascii="Times New Roman" w:hAnsi="Times New Roman" w:cs="Times New Roman"/>
          <w:sz w:val="28"/>
          <w:szCs w:val="28"/>
        </w:rPr>
        <w:t xml:space="preserve"> и по производственным технологическим картам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14442" w:rsidRDefault="00F14442" w:rsidP="00C00F98">
      <w:pPr>
        <w:tabs>
          <w:tab w:val="left" w:pos="1134"/>
        </w:tabs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proofErr w:type="spellStart"/>
      <w:proofErr w:type="gramStart"/>
      <w:r w:rsidR="007A3305" w:rsidRPr="007A3305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="00BB5ED4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="007A3305">
        <w:rPr>
          <w:rFonts w:ascii="Times New Roman" w:hAnsi="Times New Roman" w:cs="Times New Roman"/>
          <w:sz w:val="28"/>
          <w:szCs w:val="28"/>
        </w:rPr>
        <w:t>–</w:t>
      </w:r>
      <w:r w:rsidR="00BB5ED4">
        <w:rPr>
          <w:rFonts w:ascii="Times New Roman" w:hAnsi="Times New Roman" w:cs="Times New Roman"/>
          <w:sz w:val="28"/>
          <w:szCs w:val="28"/>
        </w:rPr>
        <w:t xml:space="preserve"> </w:t>
      </w:r>
      <w:r w:rsidR="007A3305">
        <w:rPr>
          <w:rFonts w:ascii="Times New Roman" w:hAnsi="Times New Roman" w:cs="Times New Roman"/>
          <w:sz w:val="28"/>
          <w:szCs w:val="28"/>
        </w:rPr>
        <w:t>время работы</w:t>
      </w:r>
      <w:r w:rsidR="00BB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305" w:rsidRPr="00F14442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="007A3305">
        <w:rPr>
          <w:rFonts w:ascii="Times New Roman" w:hAnsi="Times New Roman" w:cs="Times New Roman"/>
          <w:sz w:val="28"/>
          <w:szCs w:val="28"/>
        </w:rPr>
        <w:t>-го приёмника электрической энергии в течение года;</w:t>
      </w:r>
    </w:p>
    <w:p w:rsidR="007A3305" w:rsidRDefault="007A3305" w:rsidP="00C00F98">
      <w:pPr>
        <w:tabs>
          <w:tab w:val="left" w:pos="1134"/>
        </w:tabs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 w:rsidRPr="00F14442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от</w:t>
      </w:r>
      <w:proofErr w:type="gramStart"/>
      <w:r w:rsidRPr="00F14442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F1444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нормированные потери электрической энергии участка электрической сети от точки ввода электроэнергии до </w:t>
      </w:r>
      <w:proofErr w:type="spellStart"/>
      <w:r w:rsidRPr="00F14442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-го приёмника электрической эне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гии.</w:t>
      </w:r>
    </w:p>
    <w:p w:rsidR="00F1091C" w:rsidRPr="00624278" w:rsidRDefault="00F1091C" w:rsidP="00C00F98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24278">
        <w:rPr>
          <w:rFonts w:ascii="Times New Roman" w:hAnsi="Times New Roman" w:cs="Times New Roman"/>
          <w:b w:val="0"/>
          <w:sz w:val="28"/>
          <w:szCs w:val="28"/>
        </w:rPr>
        <w:t>3.</w:t>
      </w:r>
      <w:r w:rsidR="00BB5ED4">
        <w:rPr>
          <w:rFonts w:ascii="Times New Roman" w:hAnsi="Times New Roman" w:cs="Times New Roman"/>
          <w:b w:val="0"/>
          <w:sz w:val="28"/>
          <w:szCs w:val="28"/>
        </w:rPr>
        <w:t>6</w:t>
      </w:r>
      <w:r w:rsidRPr="00624278">
        <w:rPr>
          <w:rFonts w:ascii="Times New Roman" w:hAnsi="Times New Roman" w:cs="Times New Roman"/>
          <w:b w:val="0"/>
          <w:sz w:val="28"/>
          <w:szCs w:val="28"/>
        </w:rPr>
        <w:t>.2</w:t>
      </w:r>
      <w:r w:rsidR="00BB5ED4">
        <w:rPr>
          <w:rFonts w:ascii="Times New Roman" w:hAnsi="Times New Roman" w:cs="Times New Roman"/>
          <w:b w:val="0"/>
          <w:sz w:val="28"/>
          <w:szCs w:val="28"/>
        </w:rPr>
        <w:t>.</w:t>
      </w:r>
      <w:r w:rsidRPr="00624278">
        <w:rPr>
          <w:rFonts w:ascii="Times New Roman" w:hAnsi="Times New Roman" w:cs="Times New Roman"/>
          <w:b w:val="0"/>
          <w:sz w:val="28"/>
          <w:szCs w:val="28"/>
        </w:rPr>
        <w:t xml:space="preserve"> Потери электрической энергии вычисляются в соответствии с «Инс</w:t>
      </w:r>
      <w:r w:rsidRPr="00624278">
        <w:rPr>
          <w:rFonts w:ascii="Times New Roman" w:hAnsi="Times New Roman" w:cs="Times New Roman"/>
          <w:b w:val="0"/>
          <w:sz w:val="28"/>
          <w:szCs w:val="28"/>
        </w:rPr>
        <w:t>т</w:t>
      </w:r>
      <w:r w:rsidRPr="00624278">
        <w:rPr>
          <w:rFonts w:ascii="Times New Roman" w:hAnsi="Times New Roman" w:cs="Times New Roman"/>
          <w:b w:val="0"/>
          <w:sz w:val="28"/>
          <w:szCs w:val="28"/>
        </w:rPr>
        <w:t>рукцией по расчету и обоснованию нормативов технологических потерь электроэнергии при ее передаче по электрическим сетям» (Приложение к Приказу Минэнерго от 30.12.2008 N 326 "Об организации в Министерстве энергетики Российской Федерации работы по утверждению нормативов те</w:t>
      </w:r>
      <w:r w:rsidRPr="00624278">
        <w:rPr>
          <w:rFonts w:ascii="Times New Roman" w:hAnsi="Times New Roman" w:cs="Times New Roman"/>
          <w:b w:val="0"/>
          <w:sz w:val="28"/>
          <w:szCs w:val="28"/>
        </w:rPr>
        <w:t>х</w:t>
      </w:r>
      <w:r w:rsidRPr="00624278">
        <w:rPr>
          <w:rFonts w:ascii="Times New Roman" w:hAnsi="Times New Roman" w:cs="Times New Roman"/>
          <w:b w:val="0"/>
          <w:sz w:val="28"/>
          <w:szCs w:val="28"/>
        </w:rPr>
        <w:t>нологических потерь электроэнергии при ее передаче").</w:t>
      </w:r>
    </w:p>
    <w:p w:rsidR="00F1091C" w:rsidRDefault="00F1091C" w:rsidP="00384391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24278">
        <w:rPr>
          <w:rFonts w:ascii="Times New Roman" w:hAnsi="Times New Roman" w:cs="Times New Roman"/>
          <w:b w:val="0"/>
          <w:sz w:val="28"/>
          <w:szCs w:val="28"/>
        </w:rPr>
        <w:t>3.</w:t>
      </w:r>
      <w:r w:rsidR="00BB5ED4">
        <w:rPr>
          <w:rFonts w:ascii="Times New Roman" w:hAnsi="Times New Roman" w:cs="Times New Roman"/>
          <w:b w:val="0"/>
          <w:sz w:val="28"/>
          <w:szCs w:val="28"/>
        </w:rPr>
        <w:t>6</w:t>
      </w:r>
      <w:r w:rsidRPr="00624278">
        <w:rPr>
          <w:rFonts w:ascii="Times New Roman" w:hAnsi="Times New Roman" w:cs="Times New Roman"/>
          <w:b w:val="0"/>
          <w:sz w:val="28"/>
          <w:szCs w:val="28"/>
        </w:rPr>
        <w:t>.</w:t>
      </w:r>
      <w:r w:rsidR="00DB66F7" w:rsidRPr="00624278">
        <w:rPr>
          <w:rFonts w:ascii="Times New Roman" w:hAnsi="Times New Roman" w:cs="Times New Roman"/>
          <w:b w:val="0"/>
          <w:sz w:val="28"/>
          <w:szCs w:val="28"/>
        </w:rPr>
        <w:t>3</w:t>
      </w:r>
      <w:r w:rsidR="00BB5ED4">
        <w:rPr>
          <w:rFonts w:ascii="Times New Roman" w:hAnsi="Times New Roman" w:cs="Times New Roman"/>
          <w:b w:val="0"/>
          <w:sz w:val="28"/>
          <w:szCs w:val="28"/>
        </w:rPr>
        <w:t>.</w:t>
      </w:r>
      <w:r w:rsidR="00DB66F7" w:rsidRPr="006242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518F">
        <w:rPr>
          <w:rFonts w:ascii="Times New Roman" w:hAnsi="Times New Roman" w:cs="Times New Roman"/>
          <w:b w:val="0"/>
          <w:sz w:val="28"/>
          <w:szCs w:val="28"/>
        </w:rPr>
        <w:t>Нормативные расходы тепловой энергии в зданиях и сооружениях о</w:t>
      </w:r>
      <w:r w:rsidR="00C7518F">
        <w:rPr>
          <w:rFonts w:ascii="Times New Roman" w:hAnsi="Times New Roman" w:cs="Times New Roman"/>
          <w:b w:val="0"/>
          <w:sz w:val="28"/>
          <w:szCs w:val="28"/>
        </w:rPr>
        <w:t>п</w:t>
      </w:r>
      <w:r w:rsidR="00C7518F">
        <w:rPr>
          <w:rFonts w:ascii="Times New Roman" w:hAnsi="Times New Roman" w:cs="Times New Roman"/>
          <w:b w:val="0"/>
          <w:sz w:val="28"/>
          <w:szCs w:val="28"/>
        </w:rPr>
        <w:t>ределены в проектной документации. Если эти данные у Заказчика отсутс</w:t>
      </w:r>
      <w:r w:rsidR="00C7518F">
        <w:rPr>
          <w:rFonts w:ascii="Times New Roman" w:hAnsi="Times New Roman" w:cs="Times New Roman"/>
          <w:b w:val="0"/>
          <w:sz w:val="28"/>
          <w:szCs w:val="28"/>
        </w:rPr>
        <w:t>т</w:t>
      </w:r>
      <w:r w:rsidR="00C7518F">
        <w:rPr>
          <w:rFonts w:ascii="Times New Roman" w:hAnsi="Times New Roman" w:cs="Times New Roman"/>
          <w:b w:val="0"/>
          <w:sz w:val="28"/>
          <w:szCs w:val="28"/>
        </w:rPr>
        <w:t>вуют, то их приходится рассчитывать. В общем случае, р</w:t>
      </w:r>
      <w:r w:rsidR="00DB66F7" w:rsidRPr="00624278">
        <w:rPr>
          <w:rFonts w:ascii="Times New Roman" w:hAnsi="Times New Roman" w:cs="Times New Roman"/>
          <w:b w:val="0"/>
          <w:sz w:val="28"/>
          <w:szCs w:val="28"/>
        </w:rPr>
        <w:t xml:space="preserve">асходы тепловой </w:t>
      </w:r>
      <w:r w:rsidR="00DB66F7" w:rsidRPr="00624278">
        <w:rPr>
          <w:rFonts w:ascii="Times New Roman" w:hAnsi="Times New Roman" w:cs="Times New Roman"/>
          <w:b w:val="0"/>
          <w:sz w:val="28"/>
          <w:szCs w:val="28"/>
        </w:rPr>
        <w:lastRenderedPageBreak/>
        <w:t>энергии в организации складываются из расходов всех приёмников этой энергии и нормативных тепловых потерь в соответствии с формулой</w:t>
      </w:r>
      <w:r w:rsidR="0038439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479BE" w:rsidRDefault="007479BE" w:rsidP="00C00F98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E0BF4">
        <w:rPr>
          <w:rFonts w:ascii="Times New Roman" w:hAnsi="Times New Roman" w:cs="Times New Roman"/>
          <w:b w:val="0"/>
          <w:sz w:val="28"/>
          <w:szCs w:val="28"/>
        </w:rPr>
        <w:t>Σ</w:t>
      </w:r>
      <w:r w:rsidRPr="00AE0BF4">
        <w:rPr>
          <w:rFonts w:ascii="Times New Roman" w:hAnsi="Times New Roman" w:cs="Times New Roman"/>
          <w:b w:val="0"/>
          <w:i/>
          <w:sz w:val="28"/>
          <w:szCs w:val="28"/>
        </w:rPr>
        <w:t>Э</w:t>
      </w:r>
      <w:r w:rsidR="00384391">
        <w:rPr>
          <w:rFonts w:ascii="Times New Roman" w:hAnsi="Times New Roman" w:cs="Times New Roman"/>
          <w:b w:val="0"/>
          <w:sz w:val="28"/>
          <w:szCs w:val="28"/>
          <w:vertAlign w:val="subscript"/>
        </w:rPr>
        <w:t>тэ</w:t>
      </w:r>
      <w:proofErr w:type="spellStart"/>
      <w:proofErr w:type="gramStart"/>
      <w:r w:rsidRPr="00AE0BF4">
        <w:rPr>
          <w:rFonts w:ascii="Times New Roman" w:hAnsi="Times New Roman" w:cs="Times New Roman"/>
          <w:b w:val="0"/>
          <w:i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AE0BF4">
        <w:rPr>
          <w:rFonts w:ascii="Times New Roman" w:hAnsi="Times New Roman" w:cs="Times New Roman"/>
          <w:b w:val="0"/>
          <w:sz w:val="28"/>
          <w:szCs w:val="28"/>
        </w:rPr>
        <w:t xml:space="preserve"> = Σ</w:t>
      </w:r>
      <w:r w:rsidRPr="00AE0BF4">
        <w:rPr>
          <w:rFonts w:ascii="Times New Roman" w:hAnsi="Times New Roman" w:cs="Times New Roman"/>
          <w:b w:val="0"/>
          <w:i/>
          <w:sz w:val="28"/>
          <w:szCs w:val="28"/>
        </w:rPr>
        <w:t>Э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</w:rPr>
        <w:t>от</w:t>
      </w:r>
      <w:proofErr w:type="spellStart"/>
      <w:r w:rsidRPr="00AE0BF4">
        <w:rPr>
          <w:rFonts w:ascii="Times New Roman" w:hAnsi="Times New Roman" w:cs="Times New Roman"/>
          <w:b w:val="0"/>
          <w:i/>
          <w:sz w:val="28"/>
          <w:szCs w:val="28"/>
          <w:vertAlign w:val="subscript"/>
          <w:lang w:val="en-US"/>
        </w:rPr>
        <w:t>i</w:t>
      </w:r>
      <w:proofErr w:type="spellEnd"/>
      <w:r w:rsidRPr="00AE0BF4">
        <w:rPr>
          <w:rFonts w:ascii="Times New Roman" w:hAnsi="Times New Roman" w:cs="Times New Roman"/>
          <w:b w:val="0"/>
          <w:sz w:val="28"/>
          <w:szCs w:val="28"/>
        </w:rPr>
        <w:t xml:space="preserve"> + Σ</w:t>
      </w:r>
      <w:r w:rsidRPr="00AE0BF4">
        <w:rPr>
          <w:rFonts w:ascii="Times New Roman" w:hAnsi="Times New Roman" w:cs="Times New Roman"/>
          <w:b w:val="0"/>
          <w:i/>
          <w:sz w:val="28"/>
          <w:szCs w:val="28"/>
        </w:rPr>
        <w:t>Э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</w:rPr>
        <w:t>гвс</w:t>
      </w:r>
      <w:proofErr w:type="spellStart"/>
      <w:r w:rsidRPr="00AE0BF4">
        <w:rPr>
          <w:rFonts w:ascii="Times New Roman" w:hAnsi="Times New Roman" w:cs="Times New Roman"/>
          <w:b w:val="0"/>
          <w:i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+ </w:t>
      </w:r>
      <w:r w:rsidRPr="00AE0BF4">
        <w:rPr>
          <w:rFonts w:ascii="Times New Roman" w:hAnsi="Times New Roman" w:cs="Times New Roman"/>
          <w:b w:val="0"/>
          <w:sz w:val="28"/>
          <w:szCs w:val="28"/>
        </w:rPr>
        <w:t>Σ</w:t>
      </w:r>
      <w:r w:rsidRPr="00AE0BF4">
        <w:rPr>
          <w:rFonts w:ascii="Times New Roman" w:hAnsi="Times New Roman" w:cs="Times New Roman"/>
          <w:b w:val="0"/>
          <w:i/>
          <w:sz w:val="28"/>
          <w:szCs w:val="28"/>
        </w:rPr>
        <w:t>Э</w:t>
      </w:r>
      <w:r w:rsidRPr="00AE0BF4">
        <w:rPr>
          <w:rFonts w:ascii="Times New Roman" w:hAnsi="Times New Roman" w:cs="Times New Roman"/>
          <w:b w:val="0"/>
          <w:sz w:val="28"/>
          <w:szCs w:val="28"/>
          <w:vertAlign w:val="subscript"/>
        </w:rPr>
        <w:t>т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</w:rPr>
        <w:t>п</w:t>
      </w:r>
      <w:proofErr w:type="spellStart"/>
      <w:r w:rsidRPr="00AE0BF4">
        <w:rPr>
          <w:rFonts w:ascii="Times New Roman" w:hAnsi="Times New Roman" w:cs="Times New Roman"/>
          <w:b w:val="0"/>
          <w:i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+</w:t>
      </w:r>
      <w:r w:rsidRPr="00AE0BF4">
        <w:rPr>
          <w:rFonts w:ascii="Times New Roman" w:hAnsi="Times New Roman" w:cs="Times New Roman"/>
          <w:b w:val="0"/>
          <w:sz w:val="28"/>
          <w:szCs w:val="28"/>
        </w:rPr>
        <w:t>Σ</w:t>
      </w:r>
      <w:r w:rsidRPr="00AE0BF4">
        <w:rPr>
          <w:rFonts w:ascii="Times New Roman" w:hAnsi="Times New Roman" w:cs="Times New Roman"/>
          <w:b w:val="0"/>
          <w:i/>
          <w:sz w:val="28"/>
          <w:szCs w:val="28"/>
        </w:rPr>
        <w:t>Э</w:t>
      </w:r>
      <w:r w:rsidRPr="00AE0BF4">
        <w:rPr>
          <w:rFonts w:ascii="Times New Roman" w:hAnsi="Times New Roman" w:cs="Times New Roman"/>
          <w:b w:val="0"/>
          <w:sz w:val="28"/>
          <w:szCs w:val="28"/>
          <w:vertAlign w:val="subscript"/>
        </w:rPr>
        <w:t>пот</w:t>
      </w:r>
      <w:proofErr w:type="spellStart"/>
      <w:r w:rsidRPr="00AE0BF4">
        <w:rPr>
          <w:rFonts w:ascii="Times New Roman" w:hAnsi="Times New Roman" w:cs="Times New Roman"/>
          <w:b w:val="0"/>
          <w:i/>
          <w:sz w:val="28"/>
          <w:szCs w:val="28"/>
          <w:vertAlign w:val="subscript"/>
          <w:lang w:val="en-US"/>
        </w:rPr>
        <w:t>i</w:t>
      </w:r>
      <w:proofErr w:type="spellEnd"/>
      <w:r w:rsidR="0063257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(2)</w:t>
      </w:r>
    </w:p>
    <w:p w:rsidR="007479BE" w:rsidRDefault="007479BE" w:rsidP="007479BE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384391" w:rsidRDefault="007479BE" w:rsidP="00632573">
      <w:pPr>
        <w:tabs>
          <w:tab w:val="left" w:pos="1134"/>
        </w:tabs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="00384391" w:rsidRPr="00384391">
        <w:rPr>
          <w:rFonts w:ascii="Times New Roman" w:hAnsi="Times New Roman" w:cs="Times New Roman"/>
          <w:i/>
          <w:sz w:val="28"/>
          <w:szCs w:val="28"/>
        </w:rPr>
        <w:t>Э</w:t>
      </w:r>
      <w:r w:rsidR="00384391" w:rsidRPr="00384391">
        <w:rPr>
          <w:rFonts w:ascii="Times New Roman" w:hAnsi="Times New Roman" w:cs="Times New Roman"/>
          <w:sz w:val="28"/>
          <w:szCs w:val="28"/>
          <w:vertAlign w:val="subscript"/>
        </w:rPr>
        <w:t>от</w:t>
      </w:r>
      <w:proofErr w:type="gramStart"/>
      <w:r w:rsidR="00384391" w:rsidRPr="00384391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F1444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тепловая энергия (по паспортным данным)</w:t>
      </w:r>
      <w:r w:rsidR="00C00F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расходуемая на отопл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и вентиляцию</w:t>
      </w:r>
      <w:r w:rsidR="00384391">
        <w:rPr>
          <w:rFonts w:ascii="Times New Roman" w:hAnsi="Times New Roman" w:cs="Times New Roman"/>
          <w:sz w:val="28"/>
          <w:szCs w:val="28"/>
        </w:rPr>
        <w:t>;</w:t>
      </w:r>
    </w:p>
    <w:p w:rsidR="00384391" w:rsidRDefault="00384391" w:rsidP="00632573">
      <w:pPr>
        <w:tabs>
          <w:tab w:val="left" w:pos="1134"/>
        </w:tabs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7479BE">
        <w:rPr>
          <w:rFonts w:ascii="Times New Roman" w:hAnsi="Times New Roman" w:cs="Times New Roman"/>
          <w:i/>
          <w:sz w:val="28"/>
          <w:szCs w:val="28"/>
        </w:rPr>
        <w:t>Э</w:t>
      </w:r>
      <w:r w:rsidRPr="007479BE">
        <w:rPr>
          <w:rFonts w:ascii="Times New Roman" w:hAnsi="Times New Roman" w:cs="Times New Roman"/>
          <w:sz w:val="28"/>
          <w:szCs w:val="28"/>
          <w:vertAlign w:val="subscript"/>
        </w:rPr>
        <w:t>гвс</w:t>
      </w:r>
      <w:proofErr w:type="gramStart"/>
      <w:r w:rsidRPr="007479BE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F1444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тепловая энергия (по паспортным данным)</w:t>
      </w:r>
      <w:r w:rsidR="00C00F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расходуемая на горячее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доснабжение;</w:t>
      </w:r>
    </w:p>
    <w:p w:rsidR="00384391" w:rsidRPr="00384391" w:rsidRDefault="00384391" w:rsidP="00632573">
      <w:pPr>
        <w:tabs>
          <w:tab w:val="left" w:pos="1134"/>
        </w:tabs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384391">
        <w:rPr>
          <w:rFonts w:ascii="Times New Roman" w:hAnsi="Times New Roman" w:cs="Times New Roman"/>
          <w:i/>
          <w:sz w:val="28"/>
          <w:szCs w:val="28"/>
        </w:rPr>
        <w:t>Э</w:t>
      </w:r>
      <w:r w:rsidRPr="00384391">
        <w:rPr>
          <w:rFonts w:ascii="Times New Roman" w:hAnsi="Times New Roman" w:cs="Times New Roman"/>
          <w:sz w:val="28"/>
          <w:szCs w:val="28"/>
          <w:vertAlign w:val="subscript"/>
        </w:rPr>
        <w:t>тп</w:t>
      </w:r>
      <w:proofErr w:type="gramStart"/>
      <w:r w:rsidRPr="00384391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F1444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тепловая энергия</w:t>
      </w:r>
      <w:r w:rsidR="00C77B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расходуемая на выполнение технологических опер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ций;</w:t>
      </w:r>
    </w:p>
    <w:p w:rsidR="007479BE" w:rsidRDefault="007479BE" w:rsidP="00C77B3C">
      <w:pPr>
        <w:tabs>
          <w:tab w:val="left" w:pos="1134"/>
        </w:tabs>
        <w:spacing w:after="120"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 w:rsidRPr="00F14442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от</w:t>
      </w:r>
      <w:proofErr w:type="gramStart"/>
      <w:r w:rsidRPr="00F14442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F1444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нормированные потери </w:t>
      </w:r>
      <w:r w:rsidR="00384391">
        <w:rPr>
          <w:rFonts w:ascii="Times New Roman" w:hAnsi="Times New Roman" w:cs="Times New Roman"/>
          <w:sz w:val="28"/>
          <w:szCs w:val="28"/>
        </w:rPr>
        <w:t>теплов</w:t>
      </w:r>
      <w:r>
        <w:rPr>
          <w:rFonts w:ascii="Times New Roman" w:hAnsi="Times New Roman" w:cs="Times New Roman"/>
          <w:sz w:val="28"/>
          <w:szCs w:val="28"/>
        </w:rPr>
        <w:t xml:space="preserve">ой энергии. </w:t>
      </w:r>
    </w:p>
    <w:p w:rsidR="003324B5" w:rsidRDefault="003324B5" w:rsidP="00C77B3C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624278">
        <w:rPr>
          <w:rFonts w:ascii="Times New Roman" w:hAnsi="Times New Roman" w:cs="Times New Roman"/>
          <w:sz w:val="28"/>
          <w:szCs w:val="28"/>
        </w:rPr>
        <w:t>3.</w:t>
      </w:r>
      <w:r w:rsidR="00BB5ED4">
        <w:rPr>
          <w:rFonts w:ascii="Times New Roman" w:hAnsi="Times New Roman" w:cs="Times New Roman"/>
          <w:sz w:val="28"/>
          <w:szCs w:val="28"/>
        </w:rPr>
        <w:t>6</w:t>
      </w:r>
      <w:r w:rsidRPr="00624278">
        <w:rPr>
          <w:rFonts w:ascii="Times New Roman" w:hAnsi="Times New Roman" w:cs="Times New Roman"/>
          <w:sz w:val="28"/>
          <w:szCs w:val="28"/>
        </w:rPr>
        <w:t>.4</w:t>
      </w:r>
      <w:r w:rsidR="00BB5ED4">
        <w:rPr>
          <w:rFonts w:ascii="Times New Roman" w:hAnsi="Times New Roman" w:cs="Times New Roman"/>
          <w:sz w:val="28"/>
          <w:szCs w:val="28"/>
        </w:rPr>
        <w:t>.</w:t>
      </w:r>
      <w:r w:rsidRPr="00624278">
        <w:rPr>
          <w:rFonts w:ascii="Times New Roman" w:hAnsi="Times New Roman" w:cs="Times New Roman"/>
          <w:sz w:val="28"/>
          <w:szCs w:val="28"/>
        </w:rPr>
        <w:t xml:space="preserve"> Расчёт расходов тепловой энергии  на отопление</w:t>
      </w:r>
      <w:r w:rsidR="00314692">
        <w:rPr>
          <w:rFonts w:ascii="Times New Roman" w:hAnsi="Times New Roman" w:cs="Times New Roman"/>
          <w:sz w:val="28"/>
          <w:szCs w:val="28"/>
        </w:rPr>
        <w:t xml:space="preserve"> и</w:t>
      </w:r>
      <w:r w:rsidRPr="00624278">
        <w:rPr>
          <w:rFonts w:ascii="Times New Roman" w:hAnsi="Times New Roman" w:cs="Times New Roman"/>
          <w:sz w:val="28"/>
          <w:szCs w:val="28"/>
        </w:rPr>
        <w:t xml:space="preserve"> вентиляцию</w:t>
      </w:r>
      <w:r w:rsidR="00314692">
        <w:rPr>
          <w:rFonts w:ascii="Times New Roman" w:hAnsi="Times New Roman" w:cs="Times New Roman"/>
          <w:sz w:val="28"/>
          <w:szCs w:val="28"/>
        </w:rPr>
        <w:t xml:space="preserve">, а также на </w:t>
      </w:r>
      <w:r w:rsidRPr="00624278">
        <w:rPr>
          <w:rFonts w:ascii="Times New Roman" w:hAnsi="Times New Roman" w:cs="Times New Roman"/>
          <w:sz w:val="28"/>
          <w:szCs w:val="28"/>
        </w:rPr>
        <w:t>горячее водоснабжение для жилых зданий целесообразно проводить в с</w:t>
      </w:r>
      <w:r w:rsidRPr="00624278">
        <w:rPr>
          <w:rFonts w:ascii="Times New Roman" w:hAnsi="Times New Roman" w:cs="Times New Roman"/>
          <w:sz w:val="28"/>
          <w:szCs w:val="28"/>
        </w:rPr>
        <w:t>о</w:t>
      </w:r>
      <w:r w:rsidRPr="00624278">
        <w:rPr>
          <w:rFonts w:ascii="Times New Roman" w:hAnsi="Times New Roman" w:cs="Times New Roman"/>
          <w:sz w:val="28"/>
          <w:szCs w:val="28"/>
        </w:rPr>
        <w:t xml:space="preserve">ответствии с </w:t>
      </w:r>
      <w:r w:rsidR="00624278">
        <w:rPr>
          <w:rFonts w:ascii="Times New Roman" w:hAnsi="Times New Roman" w:cs="Times New Roman"/>
          <w:sz w:val="28"/>
          <w:szCs w:val="28"/>
        </w:rPr>
        <w:t>«</w:t>
      </w:r>
      <w:r w:rsidRPr="0062427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Руководство</w:t>
      </w:r>
      <w:r w:rsidR="0062427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</w:t>
      </w:r>
      <w:r w:rsidRPr="0062427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по расчету теплопотребления эксплуатируемых жилых зданий (</w:t>
      </w:r>
      <w:r w:rsidR="00624278" w:rsidRPr="0062427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АВОК 8-2007</w:t>
      </w:r>
      <w:r w:rsidRPr="0062427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)</w:t>
      </w:r>
      <w:r w:rsidR="0062427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</w:t>
      </w:r>
      <w:r w:rsidR="00BB5ED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1F395C" w:rsidRPr="001F395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и </w:t>
      </w:r>
      <w:bookmarkStart w:id="1" w:name="OLE_LINK5"/>
      <w:bookmarkStart w:id="2" w:name="OLE_LINK6"/>
      <w:proofErr w:type="spellStart"/>
      <w:r w:rsidR="001F395C" w:rsidRPr="001F395C">
        <w:rPr>
          <w:rFonts w:ascii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="001F395C" w:rsidRPr="001F395C">
        <w:rPr>
          <w:rFonts w:ascii="Times New Roman" w:hAnsi="Times New Roman" w:cs="Times New Roman"/>
          <w:color w:val="000000"/>
          <w:sz w:val="28"/>
          <w:szCs w:val="28"/>
        </w:rPr>
        <w:t xml:space="preserve"> 23-02-2003</w:t>
      </w:r>
      <w:bookmarkEnd w:id="1"/>
      <w:bookmarkEnd w:id="2"/>
      <w:r w:rsidR="00624278" w:rsidRPr="0062427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624278" w:rsidRPr="00624278" w:rsidRDefault="00624278" w:rsidP="00C77B3C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3.</w:t>
      </w:r>
      <w:r w:rsidR="00BB5ED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.5</w:t>
      </w:r>
      <w:r w:rsidR="00BB5ED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624278">
        <w:rPr>
          <w:rFonts w:ascii="Times New Roman" w:hAnsi="Times New Roman" w:cs="Times New Roman"/>
          <w:sz w:val="28"/>
          <w:szCs w:val="28"/>
        </w:rPr>
        <w:t>Расчёт расходов тепловой энергии  на</w:t>
      </w:r>
      <w:r>
        <w:rPr>
          <w:rFonts w:ascii="Times New Roman" w:hAnsi="Times New Roman" w:cs="Times New Roman"/>
          <w:sz w:val="28"/>
          <w:szCs w:val="28"/>
        </w:rPr>
        <w:t xml:space="preserve"> технологические операции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ществляется по существующим в организациях технологическим регламе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там и технологическим картам.</w:t>
      </w:r>
    </w:p>
    <w:p w:rsidR="00DB66F7" w:rsidRDefault="00DB66F7" w:rsidP="00C77B3C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="00BB5ED4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624278">
        <w:rPr>
          <w:rFonts w:ascii="Times New Roman" w:hAnsi="Times New Roman" w:cs="Times New Roman"/>
          <w:b w:val="0"/>
          <w:sz w:val="28"/>
          <w:szCs w:val="28"/>
        </w:rPr>
        <w:t>6</w:t>
      </w:r>
      <w:r w:rsidR="00BB5ED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F1091C">
        <w:rPr>
          <w:rFonts w:ascii="Times New Roman" w:hAnsi="Times New Roman" w:cs="Times New Roman"/>
          <w:b w:val="0"/>
          <w:sz w:val="28"/>
          <w:szCs w:val="28"/>
        </w:rPr>
        <w:t xml:space="preserve">Потери </w:t>
      </w:r>
      <w:r>
        <w:rPr>
          <w:rFonts w:ascii="Times New Roman" w:hAnsi="Times New Roman" w:cs="Times New Roman"/>
          <w:b w:val="0"/>
          <w:sz w:val="28"/>
          <w:szCs w:val="28"/>
        </w:rPr>
        <w:t>тепловой</w:t>
      </w:r>
      <w:r w:rsidRPr="00F1091C">
        <w:rPr>
          <w:rFonts w:ascii="Times New Roman" w:hAnsi="Times New Roman" w:cs="Times New Roman"/>
          <w:b w:val="0"/>
          <w:sz w:val="28"/>
          <w:szCs w:val="28"/>
        </w:rPr>
        <w:t xml:space="preserve"> энергии </w:t>
      </w:r>
      <w:r w:rsidR="00624278">
        <w:rPr>
          <w:rFonts w:ascii="Times New Roman" w:hAnsi="Times New Roman" w:cs="Times New Roman"/>
          <w:b w:val="0"/>
          <w:sz w:val="28"/>
          <w:szCs w:val="28"/>
        </w:rPr>
        <w:t xml:space="preserve">в организации </w:t>
      </w:r>
      <w:r w:rsidR="00314692">
        <w:rPr>
          <w:rFonts w:ascii="Times New Roman" w:hAnsi="Times New Roman" w:cs="Times New Roman"/>
          <w:b w:val="0"/>
          <w:sz w:val="28"/>
          <w:szCs w:val="28"/>
        </w:rPr>
        <w:t xml:space="preserve">целесообразно </w:t>
      </w:r>
      <w:r w:rsidRPr="00F1091C">
        <w:rPr>
          <w:rFonts w:ascii="Times New Roman" w:hAnsi="Times New Roman" w:cs="Times New Roman"/>
          <w:b w:val="0"/>
          <w:sz w:val="28"/>
          <w:szCs w:val="28"/>
        </w:rPr>
        <w:t>вычислят</w:t>
      </w:r>
      <w:r w:rsidR="00314692">
        <w:rPr>
          <w:rFonts w:ascii="Times New Roman" w:hAnsi="Times New Roman" w:cs="Times New Roman"/>
          <w:b w:val="0"/>
          <w:sz w:val="28"/>
          <w:szCs w:val="28"/>
        </w:rPr>
        <w:t>ь</w:t>
      </w:r>
      <w:r w:rsidR="00BB5E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1091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Pr="00DB66F7">
        <w:rPr>
          <w:rFonts w:ascii="Times New Roman" w:hAnsi="Times New Roman" w:cs="Times New Roman"/>
          <w:b w:val="0"/>
          <w:color w:val="000000"/>
          <w:sz w:val="28"/>
          <w:szCs w:val="28"/>
        </w:rPr>
        <w:t>"Инструкцией по организации в Минэнерго России работы по расчету и обоснованию нормативов технологических потерь при передаче тепловой энергии</w:t>
      </w:r>
      <w:proofErr w:type="gramStart"/>
      <w:r w:rsidRPr="00DB66F7">
        <w:rPr>
          <w:rFonts w:ascii="Times New Roman" w:hAnsi="Times New Roman" w:cs="Times New Roman"/>
          <w:b w:val="0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b w:val="0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к Приказу Минэнерго от </w:t>
      </w:r>
      <w:r w:rsidRPr="00F1091C">
        <w:rPr>
          <w:rFonts w:ascii="Times New Roman" w:hAnsi="Times New Roman" w:cs="Times New Roman"/>
          <w:b w:val="0"/>
          <w:sz w:val="28"/>
          <w:szCs w:val="28"/>
        </w:rPr>
        <w:t xml:space="preserve">30.12.2008 N </w:t>
      </w:r>
      <w:r w:rsidRPr="00DB66F7">
        <w:rPr>
          <w:rFonts w:ascii="Times New Roman" w:hAnsi="Times New Roman" w:cs="Times New Roman"/>
          <w:b w:val="0"/>
          <w:sz w:val="28"/>
          <w:szCs w:val="28"/>
        </w:rPr>
        <w:t xml:space="preserve">325 </w:t>
      </w:r>
      <w:r w:rsidRPr="00DB66F7">
        <w:rPr>
          <w:rFonts w:ascii="Times New Roman" w:hAnsi="Times New Roman" w:cs="Times New Roman"/>
          <w:b w:val="0"/>
          <w:color w:val="000000"/>
          <w:sz w:val="28"/>
          <w:szCs w:val="28"/>
        </w:rPr>
        <w:t>"Об организации в Министерстве энергетики Российской Федерации работы по утверждению нормативов технологических потерь при передаче тепловой энергии").</w:t>
      </w:r>
    </w:p>
    <w:p w:rsidR="00624278" w:rsidRDefault="00624278" w:rsidP="00384391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3.</w:t>
      </w:r>
      <w:r w:rsidR="00BB5ED4">
        <w:rPr>
          <w:rFonts w:ascii="Times New Roman" w:hAnsi="Times New Roman" w:cs="Times New Roman"/>
          <w:b w:val="0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.7</w:t>
      </w:r>
      <w:r w:rsidR="00BB5ED4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624278">
        <w:rPr>
          <w:rFonts w:ascii="Times New Roman" w:hAnsi="Times New Roman" w:cs="Times New Roman"/>
          <w:b w:val="0"/>
          <w:sz w:val="28"/>
          <w:szCs w:val="28"/>
        </w:rPr>
        <w:t xml:space="preserve">Расходы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котельно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–печного топлива</w:t>
      </w:r>
      <w:r w:rsidR="00BB5E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4692">
        <w:rPr>
          <w:rFonts w:ascii="Times New Roman" w:hAnsi="Times New Roman" w:cs="Times New Roman"/>
          <w:b w:val="0"/>
          <w:sz w:val="28"/>
          <w:szCs w:val="28"/>
        </w:rPr>
        <w:t xml:space="preserve">(КПТ) </w:t>
      </w:r>
      <w:r w:rsidRPr="00624278">
        <w:rPr>
          <w:rFonts w:ascii="Times New Roman" w:hAnsi="Times New Roman" w:cs="Times New Roman"/>
          <w:b w:val="0"/>
          <w:sz w:val="28"/>
          <w:szCs w:val="28"/>
        </w:rPr>
        <w:t xml:space="preserve">в организации складываются из расходов </w:t>
      </w:r>
      <w:r w:rsidR="00314692">
        <w:rPr>
          <w:rFonts w:ascii="Times New Roman" w:hAnsi="Times New Roman" w:cs="Times New Roman"/>
          <w:b w:val="0"/>
          <w:sz w:val="28"/>
          <w:szCs w:val="28"/>
        </w:rPr>
        <w:t>на выработку тепловой энергии для целей отопления и вентил</w:t>
      </w:r>
      <w:r w:rsidR="00314692">
        <w:rPr>
          <w:rFonts w:ascii="Times New Roman" w:hAnsi="Times New Roman" w:cs="Times New Roman"/>
          <w:b w:val="0"/>
          <w:sz w:val="28"/>
          <w:szCs w:val="28"/>
        </w:rPr>
        <w:t>я</w:t>
      </w:r>
      <w:r w:rsidR="00314692">
        <w:rPr>
          <w:rFonts w:ascii="Times New Roman" w:hAnsi="Times New Roman" w:cs="Times New Roman"/>
          <w:b w:val="0"/>
          <w:sz w:val="28"/>
          <w:szCs w:val="28"/>
        </w:rPr>
        <w:t>ции, ГВС, а также на выполнение технологических операций</w:t>
      </w:r>
      <w:r w:rsidRPr="00624278">
        <w:rPr>
          <w:rFonts w:ascii="Times New Roman" w:hAnsi="Times New Roman" w:cs="Times New Roman"/>
          <w:b w:val="0"/>
          <w:sz w:val="28"/>
          <w:szCs w:val="28"/>
        </w:rPr>
        <w:t xml:space="preserve"> и нормативных потерь </w:t>
      </w:r>
      <w:r w:rsidR="00314692">
        <w:rPr>
          <w:rFonts w:ascii="Times New Roman" w:hAnsi="Times New Roman" w:cs="Times New Roman"/>
          <w:b w:val="0"/>
          <w:sz w:val="28"/>
          <w:szCs w:val="28"/>
        </w:rPr>
        <w:t>КПТ</w:t>
      </w:r>
      <w:r w:rsidRPr="00624278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формулой:</w:t>
      </w:r>
    </w:p>
    <w:p w:rsidR="0077764C" w:rsidRDefault="00384391" w:rsidP="00C77B3C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E0BF4">
        <w:rPr>
          <w:rFonts w:ascii="Times New Roman" w:hAnsi="Times New Roman" w:cs="Times New Roman"/>
          <w:b w:val="0"/>
          <w:sz w:val="28"/>
          <w:szCs w:val="28"/>
        </w:rPr>
        <w:t>Σ</w:t>
      </w:r>
      <w:r w:rsidRPr="00AE0BF4">
        <w:rPr>
          <w:rFonts w:ascii="Times New Roman" w:hAnsi="Times New Roman" w:cs="Times New Roman"/>
          <w:b w:val="0"/>
          <w:i/>
          <w:sz w:val="28"/>
          <w:szCs w:val="28"/>
        </w:rPr>
        <w:t>Э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</w:rPr>
        <w:t>КПТ</w:t>
      </w:r>
      <w:proofErr w:type="spellStart"/>
      <w:proofErr w:type="gramStart"/>
      <w:r w:rsidRPr="00AE0BF4">
        <w:rPr>
          <w:rFonts w:ascii="Times New Roman" w:hAnsi="Times New Roman" w:cs="Times New Roman"/>
          <w:b w:val="0"/>
          <w:i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AE0BF4">
        <w:rPr>
          <w:rFonts w:ascii="Times New Roman" w:hAnsi="Times New Roman" w:cs="Times New Roman"/>
          <w:b w:val="0"/>
          <w:sz w:val="28"/>
          <w:szCs w:val="28"/>
        </w:rPr>
        <w:t xml:space="preserve"> = Σ</w:t>
      </w:r>
      <w:r w:rsidRPr="00AE0BF4">
        <w:rPr>
          <w:rFonts w:ascii="Times New Roman" w:hAnsi="Times New Roman" w:cs="Times New Roman"/>
          <w:b w:val="0"/>
          <w:i/>
          <w:sz w:val="28"/>
          <w:szCs w:val="28"/>
        </w:rPr>
        <w:t>Э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</w:rPr>
        <w:t>от</w:t>
      </w:r>
      <w:proofErr w:type="spellStart"/>
      <w:r w:rsidRPr="00AE0BF4">
        <w:rPr>
          <w:rFonts w:ascii="Times New Roman" w:hAnsi="Times New Roman" w:cs="Times New Roman"/>
          <w:b w:val="0"/>
          <w:i/>
          <w:sz w:val="28"/>
          <w:szCs w:val="28"/>
          <w:vertAlign w:val="subscript"/>
          <w:lang w:val="en-US"/>
        </w:rPr>
        <w:t>i</w:t>
      </w:r>
      <w:proofErr w:type="spellEnd"/>
      <w:r w:rsidRPr="00AE0BF4">
        <w:rPr>
          <w:rFonts w:ascii="Times New Roman" w:hAnsi="Times New Roman" w:cs="Times New Roman"/>
          <w:b w:val="0"/>
          <w:sz w:val="28"/>
          <w:szCs w:val="28"/>
        </w:rPr>
        <w:t xml:space="preserve"> + Σ</w:t>
      </w:r>
      <w:r w:rsidRPr="00AE0BF4">
        <w:rPr>
          <w:rFonts w:ascii="Times New Roman" w:hAnsi="Times New Roman" w:cs="Times New Roman"/>
          <w:b w:val="0"/>
          <w:i/>
          <w:sz w:val="28"/>
          <w:szCs w:val="28"/>
        </w:rPr>
        <w:t>Э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</w:rPr>
        <w:t>гвс</w:t>
      </w:r>
      <w:proofErr w:type="spellStart"/>
      <w:r w:rsidRPr="00AE0BF4">
        <w:rPr>
          <w:rFonts w:ascii="Times New Roman" w:hAnsi="Times New Roman" w:cs="Times New Roman"/>
          <w:b w:val="0"/>
          <w:i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+ </w:t>
      </w:r>
      <w:r w:rsidRPr="00AE0BF4">
        <w:rPr>
          <w:rFonts w:ascii="Times New Roman" w:hAnsi="Times New Roman" w:cs="Times New Roman"/>
          <w:b w:val="0"/>
          <w:sz w:val="28"/>
          <w:szCs w:val="28"/>
        </w:rPr>
        <w:t>Σ</w:t>
      </w:r>
      <w:r w:rsidRPr="00AE0BF4">
        <w:rPr>
          <w:rFonts w:ascii="Times New Roman" w:hAnsi="Times New Roman" w:cs="Times New Roman"/>
          <w:b w:val="0"/>
          <w:i/>
          <w:sz w:val="28"/>
          <w:szCs w:val="28"/>
        </w:rPr>
        <w:t>Э</w:t>
      </w:r>
      <w:r w:rsidRPr="00AE0BF4">
        <w:rPr>
          <w:rFonts w:ascii="Times New Roman" w:hAnsi="Times New Roman" w:cs="Times New Roman"/>
          <w:b w:val="0"/>
          <w:sz w:val="28"/>
          <w:szCs w:val="28"/>
          <w:vertAlign w:val="subscript"/>
        </w:rPr>
        <w:t>т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</w:rPr>
        <w:t>п</w:t>
      </w:r>
      <w:proofErr w:type="spellStart"/>
      <w:r w:rsidRPr="00AE0BF4">
        <w:rPr>
          <w:rFonts w:ascii="Times New Roman" w:hAnsi="Times New Roman" w:cs="Times New Roman"/>
          <w:b w:val="0"/>
          <w:i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+</w:t>
      </w:r>
      <w:r w:rsidRPr="00AE0BF4">
        <w:rPr>
          <w:rFonts w:ascii="Times New Roman" w:hAnsi="Times New Roman" w:cs="Times New Roman"/>
          <w:b w:val="0"/>
          <w:sz w:val="28"/>
          <w:szCs w:val="28"/>
        </w:rPr>
        <w:t>Σ</w:t>
      </w:r>
      <w:r w:rsidRPr="00AE0BF4">
        <w:rPr>
          <w:rFonts w:ascii="Times New Roman" w:hAnsi="Times New Roman" w:cs="Times New Roman"/>
          <w:b w:val="0"/>
          <w:i/>
          <w:sz w:val="28"/>
          <w:szCs w:val="28"/>
        </w:rPr>
        <w:t>Э</w:t>
      </w:r>
      <w:r w:rsidRPr="00AE0BF4">
        <w:rPr>
          <w:rFonts w:ascii="Times New Roman" w:hAnsi="Times New Roman" w:cs="Times New Roman"/>
          <w:b w:val="0"/>
          <w:sz w:val="28"/>
          <w:szCs w:val="28"/>
          <w:vertAlign w:val="subscript"/>
        </w:rPr>
        <w:t>пот</w:t>
      </w:r>
      <w:proofErr w:type="spellStart"/>
      <w:r w:rsidRPr="00AE0BF4">
        <w:rPr>
          <w:rFonts w:ascii="Times New Roman" w:hAnsi="Times New Roman" w:cs="Times New Roman"/>
          <w:b w:val="0"/>
          <w:i/>
          <w:sz w:val="28"/>
          <w:szCs w:val="28"/>
          <w:vertAlign w:val="subscript"/>
          <w:lang w:val="en-US"/>
        </w:rPr>
        <w:t>i</w:t>
      </w:r>
      <w:proofErr w:type="spellEnd"/>
      <w:r w:rsidR="00632573">
        <w:rPr>
          <w:rFonts w:ascii="Times New Roman" w:hAnsi="Times New Roman" w:cs="Times New Roman"/>
          <w:b w:val="0"/>
          <w:sz w:val="28"/>
          <w:szCs w:val="28"/>
        </w:rPr>
        <w:t xml:space="preserve">            (3)</w:t>
      </w:r>
    </w:p>
    <w:p w:rsidR="00384391" w:rsidRDefault="00384391" w:rsidP="00624278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4391" w:rsidRDefault="00384391" w:rsidP="00384391">
      <w:pPr>
        <w:tabs>
          <w:tab w:val="left" w:pos="1134"/>
        </w:tabs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384391">
        <w:rPr>
          <w:rFonts w:ascii="Times New Roman" w:hAnsi="Times New Roman" w:cs="Times New Roman"/>
          <w:i/>
          <w:sz w:val="28"/>
          <w:szCs w:val="28"/>
        </w:rPr>
        <w:t>Э</w:t>
      </w:r>
      <w:r w:rsidRPr="00384391">
        <w:rPr>
          <w:rFonts w:ascii="Times New Roman" w:hAnsi="Times New Roman" w:cs="Times New Roman"/>
          <w:sz w:val="28"/>
          <w:szCs w:val="28"/>
          <w:vertAlign w:val="subscript"/>
        </w:rPr>
        <w:t>от</w:t>
      </w:r>
      <w:proofErr w:type="gramStart"/>
      <w:r w:rsidRPr="00384391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F1444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расход КПТ  на отопление и вентиляцию;</w:t>
      </w:r>
    </w:p>
    <w:p w:rsidR="00384391" w:rsidRDefault="00384391" w:rsidP="00384391">
      <w:pPr>
        <w:tabs>
          <w:tab w:val="left" w:pos="1134"/>
        </w:tabs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7479BE">
        <w:rPr>
          <w:rFonts w:ascii="Times New Roman" w:hAnsi="Times New Roman" w:cs="Times New Roman"/>
          <w:i/>
          <w:sz w:val="28"/>
          <w:szCs w:val="28"/>
        </w:rPr>
        <w:t>Э</w:t>
      </w:r>
      <w:r w:rsidRPr="007479BE">
        <w:rPr>
          <w:rFonts w:ascii="Times New Roman" w:hAnsi="Times New Roman" w:cs="Times New Roman"/>
          <w:sz w:val="28"/>
          <w:szCs w:val="28"/>
          <w:vertAlign w:val="subscript"/>
        </w:rPr>
        <w:t>гвс</w:t>
      </w:r>
      <w:proofErr w:type="gramStart"/>
      <w:r w:rsidRPr="007479BE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F1444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тепловая энергия (по паспортным данным)</w:t>
      </w:r>
      <w:r w:rsidR="00C77B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расходуемая на горячее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доснабжение;</w:t>
      </w:r>
    </w:p>
    <w:p w:rsidR="00384391" w:rsidRPr="00384391" w:rsidRDefault="00384391" w:rsidP="00632573">
      <w:pPr>
        <w:tabs>
          <w:tab w:val="left" w:pos="1134"/>
        </w:tabs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384391">
        <w:rPr>
          <w:rFonts w:ascii="Times New Roman" w:hAnsi="Times New Roman" w:cs="Times New Roman"/>
          <w:i/>
          <w:sz w:val="28"/>
          <w:szCs w:val="28"/>
        </w:rPr>
        <w:t>Э</w:t>
      </w:r>
      <w:r w:rsidRPr="00384391">
        <w:rPr>
          <w:rFonts w:ascii="Times New Roman" w:hAnsi="Times New Roman" w:cs="Times New Roman"/>
          <w:sz w:val="28"/>
          <w:szCs w:val="28"/>
          <w:vertAlign w:val="subscript"/>
        </w:rPr>
        <w:t>тп</w:t>
      </w:r>
      <w:proofErr w:type="gramStart"/>
      <w:r w:rsidRPr="00384391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="00BB5ED4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F1444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тепловая энергия</w:t>
      </w:r>
      <w:r w:rsidR="00C77B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расходуемая на выполнение технологических опер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ций;</w:t>
      </w:r>
    </w:p>
    <w:p w:rsidR="00384391" w:rsidRDefault="00384391" w:rsidP="00C77B3C">
      <w:pPr>
        <w:tabs>
          <w:tab w:val="left" w:pos="1134"/>
        </w:tabs>
        <w:spacing w:after="120"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 w:rsidRPr="00F14442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от</w:t>
      </w:r>
      <w:proofErr w:type="gramStart"/>
      <w:r w:rsidRPr="00F14442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F1444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нормированные потери тепловой энергии. </w:t>
      </w:r>
    </w:p>
    <w:p w:rsidR="0018149A" w:rsidRDefault="0077764C" w:rsidP="00C77B3C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</w:pPr>
      <w:r w:rsidRPr="0077764C">
        <w:rPr>
          <w:rFonts w:ascii="Times New Roman" w:hAnsi="Times New Roman" w:cs="Times New Roman"/>
          <w:sz w:val="28"/>
          <w:szCs w:val="28"/>
        </w:rPr>
        <w:t>3.</w:t>
      </w:r>
      <w:r w:rsidR="00BB5ED4">
        <w:rPr>
          <w:rFonts w:ascii="Times New Roman" w:hAnsi="Times New Roman" w:cs="Times New Roman"/>
          <w:sz w:val="28"/>
          <w:szCs w:val="28"/>
        </w:rPr>
        <w:t>6</w:t>
      </w:r>
      <w:r w:rsidRPr="0077764C">
        <w:rPr>
          <w:rFonts w:ascii="Times New Roman" w:hAnsi="Times New Roman" w:cs="Times New Roman"/>
          <w:sz w:val="28"/>
          <w:szCs w:val="28"/>
        </w:rPr>
        <w:t>.8</w:t>
      </w:r>
      <w:r w:rsidR="00BB5ED4">
        <w:rPr>
          <w:rFonts w:ascii="Times New Roman" w:hAnsi="Times New Roman" w:cs="Times New Roman"/>
          <w:sz w:val="28"/>
          <w:szCs w:val="28"/>
        </w:rPr>
        <w:t xml:space="preserve">. </w:t>
      </w:r>
      <w:r w:rsidR="002E1F37">
        <w:rPr>
          <w:rFonts w:ascii="Times New Roman" w:hAnsi="Times New Roman" w:cs="Times New Roman"/>
          <w:sz w:val="28"/>
          <w:szCs w:val="28"/>
        </w:rPr>
        <w:t>По данным норматива потребления тепловой энергии в организации от собственной котельной</w:t>
      </w:r>
      <w:r w:rsidR="00282E25">
        <w:rPr>
          <w:rFonts w:ascii="Times New Roman" w:hAnsi="Times New Roman" w:cs="Times New Roman"/>
          <w:sz w:val="28"/>
          <w:szCs w:val="28"/>
        </w:rPr>
        <w:t>, вычисленного в п. 3.</w:t>
      </w:r>
      <w:r w:rsidR="00BB5ED4">
        <w:rPr>
          <w:rFonts w:ascii="Times New Roman" w:hAnsi="Times New Roman" w:cs="Times New Roman"/>
          <w:sz w:val="28"/>
          <w:szCs w:val="28"/>
        </w:rPr>
        <w:t>6</w:t>
      </w:r>
      <w:r w:rsidR="00282E25">
        <w:rPr>
          <w:rFonts w:ascii="Times New Roman" w:hAnsi="Times New Roman" w:cs="Times New Roman"/>
          <w:sz w:val="28"/>
          <w:szCs w:val="28"/>
        </w:rPr>
        <w:t>.3÷3.</w:t>
      </w:r>
      <w:r w:rsidR="00BB5ED4">
        <w:rPr>
          <w:rFonts w:ascii="Times New Roman" w:hAnsi="Times New Roman" w:cs="Times New Roman"/>
          <w:sz w:val="28"/>
          <w:szCs w:val="28"/>
        </w:rPr>
        <w:t>6</w:t>
      </w:r>
      <w:r w:rsidR="00282E25">
        <w:rPr>
          <w:rFonts w:ascii="Times New Roman" w:hAnsi="Times New Roman" w:cs="Times New Roman"/>
          <w:sz w:val="28"/>
          <w:szCs w:val="28"/>
        </w:rPr>
        <w:t>.6,</w:t>
      </w:r>
      <w:r w:rsidR="002E1F37">
        <w:rPr>
          <w:rFonts w:ascii="Times New Roman" w:hAnsi="Times New Roman" w:cs="Times New Roman"/>
          <w:sz w:val="28"/>
          <w:szCs w:val="28"/>
        </w:rPr>
        <w:t xml:space="preserve"> и </w:t>
      </w:r>
      <w:r w:rsidR="00282E25">
        <w:rPr>
          <w:rFonts w:ascii="Times New Roman" w:hAnsi="Times New Roman" w:cs="Times New Roman"/>
          <w:sz w:val="28"/>
          <w:szCs w:val="28"/>
        </w:rPr>
        <w:t xml:space="preserve">известного </w:t>
      </w:r>
      <w:r w:rsidR="002E1F37">
        <w:rPr>
          <w:rFonts w:ascii="Times New Roman" w:hAnsi="Times New Roman" w:cs="Times New Roman"/>
          <w:sz w:val="28"/>
          <w:szCs w:val="28"/>
        </w:rPr>
        <w:t>к.п.д. к</w:t>
      </w:r>
      <w:r w:rsidR="002E1F37">
        <w:rPr>
          <w:rFonts w:ascii="Times New Roman" w:hAnsi="Times New Roman" w:cs="Times New Roman"/>
          <w:sz w:val="28"/>
          <w:szCs w:val="28"/>
        </w:rPr>
        <w:t>о</w:t>
      </w:r>
      <w:r w:rsidR="002E1F37">
        <w:rPr>
          <w:rFonts w:ascii="Times New Roman" w:hAnsi="Times New Roman" w:cs="Times New Roman"/>
          <w:sz w:val="28"/>
          <w:szCs w:val="28"/>
        </w:rPr>
        <w:t>тельного оборудования определяют необходимое количество КПТ</w:t>
      </w:r>
      <w:r w:rsidR="00282E25">
        <w:rPr>
          <w:rFonts w:ascii="Times New Roman" w:hAnsi="Times New Roman" w:cs="Times New Roman"/>
          <w:sz w:val="28"/>
          <w:szCs w:val="28"/>
        </w:rPr>
        <w:t xml:space="preserve"> без учёта нормированных потерь КПТ</w:t>
      </w:r>
      <w:r w:rsidR="002E1F37">
        <w:rPr>
          <w:rFonts w:ascii="Times New Roman" w:hAnsi="Times New Roman" w:cs="Times New Roman"/>
          <w:sz w:val="28"/>
          <w:szCs w:val="28"/>
        </w:rPr>
        <w:t>. Добавив к этому значению нормативные потери КПТ</w:t>
      </w:r>
      <w:r w:rsidR="00C77B3C">
        <w:rPr>
          <w:rFonts w:ascii="Times New Roman" w:hAnsi="Times New Roman" w:cs="Times New Roman"/>
          <w:sz w:val="28"/>
          <w:szCs w:val="28"/>
        </w:rPr>
        <w:t>,</w:t>
      </w:r>
      <w:r w:rsidR="00282E25">
        <w:rPr>
          <w:rFonts w:ascii="Times New Roman" w:hAnsi="Times New Roman" w:cs="Times New Roman"/>
          <w:sz w:val="28"/>
          <w:szCs w:val="28"/>
        </w:rPr>
        <w:t xml:space="preserve"> находят нормативное значение</w:t>
      </w:r>
      <w:r w:rsidR="00BB5ED4">
        <w:rPr>
          <w:rFonts w:ascii="Times New Roman" w:hAnsi="Times New Roman" w:cs="Times New Roman"/>
          <w:sz w:val="28"/>
          <w:szCs w:val="28"/>
        </w:rPr>
        <w:t xml:space="preserve"> </w:t>
      </w:r>
      <w:r w:rsidR="00282E25">
        <w:rPr>
          <w:rFonts w:ascii="Times New Roman" w:hAnsi="Times New Roman" w:cs="Times New Roman"/>
          <w:sz w:val="28"/>
          <w:szCs w:val="28"/>
        </w:rPr>
        <w:t>расхода КПТ на выработку тепловой энергии. Для расчёта нормы расхода КПТ целесообразно воспользоваться «</w:t>
      </w:r>
      <w:r w:rsidR="002E1F37" w:rsidRPr="002E1F37">
        <w:rPr>
          <w:rFonts w:ascii="Times New Roman" w:hAnsi="Times New Roman" w:cs="Times New Roman"/>
          <w:sz w:val="28"/>
          <w:szCs w:val="28"/>
        </w:rPr>
        <w:t>МДК 4-05.2004. Методика определения потребности в топливе, электрич</w:t>
      </w:r>
      <w:r w:rsidR="002E1F37" w:rsidRPr="002E1F37">
        <w:rPr>
          <w:rFonts w:ascii="Times New Roman" w:hAnsi="Times New Roman" w:cs="Times New Roman"/>
          <w:sz w:val="28"/>
          <w:szCs w:val="28"/>
        </w:rPr>
        <w:t>е</w:t>
      </w:r>
      <w:r w:rsidR="002E1F37" w:rsidRPr="002E1F37">
        <w:rPr>
          <w:rFonts w:ascii="Times New Roman" w:hAnsi="Times New Roman" w:cs="Times New Roman"/>
          <w:sz w:val="28"/>
          <w:szCs w:val="28"/>
        </w:rPr>
        <w:t>ской энергии и воде при производстве и передаче тепловой энергии и тепл</w:t>
      </w:r>
      <w:r w:rsidR="0018149A">
        <w:rPr>
          <w:rFonts w:ascii="Times New Roman" w:hAnsi="Times New Roman" w:cs="Times New Roman"/>
          <w:sz w:val="28"/>
          <w:szCs w:val="28"/>
        </w:rPr>
        <w:t>о</w:t>
      </w:r>
      <w:r w:rsidR="002E1F37" w:rsidRPr="002E1F37">
        <w:rPr>
          <w:rFonts w:ascii="Times New Roman" w:hAnsi="Times New Roman" w:cs="Times New Roman"/>
          <w:sz w:val="28"/>
          <w:szCs w:val="28"/>
        </w:rPr>
        <w:t>носителей в системах коммунального теплоснабжения</w:t>
      </w:r>
      <w:r w:rsidR="00282E25">
        <w:rPr>
          <w:rFonts w:ascii="Times New Roman" w:hAnsi="Times New Roman" w:cs="Times New Roman"/>
          <w:sz w:val="28"/>
          <w:szCs w:val="28"/>
        </w:rPr>
        <w:t>»</w:t>
      </w:r>
      <w:r w:rsidR="0018149A">
        <w:rPr>
          <w:rFonts w:ascii="Times New Roman" w:hAnsi="Times New Roman" w:cs="Times New Roman"/>
          <w:sz w:val="28"/>
          <w:szCs w:val="28"/>
        </w:rPr>
        <w:t xml:space="preserve"> и </w:t>
      </w:r>
      <w:r w:rsidR="0018149A" w:rsidRPr="00C77B3C">
        <w:rPr>
          <w:rFonts w:ascii="Times New Roman" w:eastAsia="Times New Roman" w:hAnsi="Times New Roman" w:cs="Times New Roman"/>
          <w:kern w:val="32"/>
          <w:sz w:val="28"/>
          <w:szCs w:val="28"/>
        </w:rPr>
        <w:t>РД 1.19-126-2004</w:t>
      </w:r>
      <w:r w:rsidR="0018149A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«М</w:t>
      </w:r>
      <w:r w:rsidR="0018149A" w:rsidRPr="0018149A">
        <w:rPr>
          <w:rFonts w:ascii="Times New Roman" w:eastAsia="Times New Roman" w:hAnsi="Times New Roman" w:cs="Times New Roman"/>
          <w:bCs/>
          <w:sz w:val="28"/>
          <w:szCs w:val="32"/>
        </w:rPr>
        <w:t xml:space="preserve">етодика </w:t>
      </w:r>
      <w:r w:rsidR="0018149A" w:rsidRPr="0018149A"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>расчета удельных норм расхода газа на выработку тепловой эне</w:t>
      </w:r>
      <w:r w:rsidR="0018149A" w:rsidRPr="0018149A"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>р</w:t>
      </w:r>
      <w:r w:rsidR="0018149A" w:rsidRPr="0018149A"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>гии и расчета потерь в системах</w:t>
      </w:r>
      <w:r w:rsidR="00BB5ED4"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 xml:space="preserve"> </w:t>
      </w:r>
      <w:r w:rsidR="0018149A" w:rsidRPr="0018149A"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>теплоснабжения (котельные и тепловые с</w:t>
      </w:r>
      <w:r w:rsidR="0018149A" w:rsidRPr="0018149A"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>е</w:t>
      </w:r>
      <w:r w:rsidR="0018149A" w:rsidRPr="0018149A"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>ти)</w:t>
      </w:r>
      <w:r w:rsidR="0018149A"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>».</w:t>
      </w:r>
    </w:p>
    <w:p w:rsidR="008A07DD" w:rsidRDefault="00282E25" w:rsidP="00C77B3C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B5ED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.9</w:t>
      </w:r>
      <w:r w:rsidR="00BB5ED4">
        <w:rPr>
          <w:rFonts w:ascii="Times New Roman" w:hAnsi="Times New Roman" w:cs="Times New Roman"/>
          <w:sz w:val="28"/>
          <w:szCs w:val="28"/>
        </w:rPr>
        <w:t xml:space="preserve">. </w:t>
      </w:r>
      <w:r w:rsidR="008A07DD" w:rsidRPr="00624278">
        <w:rPr>
          <w:rFonts w:ascii="Times New Roman" w:hAnsi="Times New Roman" w:cs="Times New Roman"/>
          <w:sz w:val="28"/>
          <w:szCs w:val="28"/>
        </w:rPr>
        <w:t xml:space="preserve">Расчёт расходов </w:t>
      </w:r>
      <w:r w:rsidR="008A07DD">
        <w:rPr>
          <w:rFonts w:ascii="Times New Roman" w:hAnsi="Times New Roman" w:cs="Times New Roman"/>
          <w:sz w:val="28"/>
          <w:szCs w:val="28"/>
        </w:rPr>
        <w:t>КПТ</w:t>
      </w:r>
      <w:r w:rsidR="008A07DD" w:rsidRPr="00624278">
        <w:rPr>
          <w:rFonts w:ascii="Times New Roman" w:hAnsi="Times New Roman" w:cs="Times New Roman"/>
          <w:sz w:val="28"/>
          <w:szCs w:val="28"/>
        </w:rPr>
        <w:t xml:space="preserve">  на</w:t>
      </w:r>
      <w:r w:rsidR="008A07DD">
        <w:rPr>
          <w:rFonts w:ascii="Times New Roman" w:hAnsi="Times New Roman" w:cs="Times New Roman"/>
          <w:sz w:val="28"/>
          <w:szCs w:val="28"/>
        </w:rPr>
        <w:t xml:space="preserve"> технологические нужды (операции)  осущес</w:t>
      </w:r>
      <w:r w:rsidR="008A07DD">
        <w:rPr>
          <w:rFonts w:ascii="Times New Roman" w:hAnsi="Times New Roman" w:cs="Times New Roman"/>
          <w:sz w:val="28"/>
          <w:szCs w:val="28"/>
        </w:rPr>
        <w:t>т</w:t>
      </w:r>
      <w:r w:rsidR="008A07DD">
        <w:rPr>
          <w:rFonts w:ascii="Times New Roman" w:hAnsi="Times New Roman" w:cs="Times New Roman"/>
          <w:sz w:val="28"/>
          <w:szCs w:val="28"/>
        </w:rPr>
        <w:t>вляется по существующим в организациях технологическим регламентам и технологическим картам.</w:t>
      </w:r>
    </w:p>
    <w:p w:rsidR="008A07DD" w:rsidRDefault="008A07DD" w:rsidP="00C77B3C">
      <w:pPr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B5ED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.10</w:t>
      </w:r>
      <w:r w:rsidR="00BB5E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Расчёт норм  расхода моторного топлива проводится в соответствии с рекомендациями</w:t>
      </w:r>
      <w:r w:rsidR="0018149A">
        <w:rPr>
          <w:rFonts w:ascii="Times New Roman" w:hAnsi="Times New Roman" w:cs="Times New Roman"/>
          <w:sz w:val="28"/>
          <w:szCs w:val="28"/>
        </w:rPr>
        <w:t xml:space="preserve">, изложенными в  </w:t>
      </w:r>
      <w:r w:rsidR="0018149A" w:rsidRPr="0018149A">
        <w:rPr>
          <w:rFonts w:ascii="Times New Roman" w:hAnsi="Times New Roman" w:cs="Times New Roman"/>
          <w:bCs/>
          <w:sz w:val="28"/>
          <w:szCs w:val="28"/>
        </w:rPr>
        <w:t>Распоряжени</w:t>
      </w:r>
      <w:r w:rsidR="0018149A">
        <w:rPr>
          <w:rFonts w:ascii="Times New Roman" w:hAnsi="Times New Roman" w:cs="Times New Roman"/>
          <w:bCs/>
          <w:sz w:val="28"/>
          <w:szCs w:val="28"/>
        </w:rPr>
        <w:t>и</w:t>
      </w:r>
      <w:r w:rsidR="0018149A" w:rsidRPr="0018149A">
        <w:rPr>
          <w:rFonts w:ascii="Times New Roman" w:hAnsi="Times New Roman" w:cs="Times New Roman"/>
          <w:bCs/>
          <w:sz w:val="28"/>
          <w:szCs w:val="28"/>
        </w:rPr>
        <w:t xml:space="preserve"> Минтранса РФ от 14 марта 2008 г. № АМ-23-р «О введении в действие методических рекомендаций «Нормы расхода топлив и смазочных материалов на автомобильном тран</w:t>
      </w:r>
      <w:r w:rsidR="0018149A" w:rsidRPr="0018149A">
        <w:rPr>
          <w:rFonts w:ascii="Times New Roman" w:hAnsi="Times New Roman" w:cs="Times New Roman"/>
          <w:bCs/>
          <w:sz w:val="28"/>
          <w:szCs w:val="28"/>
        </w:rPr>
        <w:t>с</w:t>
      </w:r>
      <w:r w:rsidR="0018149A" w:rsidRPr="0018149A">
        <w:rPr>
          <w:rFonts w:ascii="Times New Roman" w:hAnsi="Times New Roman" w:cs="Times New Roman"/>
          <w:bCs/>
          <w:sz w:val="28"/>
          <w:szCs w:val="28"/>
        </w:rPr>
        <w:t>порте»</w:t>
      </w:r>
      <w:r w:rsidR="0018149A">
        <w:rPr>
          <w:rFonts w:ascii="Times New Roman" w:hAnsi="Times New Roman" w:cs="Times New Roman"/>
          <w:bCs/>
          <w:sz w:val="28"/>
          <w:szCs w:val="28"/>
        </w:rPr>
        <w:t>.</w:t>
      </w:r>
    </w:p>
    <w:p w:rsidR="0018149A" w:rsidRDefault="0018149A" w:rsidP="00C77B3C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 w:rsidR="00131368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.11</w:t>
      </w:r>
      <w:r w:rsidR="0013136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Расчёт норм  расхода воды</w:t>
      </w:r>
      <w:r w:rsidR="00B20318">
        <w:rPr>
          <w:sz w:val="28"/>
          <w:szCs w:val="28"/>
        </w:rPr>
        <w:t>, в соответствии с направлениями деятел</w:t>
      </w:r>
      <w:r w:rsidR="00B20318">
        <w:rPr>
          <w:sz w:val="28"/>
          <w:szCs w:val="28"/>
        </w:rPr>
        <w:t>ь</w:t>
      </w:r>
      <w:r w:rsidR="00B20318">
        <w:rPr>
          <w:sz w:val="28"/>
          <w:szCs w:val="28"/>
        </w:rPr>
        <w:t>ности организации, определяют согласно существующи</w:t>
      </w:r>
      <w:r w:rsidR="002F3B42">
        <w:rPr>
          <w:sz w:val="28"/>
          <w:szCs w:val="28"/>
        </w:rPr>
        <w:t>м</w:t>
      </w:r>
      <w:r w:rsidR="00131368">
        <w:rPr>
          <w:sz w:val="28"/>
          <w:szCs w:val="28"/>
        </w:rPr>
        <w:t xml:space="preserve"> </w:t>
      </w:r>
      <w:r w:rsidR="00931B4D">
        <w:rPr>
          <w:sz w:val="28"/>
          <w:szCs w:val="28"/>
        </w:rPr>
        <w:t>с</w:t>
      </w:r>
      <w:r w:rsidR="00931B4D" w:rsidRPr="00931B4D">
        <w:rPr>
          <w:bCs/>
          <w:sz w:val="28"/>
          <w:szCs w:val="28"/>
        </w:rPr>
        <w:t>троительны</w:t>
      </w:r>
      <w:r w:rsidR="002F3B42">
        <w:rPr>
          <w:bCs/>
          <w:sz w:val="28"/>
          <w:szCs w:val="28"/>
        </w:rPr>
        <w:t>м</w:t>
      </w:r>
      <w:r w:rsidR="00931B4D" w:rsidRPr="00931B4D">
        <w:rPr>
          <w:bCs/>
          <w:sz w:val="28"/>
          <w:szCs w:val="28"/>
        </w:rPr>
        <w:t xml:space="preserve"> но</w:t>
      </w:r>
      <w:r w:rsidR="00931B4D" w:rsidRPr="00931B4D">
        <w:rPr>
          <w:bCs/>
          <w:sz w:val="28"/>
          <w:szCs w:val="28"/>
        </w:rPr>
        <w:t>р</w:t>
      </w:r>
      <w:r w:rsidR="00931B4D" w:rsidRPr="00931B4D">
        <w:rPr>
          <w:bCs/>
          <w:sz w:val="28"/>
          <w:szCs w:val="28"/>
        </w:rPr>
        <w:t>м</w:t>
      </w:r>
      <w:r w:rsidR="002F3B42">
        <w:rPr>
          <w:bCs/>
          <w:sz w:val="28"/>
          <w:szCs w:val="28"/>
        </w:rPr>
        <w:t>ам</w:t>
      </w:r>
      <w:r w:rsidR="00931B4D" w:rsidRPr="00931B4D">
        <w:rPr>
          <w:bCs/>
          <w:sz w:val="28"/>
          <w:szCs w:val="28"/>
        </w:rPr>
        <w:t xml:space="preserve"> и правил</w:t>
      </w:r>
      <w:r w:rsidR="002F3B42">
        <w:rPr>
          <w:bCs/>
          <w:sz w:val="28"/>
          <w:szCs w:val="28"/>
        </w:rPr>
        <w:t xml:space="preserve">ам, а также </w:t>
      </w:r>
      <w:r w:rsidR="004E5FC2">
        <w:rPr>
          <w:bCs/>
          <w:sz w:val="28"/>
          <w:szCs w:val="28"/>
        </w:rPr>
        <w:t>методик</w:t>
      </w:r>
      <w:r w:rsidR="002F3B42">
        <w:rPr>
          <w:bCs/>
          <w:sz w:val="28"/>
          <w:szCs w:val="28"/>
        </w:rPr>
        <w:t>ам</w:t>
      </w:r>
      <w:r w:rsidR="00B20318">
        <w:rPr>
          <w:sz w:val="28"/>
          <w:szCs w:val="28"/>
        </w:rPr>
        <w:t>:</w:t>
      </w:r>
    </w:p>
    <w:p w:rsidR="00DD39AB" w:rsidRDefault="00B20318" w:rsidP="00C77B3C">
      <w:pPr>
        <w:pStyle w:val="a9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 w:rsidR="00931B4D" w:rsidRPr="00DD39AB">
        <w:rPr>
          <w:sz w:val="28"/>
          <w:szCs w:val="28"/>
        </w:rPr>
        <w:t>СНиП</w:t>
      </w:r>
      <w:proofErr w:type="spellEnd"/>
      <w:r w:rsidR="00931B4D" w:rsidRPr="00DD39AB">
        <w:rPr>
          <w:sz w:val="28"/>
          <w:szCs w:val="28"/>
        </w:rPr>
        <w:t xml:space="preserve"> 2.04.01-85</w:t>
      </w:r>
      <w:r w:rsidR="00DD39AB" w:rsidRPr="00DD39AB">
        <w:rPr>
          <w:sz w:val="28"/>
          <w:szCs w:val="28"/>
        </w:rPr>
        <w:t xml:space="preserve"> «</w:t>
      </w:r>
      <w:r w:rsidR="00931B4D" w:rsidRPr="00DD39AB">
        <w:rPr>
          <w:bCs/>
          <w:sz w:val="28"/>
          <w:szCs w:val="28"/>
        </w:rPr>
        <w:t>Внутренний водопровод и канализация зданий</w:t>
      </w:r>
      <w:r w:rsidR="00DD39AB" w:rsidRPr="00DD39AB">
        <w:rPr>
          <w:bCs/>
          <w:sz w:val="28"/>
          <w:szCs w:val="28"/>
        </w:rPr>
        <w:t>»</w:t>
      </w:r>
      <w:r w:rsidR="00DD39AB">
        <w:rPr>
          <w:bCs/>
          <w:sz w:val="28"/>
          <w:szCs w:val="28"/>
        </w:rPr>
        <w:t>;</w:t>
      </w:r>
    </w:p>
    <w:p w:rsidR="00DD39AB" w:rsidRDefault="00DD39AB" w:rsidP="00C77B3C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 w:rsidRPr="00DD39AB">
        <w:rPr>
          <w:sz w:val="28"/>
          <w:szCs w:val="28"/>
        </w:rPr>
        <w:t>СНиП</w:t>
      </w:r>
      <w:proofErr w:type="spellEnd"/>
      <w:r w:rsidRPr="00DD39AB">
        <w:rPr>
          <w:sz w:val="28"/>
          <w:szCs w:val="28"/>
        </w:rPr>
        <w:t xml:space="preserve"> 2.04.02-84</w:t>
      </w:r>
      <w:r>
        <w:rPr>
          <w:sz w:val="28"/>
          <w:szCs w:val="28"/>
        </w:rPr>
        <w:t xml:space="preserve"> «В</w:t>
      </w:r>
      <w:r w:rsidRPr="00DD39AB">
        <w:rPr>
          <w:sz w:val="28"/>
          <w:szCs w:val="28"/>
        </w:rPr>
        <w:t xml:space="preserve">одоснабжение. </w:t>
      </w:r>
      <w:r>
        <w:rPr>
          <w:sz w:val="28"/>
          <w:szCs w:val="28"/>
        </w:rPr>
        <w:t>Н</w:t>
      </w:r>
      <w:r w:rsidRPr="00DD39AB">
        <w:rPr>
          <w:sz w:val="28"/>
          <w:szCs w:val="28"/>
        </w:rPr>
        <w:t>аружные сети и сооружения.</w:t>
      </w:r>
      <w:r w:rsidR="00C77B3C">
        <w:rPr>
          <w:sz w:val="28"/>
          <w:szCs w:val="28"/>
        </w:rPr>
        <w:t xml:space="preserve"> С</w:t>
      </w:r>
      <w:r w:rsidRPr="00DD39AB">
        <w:rPr>
          <w:sz w:val="28"/>
          <w:szCs w:val="28"/>
        </w:rPr>
        <w:t>тро</w:t>
      </w:r>
      <w:r w:rsidRPr="00DD39AB">
        <w:rPr>
          <w:sz w:val="28"/>
          <w:szCs w:val="28"/>
        </w:rPr>
        <w:t>и</w:t>
      </w:r>
      <w:r w:rsidRPr="00DD39AB">
        <w:rPr>
          <w:sz w:val="28"/>
          <w:szCs w:val="28"/>
        </w:rPr>
        <w:t>тельные нормы и правила</w:t>
      </w:r>
      <w:r>
        <w:rPr>
          <w:sz w:val="28"/>
          <w:szCs w:val="28"/>
        </w:rPr>
        <w:t>»;</w:t>
      </w:r>
    </w:p>
    <w:p w:rsidR="00DD39AB" w:rsidRDefault="00DD39AB" w:rsidP="00C77B3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DD39AB">
        <w:rPr>
          <w:rFonts w:ascii="Times New Roman" w:eastAsia="Times New Roman" w:hAnsi="Times New Roman" w:cs="Times New Roman"/>
          <w:bCs/>
          <w:sz w:val="28"/>
          <w:szCs w:val="28"/>
        </w:rPr>
        <w:t>СНиП</w:t>
      </w:r>
      <w:proofErr w:type="spellEnd"/>
      <w:r w:rsidRPr="00DD39AB">
        <w:rPr>
          <w:rFonts w:ascii="Times New Roman" w:eastAsia="Times New Roman" w:hAnsi="Times New Roman" w:cs="Times New Roman"/>
          <w:bCs/>
          <w:sz w:val="28"/>
          <w:szCs w:val="28"/>
        </w:rPr>
        <w:t xml:space="preserve"> 2.06.03-85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E5FC2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DD39AB">
        <w:rPr>
          <w:rFonts w:ascii="Times New Roman" w:eastAsia="Times New Roman" w:hAnsi="Times New Roman" w:cs="Times New Roman"/>
          <w:bCs/>
          <w:sz w:val="28"/>
          <w:szCs w:val="28"/>
        </w:rPr>
        <w:t>елиоративные системы и сооружения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4E5FC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791167" w:rsidRDefault="004E5FC2" w:rsidP="00C77B3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4E5FC2">
        <w:rPr>
          <w:rFonts w:ascii="Times New Roman" w:hAnsi="Times New Roman" w:cs="Times New Roman"/>
          <w:bCs/>
          <w:color w:val="000000"/>
          <w:sz w:val="28"/>
          <w:szCs w:val="28"/>
        </w:rPr>
        <w:t>СНиП</w:t>
      </w:r>
      <w:proofErr w:type="spellEnd"/>
      <w:r w:rsidRPr="004E5F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2.04.03-85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4E5FC2">
        <w:rPr>
          <w:rFonts w:ascii="Times New Roman" w:hAnsi="Times New Roman" w:cs="Times New Roman"/>
          <w:bCs/>
          <w:color w:val="000000"/>
          <w:sz w:val="28"/>
          <w:szCs w:val="28"/>
        </w:rPr>
        <w:t>Канализация. Наружные сети и сооружения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»;</w:t>
      </w:r>
    </w:p>
    <w:p w:rsidR="004E5FC2" w:rsidRPr="004E5FC2" w:rsidRDefault="00791167" w:rsidP="00C77B3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proofErr w:type="spellStart"/>
      <w:r w:rsidRPr="00791167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791167">
        <w:rPr>
          <w:rFonts w:ascii="Times New Roman" w:hAnsi="Times New Roman" w:cs="Times New Roman"/>
          <w:sz w:val="28"/>
          <w:szCs w:val="28"/>
        </w:rPr>
        <w:t xml:space="preserve"> РК 4.01-41-2006 «Внутренний водопровод и канализация зданий»;</w:t>
      </w:r>
    </w:p>
    <w:p w:rsidR="004E5FC2" w:rsidRDefault="004E5FC2" w:rsidP="00C77B3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«</w:t>
      </w:r>
      <w:r w:rsidR="002F3B42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Методические указания </w:t>
      </w:r>
      <w:r w:rsidR="002F3B42" w:rsidRPr="004E5FC2">
        <w:rPr>
          <w:rFonts w:ascii="Times New Roman" w:hAnsi="Times New Roman" w:cs="Times New Roman"/>
          <w:bCs/>
          <w:sz w:val="28"/>
          <w:szCs w:val="25"/>
        </w:rPr>
        <w:t xml:space="preserve">по расчету норм расхода </w:t>
      </w:r>
      <w:r w:rsidR="002F3B42">
        <w:rPr>
          <w:rFonts w:ascii="Times New Roman" w:hAnsi="Times New Roman" w:cs="Times New Roman"/>
          <w:bCs/>
          <w:sz w:val="28"/>
          <w:szCs w:val="25"/>
        </w:rPr>
        <w:t>ТЭР</w:t>
      </w:r>
      <w:r w:rsidR="002F3B42" w:rsidRPr="004E5FC2">
        <w:rPr>
          <w:rFonts w:ascii="Times New Roman" w:hAnsi="Times New Roman" w:cs="Times New Roman"/>
          <w:bCs/>
          <w:sz w:val="28"/>
          <w:szCs w:val="25"/>
        </w:rPr>
        <w:t xml:space="preserve"> для зданий жили</w:t>
      </w:r>
      <w:r w:rsidR="002F3B42" w:rsidRPr="004E5FC2">
        <w:rPr>
          <w:rFonts w:ascii="Times New Roman" w:hAnsi="Times New Roman" w:cs="Times New Roman"/>
          <w:bCs/>
          <w:sz w:val="28"/>
          <w:szCs w:val="25"/>
        </w:rPr>
        <w:t>щ</w:t>
      </w:r>
      <w:r w:rsidR="002F3B42" w:rsidRPr="004E5FC2">
        <w:rPr>
          <w:rFonts w:ascii="Times New Roman" w:hAnsi="Times New Roman" w:cs="Times New Roman"/>
          <w:bCs/>
          <w:sz w:val="28"/>
          <w:szCs w:val="25"/>
        </w:rPr>
        <w:t>но-гражданского назначения</w:t>
      </w:r>
      <w:r w:rsidR="002F3B42">
        <w:rPr>
          <w:rFonts w:ascii="Times New Roman" w:hAnsi="Times New Roman" w:cs="Times New Roman"/>
          <w:bCs/>
          <w:sz w:val="28"/>
          <w:szCs w:val="25"/>
        </w:rPr>
        <w:t xml:space="preserve">» </w:t>
      </w:r>
      <w:r w:rsidR="002F3B42" w:rsidRPr="002F3B42">
        <w:rPr>
          <w:rFonts w:ascii="Times New Roman" w:hAnsi="Times New Roman" w:cs="Times New Roman"/>
          <w:bCs/>
          <w:caps/>
          <w:sz w:val="28"/>
          <w:szCs w:val="28"/>
        </w:rPr>
        <w:t xml:space="preserve">Ак х </w:t>
      </w:r>
      <w:r w:rsidR="002F3B42" w:rsidRPr="002F3B42">
        <w:rPr>
          <w:rFonts w:ascii="Times New Roman" w:hAnsi="Times New Roman" w:cs="Times New Roman"/>
          <w:bCs/>
          <w:sz w:val="28"/>
          <w:szCs w:val="28"/>
        </w:rPr>
        <w:t>им</w:t>
      </w:r>
      <w:r w:rsidR="002F3B42" w:rsidRPr="002F3B42">
        <w:rPr>
          <w:rFonts w:ascii="Times New Roman" w:hAnsi="Times New Roman" w:cs="Times New Roman"/>
          <w:bCs/>
          <w:caps/>
          <w:sz w:val="28"/>
          <w:szCs w:val="28"/>
        </w:rPr>
        <w:t>. К.Д. П</w:t>
      </w:r>
      <w:r w:rsidR="002F3B42" w:rsidRPr="002F3B42">
        <w:rPr>
          <w:rFonts w:ascii="Times New Roman" w:hAnsi="Times New Roman" w:cs="Times New Roman"/>
          <w:bCs/>
          <w:sz w:val="28"/>
          <w:szCs w:val="28"/>
        </w:rPr>
        <w:t>амфилова</w:t>
      </w:r>
      <w:r w:rsidR="002F3B42">
        <w:rPr>
          <w:rFonts w:ascii="Times New Roman" w:hAnsi="Times New Roman" w:cs="Times New Roman"/>
          <w:bCs/>
          <w:sz w:val="28"/>
          <w:szCs w:val="28"/>
        </w:rPr>
        <w:t>»</w:t>
      </w:r>
      <w:r w:rsidR="00A3163A">
        <w:rPr>
          <w:rFonts w:ascii="Times New Roman" w:hAnsi="Times New Roman" w:cs="Times New Roman"/>
          <w:bCs/>
          <w:sz w:val="28"/>
          <w:szCs w:val="28"/>
        </w:rPr>
        <w:t>;</w:t>
      </w:r>
    </w:p>
    <w:p w:rsidR="00A3163A" w:rsidRPr="00A3163A" w:rsidRDefault="00A3163A" w:rsidP="00C77B3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 «</w:t>
      </w:r>
      <w:r w:rsidRPr="00A3163A">
        <w:rPr>
          <w:rFonts w:ascii="Times New Roman" w:hAnsi="Times New Roman" w:cs="Times New Roman"/>
          <w:bCs/>
          <w:sz w:val="28"/>
          <w:szCs w:val="28"/>
        </w:rPr>
        <w:t>Методика расчета производственных расходов и нормативных технич</w:t>
      </w:r>
      <w:r w:rsidRPr="00A3163A">
        <w:rPr>
          <w:rFonts w:ascii="Times New Roman" w:hAnsi="Times New Roman" w:cs="Times New Roman"/>
          <w:bCs/>
          <w:sz w:val="28"/>
          <w:szCs w:val="28"/>
        </w:rPr>
        <w:t>е</w:t>
      </w:r>
      <w:r w:rsidRPr="00A3163A">
        <w:rPr>
          <w:rFonts w:ascii="Times New Roman" w:hAnsi="Times New Roman" w:cs="Times New Roman"/>
          <w:bCs/>
          <w:sz w:val="28"/>
          <w:szCs w:val="28"/>
        </w:rPr>
        <w:t>ских потерь при эксплуатации систем водоснабжения и водоотведения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», </w:t>
      </w:r>
      <w:hyperlink r:id="rId9" w:history="1">
        <w:r w:rsidRPr="00A3163A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http://do.gendocs.ru</w:t>
        </w:r>
      </w:hyperlink>
      <w:r w:rsidRPr="00A3163A">
        <w:rPr>
          <w:rFonts w:ascii="Times New Roman" w:hAnsi="Times New Roman" w:cs="Times New Roman"/>
          <w:bCs/>
          <w:sz w:val="28"/>
          <w:szCs w:val="28"/>
        </w:rPr>
        <w:t>.</w:t>
      </w:r>
    </w:p>
    <w:p w:rsidR="00A3163A" w:rsidRDefault="00A3163A" w:rsidP="00C77B3C">
      <w:pPr>
        <w:overflowPunct w:val="0"/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131368"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Фактические значения расходов ТЭР и воды</w:t>
      </w:r>
    </w:p>
    <w:p w:rsidR="00A3163A" w:rsidRDefault="00A3163A" w:rsidP="00C77B3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131368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 w:rsidR="0013136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Фактические значения расходов ресурсов, указанных в п. 3.3, опред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ляют согласно данным, приведённым в опросных листах.</w:t>
      </w:r>
    </w:p>
    <w:p w:rsidR="00655C78" w:rsidRDefault="00A3163A" w:rsidP="00C77B3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131368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 w:rsidR="0013136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наличии неполных  данных в опросных листах фактические знач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вычисляют по информации </w:t>
      </w:r>
      <w:r w:rsidR="00655C78">
        <w:rPr>
          <w:rFonts w:ascii="Times New Roman" w:eastAsia="Times New Roman" w:hAnsi="Times New Roman" w:cs="Times New Roman"/>
          <w:sz w:val="28"/>
          <w:szCs w:val="28"/>
        </w:rPr>
        <w:t xml:space="preserve">в счетах на </w:t>
      </w:r>
      <w:r>
        <w:rPr>
          <w:rFonts w:ascii="Times New Roman" w:eastAsia="Times New Roman" w:hAnsi="Times New Roman" w:cs="Times New Roman"/>
          <w:sz w:val="28"/>
          <w:szCs w:val="28"/>
        </w:rPr>
        <w:t>оплат</w:t>
      </w:r>
      <w:r w:rsidR="00655C78">
        <w:rPr>
          <w:rFonts w:ascii="Times New Roman" w:eastAsia="Times New Roman" w:hAnsi="Times New Roman" w:cs="Times New Roman"/>
          <w:sz w:val="28"/>
          <w:szCs w:val="28"/>
        </w:rPr>
        <w:t>у покупаемых ресурсов и их тарифах.</w:t>
      </w:r>
    </w:p>
    <w:p w:rsidR="00A3163A" w:rsidRDefault="00655C78" w:rsidP="00C77B3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131368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.3</w:t>
      </w:r>
      <w:r w:rsidR="0013136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необходимости, для получения сведений о фактических расходах ТЭР и воды аудитор проводит собственные измерения. </w:t>
      </w:r>
    </w:p>
    <w:p w:rsidR="00F66AE4" w:rsidRDefault="00655C78" w:rsidP="00C77B3C">
      <w:pPr>
        <w:overflowPunct w:val="0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131368">
        <w:rPr>
          <w:rFonts w:ascii="Times New Roman" w:eastAsia="Times New Roman" w:hAnsi="Times New Roman" w:cs="Times New Roman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66AE4">
        <w:rPr>
          <w:rFonts w:ascii="Times New Roman" w:hAnsi="Times New Roman" w:cs="Times New Roman"/>
          <w:sz w:val="28"/>
          <w:szCs w:val="28"/>
        </w:rPr>
        <w:t>С</w:t>
      </w:r>
      <w:r w:rsidR="00F66AE4" w:rsidRPr="002C0201">
        <w:rPr>
          <w:rFonts w:ascii="Times New Roman" w:hAnsi="Times New Roman" w:cs="Times New Roman"/>
          <w:sz w:val="28"/>
          <w:szCs w:val="28"/>
        </w:rPr>
        <w:t>равнение фактических и нормативных расходов всех видов ТЭР и в</w:t>
      </w:r>
      <w:r w:rsidR="00F66AE4" w:rsidRPr="002C0201">
        <w:rPr>
          <w:rFonts w:ascii="Times New Roman" w:hAnsi="Times New Roman" w:cs="Times New Roman"/>
          <w:sz w:val="28"/>
          <w:szCs w:val="28"/>
        </w:rPr>
        <w:t>о</w:t>
      </w:r>
      <w:r w:rsidR="00F66AE4" w:rsidRPr="002C0201">
        <w:rPr>
          <w:rFonts w:ascii="Times New Roman" w:hAnsi="Times New Roman" w:cs="Times New Roman"/>
          <w:sz w:val="28"/>
          <w:szCs w:val="28"/>
        </w:rPr>
        <w:t>ды</w:t>
      </w:r>
      <w:r w:rsidR="00F66AE4">
        <w:rPr>
          <w:rFonts w:ascii="Times New Roman" w:hAnsi="Times New Roman" w:cs="Times New Roman"/>
          <w:sz w:val="28"/>
          <w:szCs w:val="28"/>
        </w:rPr>
        <w:t>.</w:t>
      </w:r>
    </w:p>
    <w:p w:rsidR="00655C78" w:rsidRPr="00DD39AB" w:rsidRDefault="004D73EA" w:rsidP="00C77B3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131368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 w:rsidR="0013136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5C78">
        <w:rPr>
          <w:rFonts w:ascii="Times New Roman" w:eastAsia="Times New Roman" w:hAnsi="Times New Roman" w:cs="Times New Roman"/>
          <w:sz w:val="28"/>
          <w:szCs w:val="28"/>
        </w:rPr>
        <w:t xml:space="preserve">Посредством сравнения фактических расходов </w:t>
      </w:r>
      <w:r w:rsidR="00F66AE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F66AE4">
        <w:rPr>
          <w:rFonts w:ascii="Times New Roman" w:eastAsia="Times New Roman" w:hAnsi="Times New Roman" w:cs="Times New Roman"/>
          <w:sz w:val="28"/>
          <w:szCs w:val="28"/>
        </w:rPr>
        <w:t>ФР</w:t>
      </w:r>
      <w:proofErr w:type="gramEnd"/>
      <w:r w:rsidR="00F66AE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55C78">
        <w:rPr>
          <w:rFonts w:ascii="Times New Roman" w:eastAsia="Times New Roman" w:hAnsi="Times New Roman" w:cs="Times New Roman"/>
          <w:sz w:val="28"/>
          <w:szCs w:val="28"/>
        </w:rPr>
        <w:t>с нормативными расходами</w:t>
      </w:r>
      <w:r w:rsidR="00F66AE4">
        <w:rPr>
          <w:rFonts w:ascii="Times New Roman" w:eastAsia="Times New Roman" w:hAnsi="Times New Roman" w:cs="Times New Roman"/>
          <w:sz w:val="28"/>
          <w:szCs w:val="28"/>
        </w:rPr>
        <w:t xml:space="preserve">  (НР) определяется величина нерациональных потерь (НП) всех ресурсов, выражаемая зависимостью:</w:t>
      </w:r>
    </w:p>
    <w:p w:rsidR="00B20318" w:rsidRDefault="00F66AE4" w:rsidP="00C77B3C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13136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ФР</w:t>
      </w:r>
      <w:proofErr w:type="spellStart"/>
      <w:proofErr w:type="gramStart"/>
      <w:r w:rsidRPr="00F66AE4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– НР</w:t>
      </w:r>
      <w:proofErr w:type="spellStart"/>
      <w:r w:rsidRPr="00F66AE4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= НП</w:t>
      </w:r>
      <w:proofErr w:type="spellStart"/>
      <w:r w:rsidRPr="00F66AE4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vertAlign w:val="subscript"/>
          <w:lang w:val="en-US"/>
        </w:rPr>
        <w:t>i</w:t>
      </w:r>
      <w:proofErr w:type="spellEnd"/>
      <w:r w:rsidR="00632573">
        <w:rPr>
          <w:rFonts w:ascii="Times New Roman" w:hAnsi="Times New Roman" w:cs="Times New Roman"/>
          <w:sz w:val="28"/>
          <w:szCs w:val="28"/>
        </w:rPr>
        <w:t xml:space="preserve">                                               (4)</w:t>
      </w:r>
    </w:p>
    <w:p w:rsidR="00F66AE4" w:rsidRPr="00AB5774" w:rsidRDefault="00131368" w:rsidP="005B2570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Г</w:t>
      </w:r>
      <w:r w:rsidR="00F66AE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="00AB5774" w:rsidRPr="00AB5774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 xml:space="preserve"> </w:t>
      </w:r>
      <w:r w:rsidR="00AB577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AB577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вид ТЭР и воды</w:t>
      </w:r>
      <w:r w:rsidR="004D73E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F66AE4" w:rsidRDefault="00F66AE4" w:rsidP="00C77B3C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Представленная зависимость характеризует максимальное значение НП</w:t>
      </w:r>
      <w:r w:rsidR="004D73E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(сверхнормативных потерь)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ресур</w:t>
      </w:r>
      <w:r w:rsidR="00AB577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са. Таким образом, если  НП</w:t>
      </w:r>
      <w:proofErr w:type="spellStart"/>
      <w:proofErr w:type="gramStart"/>
      <w:r w:rsidR="00AB5774" w:rsidRPr="00F66AE4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="00AB577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13136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&gt;</w:t>
      </w:r>
      <w:r w:rsidR="00AB577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0, то в орг</w:t>
      </w:r>
      <w:r w:rsidR="00AB577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</w:t>
      </w:r>
      <w:r w:rsidR="00AB577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низации существуют нерациональные пот</w:t>
      </w:r>
      <w:r w:rsidR="00C77B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е</w:t>
      </w:r>
      <w:r w:rsidR="00AB577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ри, а если  НП</w:t>
      </w:r>
      <w:proofErr w:type="spellStart"/>
      <w:r w:rsidR="00AB5774" w:rsidRPr="00F66AE4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vertAlign w:val="subscript"/>
          <w:lang w:val="en-US"/>
        </w:rPr>
        <w:t>i</w:t>
      </w:r>
      <w:proofErr w:type="spellEnd"/>
      <w:r w:rsidR="00AB577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13136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sym w:font="Symbol" w:char="F03C"/>
      </w:r>
      <w:r w:rsidR="00AB577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0, то фактич</w:t>
      </w:r>
      <w:r w:rsidR="00AB577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е</w:t>
      </w:r>
      <w:r w:rsidR="00AB577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lastRenderedPageBreak/>
        <w:t xml:space="preserve">ский расход ресурса  меньше нормативного значения. То есть, в последнем случае, мероприятий по сокращению </w:t>
      </w:r>
      <w:r w:rsidR="004D73E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фактических </w:t>
      </w:r>
      <w:r w:rsidR="00AB577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расходов </w:t>
      </w:r>
      <w:r w:rsidR="004D73E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можно не пред</w:t>
      </w:r>
      <w:r w:rsidR="004D73E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</w:t>
      </w:r>
      <w:r w:rsidR="004D73E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сматривать.</w:t>
      </w:r>
    </w:p>
    <w:p w:rsidR="004D73EA" w:rsidRDefault="004D73EA" w:rsidP="00C77B3C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3.</w:t>
      </w:r>
      <w:r w:rsidR="0013136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.2</w:t>
      </w:r>
      <w:r w:rsidR="0013136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После вычисления НП по каждому виду ресурса аудитор определяет  и ранжирует виды ресурсов по величине сверхнормативных потерь</w:t>
      </w:r>
      <w:r w:rsidR="001C349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и их вкладу в непроизводительные финансовые затраты организации, а также вычисляет удельные расходы каждого ресурса</w:t>
      </w:r>
      <w:r w:rsidR="00C77B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</w:t>
      </w:r>
      <w:r w:rsidR="001C349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затрачиваемого на выпуск единицы пр</w:t>
      </w:r>
      <w:r w:rsidR="001C349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</w:t>
      </w:r>
      <w:r w:rsidR="001C349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дукции, которые впоследствии вносятся в таблицу 1 Приложения 13 энерг</w:t>
      </w:r>
      <w:r w:rsidR="001C349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е</w:t>
      </w:r>
      <w:r w:rsidR="001C349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тического паспорта.</w:t>
      </w:r>
    </w:p>
    <w:p w:rsidR="001C349A" w:rsidRDefault="001C349A" w:rsidP="00C77B3C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3.</w:t>
      </w:r>
      <w:r w:rsidR="0013136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Выявление причин наличия НП</w:t>
      </w:r>
    </w:p>
    <w:p w:rsidR="000A10D5" w:rsidRDefault="00DC62C5" w:rsidP="00C77B3C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На основании всесторонних обследований, включающих визуальны</w:t>
      </w:r>
      <w:r w:rsidR="0058598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осмотр</w:t>
      </w:r>
      <w:r w:rsidR="0058598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и инструментальный контроль  оборудования, анализ технологических пр</w:t>
      </w:r>
      <w:r w:rsidR="0058598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</w:t>
      </w:r>
      <w:r w:rsidR="0058598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цессов посредством изучения технологических карт и </w:t>
      </w:r>
      <w:r w:rsidR="0025328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процессов, а также </w:t>
      </w:r>
      <w:proofErr w:type="spellStart"/>
      <w:r w:rsidR="0058598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хронометрирования</w:t>
      </w:r>
      <w:proofErr w:type="spellEnd"/>
      <w:r w:rsidR="0025328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этих процессов </w:t>
      </w:r>
      <w:r w:rsidR="0058598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аудитор составляет </w:t>
      </w:r>
      <w:r w:rsidR="000A10D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аргументированное представление о </w:t>
      </w:r>
      <w:r w:rsidR="002F000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причинах появления НП и </w:t>
      </w:r>
      <w:r w:rsidR="000A10D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наиболее проблемных о</w:t>
      </w:r>
      <w:r w:rsidR="0025328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перация</w:t>
      </w:r>
      <w:r w:rsidR="000A10D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х во всей цепочке производства продукции или оказания услуг организации.</w:t>
      </w:r>
    </w:p>
    <w:p w:rsidR="001C349A" w:rsidRDefault="000A10D5" w:rsidP="00632573">
      <w:pPr>
        <w:spacing w:before="120"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3</w:t>
      </w:r>
      <w:r w:rsidR="002F000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  <w:r w:rsidR="0013136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10.</w:t>
      </w:r>
      <w:r w:rsidR="002F000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Аудитор разрабатывает предварительный вариант перечня</w:t>
      </w:r>
      <w:r w:rsidR="002F000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организац</w:t>
      </w:r>
      <w:r w:rsidR="002F000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</w:t>
      </w:r>
      <w:r w:rsidR="002F000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онно-технических мероприятий направленных на сокращение выявленных НП и их сроков внедрения</w:t>
      </w:r>
      <w:r w:rsidR="0013136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2F000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 организации посредством повышения эффе</w:t>
      </w:r>
      <w:r w:rsidR="002F000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</w:t>
      </w:r>
      <w:r w:rsidR="002F000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тивности расходования  ТЭР и воды.</w:t>
      </w:r>
    </w:p>
    <w:p w:rsidR="002F0006" w:rsidRDefault="002F0006" w:rsidP="00632573">
      <w:pPr>
        <w:spacing w:before="120"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3.1</w:t>
      </w:r>
      <w:r w:rsidR="0013136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9636A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Составленный на предыдущем этапе перечень мероприятий согласов</w:t>
      </w:r>
      <w:r w:rsidR="009636A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ы</w:t>
      </w:r>
      <w:r w:rsidR="009636A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вается</w:t>
      </w:r>
      <w:r w:rsidR="0013136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9636A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 руководством обследуемой организации. На этом этапе происходит корректировка перечня мероприятий и уточн</w:t>
      </w:r>
      <w:r w:rsidR="0013136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ение</w:t>
      </w:r>
      <w:r w:rsidR="009636A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срок</w:t>
      </w:r>
      <w:r w:rsidR="0013136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ов</w:t>
      </w:r>
      <w:r w:rsidR="0063257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их</w:t>
      </w:r>
      <w:r w:rsidR="009636A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реализации с учётом возможностей и условий финансирования:</w:t>
      </w:r>
    </w:p>
    <w:p w:rsidR="009636A9" w:rsidRDefault="009636A9" w:rsidP="005B2570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из средств государственного бюджета;</w:t>
      </w:r>
    </w:p>
    <w:p w:rsidR="009636A9" w:rsidRDefault="009636A9" w:rsidP="005B2570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из собственных средств организации;</w:t>
      </w:r>
    </w:p>
    <w:p w:rsidR="009636A9" w:rsidRDefault="009636A9" w:rsidP="005B2570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с привлечением капитала инвесторов.</w:t>
      </w:r>
    </w:p>
    <w:p w:rsidR="00A922C3" w:rsidRDefault="009636A9" w:rsidP="00632573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3.1</w:t>
      </w:r>
      <w:r w:rsidR="0013136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495FB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Расчёт потенциала экономии.</w:t>
      </w:r>
    </w:p>
    <w:p w:rsidR="00EE34F0" w:rsidRDefault="00A922C3" w:rsidP="0063257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lastRenderedPageBreak/>
        <w:t>3. 1</w:t>
      </w:r>
      <w:r w:rsidR="0013136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.1</w:t>
      </w:r>
      <w:r w:rsidR="0013136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. </w:t>
      </w:r>
      <w:proofErr w:type="gramStart"/>
      <w:r w:rsidR="00D3768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 результатам  корректировки перечня мероприятий уточняется п</w:t>
      </w:r>
      <w:r w:rsidR="00D3768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</w:t>
      </w:r>
      <w:r w:rsidR="00D3768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тенциал энергосбережения ТЭР и воды в натуральном и денежном выраж</w:t>
      </w:r>
      <w:r w:rsidR="00D3768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е</w:t>
      </w:r>
      <w:r w:rsidR="00D3768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ниях на основании собственного опыта и с учётом опыта </w:t>
      </w:r>
      <w:r w:rsidR="00EE34F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аналогичных орг</w:t>
      </w:r>
      <w:r w:rsidR="00EE34F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</w:t>
      </w:r>
      <w:r w:rsidR="00EE34F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низаций.</w:t>
      </w:r>
      <w:proofErr w:type="gramEnd"/>
      <w:r w:rsidR="00EE34F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Для этого аудитор формирует таблицу</w:t>
      </w:r>
      <w:r w:rsidR="0063257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</w:t>
      </w:r>
      <w:r w:rsidR="00EE34F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схожую с таблицей по фо</w:t>
      </w:r>
      <w:r w:rsidR="00EE34F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</w:t>
      </w:r>
      <w:r w:rsidR="00EE34F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ме Приложения 21 энергетического паспорта, в которой отражает по кажд</w:t>
      </w:r>
      <w:r w:rsidR="00EE34F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</w:t>
      </w:r>
      <w:r w:rsidR="00EE34F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му виду ресурса следующие характеристики:</w:t>
      </w:r>
    </w:p>
    <w:p w:rsidR="00EE34F0" w:rsidRDefault="00EE34F0" w:rsidP="0063257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наименование мероприятия;</w:t>
      </w:r>
    </w:p>
    <w:p w:rsidR="009636A9" w:rsidRDefault="00EE34F0" w:rsidP="0063257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годовой экономический эффект от внедрения мероприятия</w:t>
      </w:r>
      <w:r w:rsidR="003940C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в натуральном и стоимостном выражениях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;</w:t>
      </w:r>
    </w:p>
    <w:p w:rsidR="00EE34F0" w:rsidRDefault="00EE34F0" w:rsidP="0063257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сроки внедрения мероприятия;</w:t>
      </w:r>
    </w:p>
    <w:p w:rsidR="00EE34F0" w:rsidRDefault="00EE34F0" w:rsidP="0063257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- </w:t>
      </w:r>
      <w:r w:rsidR="003940C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э</w:t>
      </w:r>
      <w:r w:rsidR="00F422B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кономия ресурса за весь период действия ЭП в натуральном выражении;</w:t>
      </w:r>
    </w:p>
    <w:p w:rsidR="00F422BF" w:rsidRDefault="00F422BF" w:rsidP="0063257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затраты на реализацию мероприятия за весь период действия ЭП;</w:t>
      </w:r>
    </w:p>
    <w:p w:rsidR="00F422BF" w:rsidRDefault="00F422BF" w:rsidP="0063257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суммарные затраты за весь период действия ЭП в денежном выражении;</w:t>
      </w:r>
    </w:p>
    <w:p w:rsidR="00F422BF" w:rsidRDefault="00F422BF" w:rsidP="0063257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средний срок окупаемости мероприятия.</w:t>
      </w:r>
    </w:p>
    <w:p w:rsidR="00F422BF" w:rsidRDefault="00F422BF" w:rsidP="0063257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Примерный вид таблицы представлен в Приложении 1.</w:t>
      </w:r>
    </w:p>
    <w:p w:rsidR="00632573" w:rsidRDefault="005E4E42" w:rsidP="0063257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Для определённости предположим, что</w:t>
      </w:r>
      <w:r w:rsidR="0013136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некоторое мероприятие «А» выпо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няется в два этапа</w:t>
      </w:r>
      <w:r w:rsidR="0063257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 П</w:t>
      </w:r>
      <w:r w:rsidR="00027B7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од мероприятием «А» будем понимать: </w:t>
      </w:r>
    </w:p>
    <w:p w:rsidR="00027B75" w:rsidRDefault="00027B75" w:rsidP="0063257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-  замену ламп накаливания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энергосберегающие;</w:t>
      </w:r>
    </w:p>
    <w:p w:rsidR="00B71AE3" w:rsidRDefault="001C3063" w:rsidP="0063257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</w:t>
      </w:r>
      <w:r w:rsidR="005E4E4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срок (дата) внедрения каждого этапа совпадает с последним числом указа</w:t>
      </w:r>
      <w:r w:rsidR="005E4E4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</w:t>
      </w:r>
      <w:r w:rsidR="005E4E4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ного квартала</w:t>
      </w:r>
      <w:r w:rsidR="00B71AE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;</w:t>
      </w:r>
    </w:p>
    <w:p w:rsidR="00B71AE3" w:rsidRDefault="00B71AE3" w:rsidP="005B2570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срок внедрения первого этапа мероприятия «А»</w:t>
      </w:r>
      <w:r w:rsidR="00131368" w:rsidRPr="0013136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13136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II</w:t>
      </w:r>
      <w:r w:rsidR="0013136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квартал 2014 г.;</w:t>
      </w:r>
    </w:p>
    <w:p w:rsidR="00B71AE3" w:rsidRPr="0027699B" w:rsidRDefault="00B71AE3" w:rsidP="005B2570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- срок внедрения </w:t>
      </w:r>
      <w:r w:rsidR="0013136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втор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ого этапа мероприятия «А» </w:t>
      </w:r>
      <w:r w:rsidR="0013136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III</w:t>
      </w:r>
      <w:r w:rsidR="0013136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квартал 201</w:t>
      </w:r>
      <w:r w:rsidRPr="00B71AE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г.;</w:t>
      </w:r>
    </w:p>
    <w:p w:rsidR="001C3063" w:rsidRDefault="00B71AE3" w:rsidP="00632573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71AE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</w:t>
      </w:r>
      <w:r w:rsidR="0063257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срок окончания действия ЭП –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2017 г.</w:t>
      </w:r>
    </w:p>
    <w:p w:rsidR="005E4E42" w:rsidRPr="0018149A" w:rsidRDefault="000A07E5" w:rsidP="0063257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3.1</w:t>
      </w:r>
      <w:r w:rsidR="0013136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.2</w:t>
      </w:r>
      <w:r w:rsidR="0013136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. </w:t>
      </w:r>
      <w:r w:rsidR="005E4E4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</w:t>
      </w:r>
      <w:r w:rsidR="0013136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графу 2</w:t>
      </w:r>
      <w:r w:rsidR="005E4E4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таблиц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ы</w:t>
      </w:r>
      <w:r w:rsidR="0013136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записывают наименование мероприятия «А»</w:t>
      </w:r>
      <w:r w:rsidR="005E4E4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. </w:t>
      </w:r>
      <w:r w:rsidR="001C3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В </w:t>
      </w:r>
      <w:r w:rsidR="00557F2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первой строке </w:t>
      </w:r>
      <w:r w:rsidR="001C3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третьей граф</w:t>
      </w:r>
      <w:r w:rsidR="00557F2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ы</w:t>
      </w:r>
      <w:r w:rsidR="001C3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указывается фактическое значение годового расхода ресурса до внедрения мероприятия «А» (первого этапа). </w:t>
      </w:r>
      <w:r w:rsidR="005E4E4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В </w:t>
      </w:r>
      <w:r w:rsidR="00557F2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первой строке </w:t>
      </w:r>
      <w:r w:rsidR="005E4E4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четвёртой граф</w:t>
      </w:r>
      <w:r w:rsidR="00557F2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ы</w:t>
      </w:r>
      <w:r w:rsidR="005E4E4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приводятся расчётные данные </w:t>
      </w:r>
      <w:r w:rsidR="001C3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годового </w:t>
      </w:r>
      <w:r w:rsidR="005E4E4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расхода р</w:t>
      </w:r>
      <w:r w:rsidR="005E4E4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е</w:t>
      </w:r>
      <w:r w:rsidR="005E4E4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сурса при условии реализации мероприятия «А</w:t>
      </w:r>
      <w:r w:rsidR="001C3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</w:t>
      </w:r>
      <w:r w:rsidR="0013136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557F2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(первого этапа)</w:t>
      </w:r>
      <w:r w:rsidR="005E4E4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  <w:r w:rsidR="001C3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В </w:t>
      </w:r>
      <w:r w:rsidR="00557F2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первой строке </w:t>
      </w:r>
      <w:r w:rsidR="001C3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пятой граф</w:t>
      </w:r>
      <w:r w:rsidR="00557F2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ы</w:t>
      </w:r>
      <w:r w:rsidR="001C3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вычисляется годовая экономия ресурса от внедрения м</w:t>
      </w:r>
      <w:r w:rsidR="001C3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е</w:t>
      </w:r>
      <w:r w:rsidR="001C3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роприятия «А» (первого этапа) по формуле:</w:t>
      </w:r>
    </w:p>
    <w:p w:rsidR="00027B75" w:rsidRPr="00F1091C" w:rsidRDefault="00131368" w:rsidP="00131368">
      <w:pPr>
        <w:pStyle w:val="ConsPlusTitle"/>
        <w:widowControl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lastRenderedPageBreak/>
        <w:t xml:space="preserve">                                                </w:t>
      </w:r>
      <w:proofErr w:type="spellStart"/>
      <w:r w:rsidR="00557F28" w:rsidRPr="00027B75">
        <w:rPr>
          <w:rFonts w:ascii="Times New Roman" w:hAnsi="Times New Roman" w:cs="Times New Roman"/>
          <w:b w:val="0"/>
          <w:i/>
          <w:sz w:val="28"/>
          <w:szCs w:val="28"/>
        </w:rPr>
        <w:t>Э</w:t>
      </w:r>
      <w:r w:rsidR="00557F28" w:rsidRPr="00027B75">
        <w:rPr>
          <w:rFonts w:ascii="Times New Roman" w:hAnsi="Times New Roman" w:cs="Times New Roman"/>
          <w:b w:val="0"/>
          <w:sz w:val="28"/>
          <w:szCs w:val="28"/>
          <w:vertAlign w:val="subscript"/>
        </w:rPr>
        <w:t>гэ</w:t>
      </w:r>
      <w:proofErr w:type="spellEnd"/>
      <w:r w:rsidR="00557F28" w:rsidRPr="00027B75">
        <w:rPr>
          <w:rFonts w:ascii="Times New Roman" w:hAnsi="Times New Roman" w:cs="Times New Roman"/>
          <w:b w:val="0"/>
          <w:sz w:val="28"/>
          <w:szCs w:val="28"/>
        </w:rPr>
        <w:t xml:space="preserve"> = </w:t>
      </w:r>
      <w:r w:rsidR="00557F28" w:rsidRPr="00027B75">
        <w:rPr>
          <w:rFonts w:ascii="Times New Roman" w:hAnsi="Times New Roman" w:cs="Times New Roman"/>
          <w:b w:val="0"/>
          <w:i/>
          <w:sz w:val="28"/>
          <w:szCs w:val="28"/>
        </w:rPr>
        <w:t>Э</w:t>
      </w:r>
      <w:r w:rsidR="00557F28" w:rsidRPr="00027B75">
        <w:rPr>
          <w:rFonts w:ascii="Times New Roman" w:hAnsi="Times New Roman" w:cs="Times New Roman"/>
          <w:b w:val="0"/>
          <w:sz w:val="28"/>
          <w:szCs w:val="28"/>
          <w:vertAlign w:val="subscript"/>
        </w:rPr>
        <w:t>ф</w:t>
      </w:r>
      <w:r w:rsidR="00557F28" w:rsidRPr="00027B75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proofErr w:type="spellStart"/>
      <w:r w:rsidR="00557F28" w:rsidRPr="00027B75">
        <w:rPr>
          <w:rFonts w:ascii="Times New Roman" w:hAnsi="Times New Roman" w:cs="Times New Roman"/>
          <w:b w:val="0"/>
          <w:i/>
          <w:sz w:val="28"/>
          <w:szCs w:val="28"/>
        </w:rPr>
        <w:t>Э</w:t>
      </w:r>
      <w:r w:rsidR="00027B75" w:rsidRPr="00027B75">
        <w:rPr>
          <w:rFonts w:ascii="Times New Roman" w:hAnsi="Times New Roman" w:cs="Times New Roman"/>
          <w:b w:val="0"/>
          <w:sz w:val="28"/>
          <w:szCs w:val="28"/>
          <w:vertAlign w:val="subscript"/>
        </w:rPr>
        <w:t>в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="00027B75">
        <w:rPr>
          <w:rFonts w:ascii="Times New Roman" w:hAnsi="Times New Roman" w:cs="Times New Roman"/>
          <w:b w:val="0"/>
          <w:sz w:val="28"/>
          <w:szCs w:val="28"/>
        </w:rPr>
        <w:t>(</w:t>
      </w:r>
      <w:r w:rsidR="005B2570">
        <w:rPr>
          <w:rFonts w:ascii="Times New Roman" w:hAnsi="Times New Roman" w:cs="Times New Roman"/>
          <w:b w:val="0"/>
          <w:sz w:val="28"/>
          <w:szCs w:val="28"/>
        </w:rPr>
        <w:t>5</w:t>
      </w:r>
      <w:r w:rsidR="00027B75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77764C" w:rsidRDefault="00557F28" w:rsidP="006325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57F28">
        <w:rPr>
          <w:rFonts w:ascii="Times New Roman" w:eastAsia="Times New Roman" w:hAnsi="Times New Roman" w:cs="Times New Roman"/>
          <w:sz w:val="28"/>
          <w:szCs w:val="28"/>
        </w:rPr>
        <w:t xml:space="preserve">де </w:t>
      </w:r>
      <w:proofErr w:type="spellStart"/>
      <w:r w:rsidRPr="00557F28">
        <w:rPr>
          <w:rFonts w:ascii="Times New Roman" w:eastAsia="Times New Roman" w:hAnsi="Times New Roman" w:cs="Times New Roman"/>
          <w:i/>
          <w:sz w:val="28"/>
          <w:szCs w:val="28"/>
        </w:rPr>
        <w:t>Э</w:t>
      </w:r>
      <w:r w:rsidRPr="00557F28">
        <w:rPr>
          <w:rFonts w:ascii="Times New Roman" w:eastAsia="Times New Roman" w:hAnsi="Times New Roman" w:cs="Times New Roman"/>
          <w:sz w:val="28"/>
          <w:szCs w:val="28"/>
          <w:vertAlign w:val="subscript"/>
        </w:rPr>
        <w:t>гэ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136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годовая экономия энергии от внедрения первого этапа мероприятия «А»;</w:t>
      </w:r>
    </w:p>
    <w:p w:rsidR="00557F28" w:rsidRDefault="00027B75" w:rsidP="006325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F28">
        <w:rPr>
          <w:rFonts w:ascii="Times New Roman" w:eastAsia="Times New Roman" w:hAnsi="Times New Roman" w:cs="Times New Roman"/>
          <w:i/>
          <w:sz w:val="28"/>
          <w:szCs w:val="28"/>
        </w:rPr>
        <w:t>Э</w:t>
      </w:r>
      <w:r w:rsidRPr="00557F28">
        <w:rPr>
          <w:rFonts w:ascii="Times New Roman" w:eastAsia="Times New Roman" w:hAnsi="Times New Roman" w:cs="Times New Roman"/>
          <w:sz w:val="28"/>
          <w:szCs w:val="28"/>
          <w:vertAlign w:val="subscript"/>
        </w:rPr>
        <w:t>ф</w:t>
      </w:r>
      <w:r w:rsidR="00131368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="0013136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–</w:t>
      </w:r>
      <w:r w:rsidR="00557F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годовой расход энергии  до внедрения мероприятия «А»;</w:t>
      </w:r>
    </w:p>
    <w:p w:rsidR="00027B75" w:rsidRDefault="00027B75" w:rsidP="006325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7F28">
        <w:rPr>
          <w:rFonts w:ascii="Times New Roman" w:eastAsia="Times New Roman" w:hAnsi="Times New Roman" w:cs="Times New Roman"/>
          <w:i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136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годовой расход энергии  при условии  внедрения </w:t>
      </w:r>
      <w:r w:rsidR="00180CB0">
        <w:rPr>
          <w:rFonts w:ascii="Times New Roman" w:eastAsia="Times New Roman" w:hAnsi="Times New Roman" w:cs="Times New Roman"/>
          <w:sz w:val="28"/>
          <w:szCs w:val="28"/>
        </w:rPr>
        <w:t xml:space="preserve">первого этапа </w:t>
      </w:r>
      <w:r>
        <w:rPr>
          <w:rFonts w:ascii="Times New Roman" w:eastAsia="Times New Roman" w:hAnsi="Times New Roman" w:cs="Times New Roman"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приятия «А».</w:t>
      </w:r>
    </w:p>
    <w:p w:rsidR="00B71AE3" w:rsidRDefault="00B71AE3" w:rsidP="001464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первой строке седьмой графы вычисляется экономия ресурса</w:t>
      </w:r>
      <w:r w:rsidR="003626B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626B7" w:rsidRPr="003626B7">
        <w:rPr>
          <w:rFonts w:ascii="Times New Roman" w:eastAsia="Times New Roman" w:hAnsi="Times New Roman" w:cs="Times New Roman"/>
          <w:i/>
          <w:sz w:val="28"/>
          <w:szCs w:val="28"/>
        </w:rPr>
        <w:t>Э</w:t>
      </w:r>
      <w:r w:rsidR="003626B7" w:rsidRPr="003626B7">
        <w:rPr>
          <w:rFonts w:ascii="Times New Roman" w:eastAsia="Times New Roman" w:hAnsi="Times New Roman" w:cs="Times New Roman"/>
          <w:sz w:val="28"/>
          <w:szCs w:val="28"/>
          <w:vertAlign w:val="subscript"/>
        </w:rPr>
        <w:t>эр</w:t>
      </w:r>
      <w:proofErr w:type="gramStart"/>
      <w:r w:rsidR="003626B7" w:rsidRPr="003626B7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3626B7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период </w:t>
      </w:r>
      <w:r w:rsidR="007C3C8F">
        <w:rPr>
          <w:rFonts w:ascii="Times New Roman" w:eastAsia="Times New Roman" w:hAnsi="Times New Roman" w:cs="Times New Roman"/>
          <w:sz w:val="28"/>
          <w:szCs w:val="28"/>
        </w:rPr>
        <w:t>до 31.12.2015 г. (до начала внедрения второго этапа мероприятия «А») по формуле:</w:t>
      </w:r>
    </w:p>
    <w:p w:rsidR="007C3C8F" w:rsidRPr="003626B7" w:rsidRDefault="00131368" w:rsidP="006325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</w:t>
      </w:r>
      <w:r w:rsidR="007C3C8F" w:rsidRPr="003626B7">
        <w:rPr>
          <w:rFonts w:ascii="Times New Roman" w:eastAsia="Times New Roman" w:hAnsi="Times New Roman" w:cs="Times New Roman"/>
          <w:i/>
          <w:sz w:val="28"/>
          <w:szCs w:val="28"/>
        </w:rPr>
        <w:t>Э</w:t>
      </w:r>
      <w:r w:rsidR="007C3C8F" w:rsidRPr="003626B7">
        <w:rPr>
          <w:rFonts w:ascii="Times New Roman" w:eastAsia="Times New Roman" w:hAnsi="Times New Roman" w:cs="Times New Roman"/>
          <w:sz w:val="28"/>
          <w:szCs w:val="28"/>
          <w:vertAlign w:val="subscript"/>
        </w:rPr>
        <w:t>эр</w:t>
      </w:r>
      <w:proofErr w:type="gramStart"/>
      <w:r w:rsidR="007C3C8F" w:rsidRPr="003626B7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7C3C8F" w:rsidRPr="003626B7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="007C3C8F" w:rsidRPr="003626B7">
        <w:rPr>
          <w:rFonts w:ascii="Times New Roman" w:eastAsia="Times New Roman" w:hAnsi="Times New Roman" w:cs="Times New Roman"/>
          <w:i/>
          <w:sz w:val="28"/>
          <w:szCs w:val="28"/>
        </w:rPr>
        <w:t>Э</w:t>
      </w:r>
      <w:r w:rsidR="007C3C8F" w:rsidRPr="003626B7">
        <w:rPr>
          <w:rFonts w:ascii="Times New Roman" w:eastAsia="Times New Roman" w:hAnsi="Times New Roman" w:cs="Times New Roman"/>
          <w:sz w:val="28"/>
          <w:szCs w:val="28"/>
          <w:vertAlign w:val="subscript"/>
        </w:rPr>
        <w:t>гэ</w:t>
      </w:r>
      <w:proofErr w:type="spellEnd"/>
      <w:r w:rsidR="007C3C8F" w:rsidRPr="003626B7">
        <w:rPr>
          <w:rFonts w:ascii="Times New Roman" w:eastAsia="Times New Roman" w:hAnsi="Times New Roman" w:cs="Times New Roman"/>
          <w:sz w:val="28"/>
          <w:szCs w:val="28"/>
          <w:vertAlign w:val="subscript"/>
        </w:rPr>
        <w:t>*</w:t>
      </w:r>
      <w:r w:rsidR="007C3C8F" w:rsidRPr="003626B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C3C8F" w:rsidRPr="003626B7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I</w:t>
      </w:r>
      <w:r w:rsidR="00C10B6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V</w:t>
      </w:r>
      <w:r w:rsidR="007C3C8F" w:rsidRPr="003626B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квартал 201</w:t>
      </w:r>
      <w:r w:rsidR="00C10B6C" w:rsidRPr="00C10B6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7</w:t>
      </w:r>
      <w:r w:rsidR="007C3C8F" w:rsidRPr="003626B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г</w:t>
      </w:r>
      <w:r w:rsidR="001464A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  <w:r w:rsidR="007C3C8F" w:rsidRPr="003626B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–</w:t>
      </w:r>
      <w:r w:rsidR="007C3C8F" w:rsidRPr="003626B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7C3C8F" w:rsidRPr="003626B7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II</w:t>
      </w:r>
      <w:r w:rsidR="007C3C8F" w:rsidRPr="003626B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квартал 2014 г</w:t>
      </w:r>
      <w:r w:rsidR="001464A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  <w:r w:rsidR="007C3C8F" w:rsidRPr="003626B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) = </w:t>
      </w:r>
      <w:r w:rsidR="00C10B6C" w:rsidRPr="00C10B6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3</w:t>
      </w:r>
      <w:r w:rsidR="00C10B6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</w:t>
      </w:r>
      <w:r w:rsidR="007C3C8F" w:rsidRPr="003626B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года</w:t>
      </w:r>
      <w:r w:rsidR="007C3C8F" w:rsidRPr="003626B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7C3C8F" w:rsidRPr="003626B7">
        <w:rPr>
          <w:rFonts w:ascii="Times New Roman" w:eastAsia="Times New Roman" w:hAnsi="Times New Roman" w:cs="Times New Roman"/>
          <w:bCs/>
          <w:kern w:val="36"/>
          <w:sz w:val="28"/>
          <w:szCs w:val="28"/>
          <w:vertAlign w:val="subscript"/>
        </w:rPr>
        <w:t>*</w:t>
      </w:r>
      <w:proofErr w:type="spellStart"/>
      <w:r w:rsidR="007C3C8F" w:rsidRPr="003626B7">
        <w:rPr>
          <w:rFonts w:ascii="Times New Roman" w:eastAsia="Times New Roman" w:hAnsi="Times New Roman" w:cs="Times New Roman"/>
          <w:i/>
          <w:sz w:val="28"/>
          <w:szCs w:val="28"/>
        </w:rPr>
        <w:t>Э</w:t>
      </w:r>
      <w:r w:rsidR="007C3C8F" w:rsidRPr="003626B7">
        <w:rPr>
          <w:rFonts w:ascii="Times New Roman" w:eastAsia="Times New Roman" w:hAnsi="Times New Roman" w:cs="Times New Roman"/>
          <w:sz w:val="28"/>
          <w:szCs w:val="28"/>
          <w:vertAlign w:val="subscript"/>
        </w:rPr>
        <w:t>гэ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                 </w:t>
      </w:r>
      <w:r w:rsidR="007C3C8F" w:rsidRPr="003626B7">
        <w:rPr>
          <w:rFonts w:ascii="Times New Roman" w:hAnsi="Times New Roman" w:cs="Times New Roman"/>
          <w:sz w:val="28"/>
          <w:szCs w:val="28"/>
        </w:rPr>
        <w:t>(</w:t>
      </w:r>
      <w:r w:rsidR="005B2570">
        <w:rPr>
          <w:rFonts w:ascii="Times New Roman" w:hAnsi="Times New Roman" w:cs="Times New Roman"/>
          <w:sz w:val="28"/>
          <w:szCs w:val="28"/>
        </w:rPr>
        <w:t>6</w:t>
      </w:r>
      <w:r w:rsidR="007C3C8F" w:rsidRPr="003626B7">
        <w:rPr>
          <w:rFonts w:ascii="Times New Roman" w:hAnsi="Times New Roman" w:cs="Times New Roman"/>
          <w:sz w:val="28"/>
          <w:szCs w:val="28"/>
        </w:rPr>
        <w:t>)</w:t>
      </w:r>
    </w:p>
    <w:p w:rsidR="00B71AE3" w:rsidRPr="00557F28" w:rsidRDefault="00B71AE3" w:rsidP="005B257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764C" w:rsidRDefault="003626B7" w:rsidP="005B2570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первой строке восьмой графы указываются затраты</w:t>
      </w:r>
      <w:r w:rsidR="00A922C3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A922C3" w:rsidRPr="00A922C3">
        <w:rPr>
          <w:rFonts w:ascii="Times New Roman" w:hAnsi="Times New Roman" w:cs="Times New Roman"/>
          <w:b w:val="0"/>
          <w:i/>
          <w:sz w:val="28"/>
          <w:szCs w:val="28"/>
        </w:rPr>
        <w:t>З</w:t>
      </w:r>
      <w:proofErr w:type="gramStart"/>
      <w:r w:rsidR="00A922C3" w:rsidRPr="00A922C3">
        <w:rPr>
          <w:rFonts w:ascii="Times New Roman" w:hAnsi="Times New Roman" w:cs="Times New Roman"/>
          <w:b w:val="0"/>
          <w:sz w:val="28"/>
          <w:szCs w:val="28"/>
          <w:vertAlign w:val="subscript"/>
        </w:rPr>
        <w:t>1</w:t>
      </w:r>
      <w:proofErr w:type="gramEnd"/>
      <w:r w:rsidR="00A922C3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денежном выр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жении на перв</w:t>
      </w:r>
      <w:r w:rsidR="00A922C3">
        <w:rPr>
          <w:rFonts w:ascii="Times New Roman" w:hAnsi="Times New Roman" w:cs="Times New Roman"/>
          <w:b w:val="0"/>
          <w:sz w:val="28"/>
          <w:szCs w:val="28"/>
        </w:rPr>
        <w:t>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этап</w:t>
      </w:r>
      <w:r w:rsidR="00A922C3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мероприятия «А»</w:t>
      </w:r>
      <w:r w:rsidR="005B2570">
        <w:rPr>
          <w:rFonts w:ascii="Times New Roman" w:hAnsi="Times New Roman" w:cs="Times New Roman"/>
          <w:b w:val="0"/>
          <w:sz w:val="28"/>
          <w:szCs w:val="28"/>
        </w:rPr>
        <w:t xml:space="preserve">, которые вычисляют </w:t>
      </w:r>
      <w:r w:rsidR="00A922C3">
        <w:rPr>
          <w:rFonts w:ascii="Times New Roman" w:hAnsi="Times New Roman" w:cs="Times New Roman"/>
          <w:b w:val="0"/>
          <w:sz w:val="28"/>
          <w:szCs w:val="28"/>
        </w:rPr>
        <w:t>по формуле:</w:t>
      </w:r>
    </w:p>
    <w:p w:rsidR="00A922C3" w:rsidRDefault="00131368" w:rsidP="00632573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</w:t>
      </w:r>
      <w:r w:rsidR="00A922C3" w:rsidRPr="00A922C3">
        <w:rPr>
          <w:rFonts w:ascii="Times New Roman" w:hAnsi="Times New Roman" w:cs="Times New Roman"/>
          <w:b w:val="0"/>
          <w:i/>
          <w:sz w:val="28"/>
          <w:szCs w:val="28"/>
        </w:rPr>
        <w:t>З</w:t>
      </w:r>
      <w:r w:rsidR="00A922C3" w:rsidRPr="00A922C3">
        <w:rPr>
          <w:rFonts w:ascii="Times New Roman" w:hAnsi="Times New Roman" w:cs="Times New Roman"/>
          <w:b w:val="0"/>
          <w:sz w:val="28"/>
          <w:szCs w:val="28"/>
          <w:vertAlign w:val="subscript"/>
        </w:rPr>
        <w:t>1</w:t>
      </w:r>
      <w:r w:rsidR="00A922C3" w:rsidRPr="00A922C3">
        <w:rPr>
          <w:rFonts w:ascii="Times New Roman" w:hAnsi="Times New Roman" w:cs="Times New Roman"/>
          <w:b w:val="0"/>
          <w:sz w:val="28"/>
          <w:szCs w:val="28"/>
        </w:rPr>
        <w:t xml:space="preserve"> = </w:t>
      </w:r>
      <w:r w:rsidR="00A922C3" w:rsidRPr="00A922C3">
        <w:rPr>
          <w:rFonts w:ascii="Times New Roman" w:hAnsi="Times New Roman" w:cs="Times New Roman"/>
          <w:b w:val="0"/>
          <w:i/>
          <w:sz w:val="28"/>
          <w:szCs w:val="28"/>
        </w:rPr>
        <w:t>Э</w:t>
      </w:r>
      <w:r w:rsidR="00A922C3" w:rsidRPr="00A922C3">
        <w:rPr>
          <w:rFonts w:ascii="Times New Roman" w:hAnsi="Times New Roman" w:cs="Times New Roman"/>
          <w:b w:val="0"/>
          <w:sz w:val="28"/>
          <w:szCs w:val="28"/>
          <w:vertAlign w:val="subscript"/>
        </w:rPr>
        <w:t>эр1</w:t>
      </w:r>
      <w:proofErr w:type="gramStart"/>
      <w:r w:rsidR="00A922C3" w:rsidRPr="00A922C3">
        <w:rPr>
          <w:rFonts w:ascii="Times New Roman" w:hAnsi="Times New Roman" w:cs="Times New Roman"/>
          <w:b w:val="0"/>
          <w:sz w:val="28"/>
          <w:szCs w:val="28"/>
          <w:vertAlign w:val="subscript"/>
        </w:rPr>
        <w:t xml:space="preserve"> *</w:t>
      </w:r>
      <w:r w:rsidR="00A922C3" w:rsidRPr="00A922C3">
        <w:rPr>
          <w:rFonts w:ascii="Times New Roman" w:hAnsi="Times New Roman" w:cs="Times New Roman"/>
          <w:b w:val="0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</w:t>
      </w:r>
      <w:r w:rsidR="00A922C3">
        <w:rPr>
          <w:rFonts w:ascii="Times New Roman" w:hAnsi="Times New Roman" w:cs="Times New Roman"/>
          <w:b w:val="0"/>
          <w:sz w:val="28"/>
          <w:szCs w:val="28"/>
        </w:rPr>
        <w:t>(</w:t>
      </w:r>
      <w:r w:rsidR="005B2570">
        <w:rPr>
          <w:rFonts w:ascii="Times New Roman" w:hAnsi="Times New Roman" w:cs="Times New Roman"/>
          <w:b w:val="0"/>
          <w:sz w:val="28"/>
          <w:szCs w:val="28"/>
        </w:rPr>
        <w:t>7</w:t>
      </w:r>
      <w:r w:rsidR="00A922C3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A922C3" w:rsidRDefault="00131368" w:rsidP="005B2570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A922C3" w:rsidRPr="00A922C3">
        <w:rPr>
          <w:rFonts w:ascii="Times New Roman" w:hAnsi="Times New Roman" w:cs="Times New Roman"/>
          <w:b w:val="0"/>
          <w:sz w:val="28"/>
          <w:szCs w:val="28"/>
        </w:rPr>
        <w:t>де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22C3" w:rsidRPr="00A922C3">
        <w:rPr>
          <w:rFonts w:ascii="Times New Roman" w:hAnsi="Times New Roman" w:cs="Times New Roman"/>
          <w:b w:val="0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kern w:val="36"/>
          <w:sz w:val="28"/>
          <w:szCs w:val="28"/>
        </w:rPr>
        <w:t>–</w:t>
      </w:r>
      <w:r w:rsidR="00A922C3">
        <w:rPr>
          <w:rFonts w:ascii="Times New Roman" w:hAnsi="Times New Roman" w:cs="Times New Roman"/>
          <w:sz w:val="28"/>
          <w:szCs w:val="28"/>
        </w:rPr>
        <w:t xml:space="preserve"> </w:t>
      </w:r>
      <w:r w:rsidR="00A922C3" w:rsidRPr="00A922C3">
        <w:rPr>
          <w:rFonts w:ascii="Times New Roman" w:hAnsi="Times New Roman" w:cs="Times New Roman"/>
          <w:b w:val="0"/>
          <w:sz w:val="28"/>
          <w:szCs w:val="28"/>
        </w:rPr>
        <w:t>тариф оплаты ресурса.</w:t>
      </w:r>
    </w:p>
    <w:p w:rsidR="00890EAD" w:rsidRDefault="00A922C3" w:rsidP="005B2570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</w:t>
      </w:r>
      <w:r w:rsidR="00131368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0A07E5">
        <w:rPr>
          <w:rFonts w:ascii="Times New Roman" w:hAnsi="Times New Roman" w:cs="Times New Roman"/>
          <w:b w:val="0"/>
          <w:sz w:val="28"/>
          <w:szCs w:val="28"/>
        </w:rPr>
        <w:t>3</w:t>
      </w:r>
      <w:r w:rsidR="00131368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После проведённых вычислений перех</w:t>
      </w:r>
      <w:r w:rsidR="00180CB0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дим к</w:t>
      </w:r>
      <w:r w:rsidR="00180CB0">
        <w:rPr>
          <w:rFonts w:ascii="Times New Roman" w:hAnsi="Times New Roman" w:cs="Times New Roman"/>
          <w:b w:val="0"/>
          <w:sz w:val="28"/>
          <w:szCs w:val="28"/>
        </w:rPr>
        <w:t>о второму этапу мер</w:t>
      </w:r>
      <w:r w:rsidR="00180CB0">
        <w:rPr>
          <w:rFonts w:ascii="Times New Roman" w:hAnsi="Times New Roman" w:cs="Times New Roman"/>
          <w:b w:val="0"/>
          <w:sz w:val="28"/>
          <w:szCs w:val="28"/>
        </w:rPr>
        <w:t>о</w:t>
      </w:r>
      <w:r w:rsidR="00180CB0">
        <w:rPr>
          <w:rFonts w:ascii="Times New Roman" w:hAnsi="Times New Roman" w:cs="Times New Roman"/>
          <w:b w:val="0"/>
          <w:sz w:val="28"/>
          <w:szCs w:val="28"/>
        </w:rPr>
        <w:t>приятия «А». Во второй строке мероприятия «А» графы 3 нужно указать фактический расход ресурса к моменту внедрения второго этапа, который равен значению в графе 4 первого этапа мероприятия «А». Дальнейшие в</w:t>
      </w:r>
      <w:r w:rsidR="00180CB0">
        <w:rPr>
          <w:rFonts w:ascii="Times New Roman" w:hAnsi="Times New Roman" w:cs="Times New Roman"/>
          <w:b w:val="0"/>
          <w:sz w:val="28"/>
          <w:szCs w:val="28"/>
        </w:rPr>
        <w:t>ы</w:t>
      </w:r>
      <w:r w:rsidR="00180CB0">
        <w:rPr>
          <w:rFonts w:ascii="Times New Roman" w:hAnsi="Times New Roman" w:cs="Times New Roman"/>
          <w:b w:val="0"/>
          <w:sz w:val="28"/>
          <w:szCs w:val="28"/>
        </w:rPr>
        <w:t>числения аналогичны вычислениям по первому этапу мероприятия</w:t>
      </w:r>
      <w:r w:rsidR="00890EAD">
        <w:rPr>
          <w:rFonts w:ascii="Times New Roman" w:hAnsi="Times New Roman" w:cs="Times New Roman"/>
          <w:b w:val="0"/>
          <w:sz w:val="28"/>
          <w:szCs w:val="28"/>
        </w:rPr>
        <w:t xml:space="preserve"> «А» (по формулам </w:t>
      </w:r>
      <w:r w:rsidR="00D809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2570">
        <w:rPr>
          <w:rFonts w:ascii="Times New Roman" w:hAnsi="Times New Roman" w:cs="Times New Roman"/>
          <w:b w:val="0"/>
          <w:sz w:val="28"/>
          <w:szCs w:val="28"/>
        </w:rPr>
        <w:t>5</w:t>
      </w:r>
      <w:r w:rsidR="00890EAD">
        <w:rPr>
          <w:rFonts w:ascii="Times New Roman" w:hAnsi="Times New Roman" w:cs="Times New Roman"/>
          <w:b w:val="0"/>
          <w:sz w:val="28"/>
          <w:szCs w:val="28"/>
        </w:rPr>
        <w:t>÷</w:t>
      </w:r>
      <w:r w:rsidR="005B2570">
        <w:rPr>
          <w:rFonts w:ascii="Times New Roman" w:hAnsi="Times New Roman" w:cs="Times New Roman"/>
          <w:b w:val="0"/>
          <w:sz w:val="28"/>
          <w:szCs w:val="28"/>
        </w:rPr>
        <w:t>7</w:t>
      </w:r>
      <w:r w:rsidR="00890EAD">
        <w:rPr>
          <w:rFonts w:ascii="Times New Roman" w:hAnsi="Times New Roman" w:cs="Times New Roman"/>
          <w:b w:val="0"/>
          <w:sz w:val="28"/>
          <w:szCs w:val="28"/>
        </w:rPr>
        <w:t xml:space="preserve">). </w:t>
      </w:r>
    </w:p>
    <w:p w:rsidR="00180CB0" w:rsidRDefault="00890EAD" w:rsidP="005B2570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формуле (</w:t>
      </w:r>
      <w:r w:rsidR="005B2570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="00D809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продолжительность действия второго периода равна  2,25 года</w:t>
      </w:r>
      <w:r w:rsidR="00D809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5FB3" w:rsidRPr="00495FB3">
        <w:rPr>
          <w:rFonts w:ascii="Times New Roman" w:hAnsi="Times New Roman" w:cs="Times New Roman"/>
          <w:b w:val="0"/>
          <w:sz w:val="28"/>
          <w:szCs w:val="28"/>
        </w:rPr>
        <w:t>(</w:t>
      </w:r>
      <w:r w:rsidR="00495FB3" w:rsidRPr="00495FB3">
        <w:rPr>
          <w:rFonts w:ascii="Times New Roman" w:hAnsi="Times New Roman" w:cs="Times New Roman"/>
          <w:b w:val="0"/>
          <w:bCs w:val="0"/>
          <w:kern w:val="36"/>
          <w:sz w:val="28"/>
          <w:szCs w:val="28"/>
          <w:lang w:val="en-US"/>
        </w:rPr>
        <w:t>IV</w:t>
      </w:r>
      <w:r w:rsidR="00495FB3" w:rsidRPr="00495FB3"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 xml:space="preserve"> квартал 2017 г</w:t>
      </w:r>
      <w:r w:rsidR="001464AA"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.</w:t>
      </w:r>
      <w:r w:rsidR="00495FB3" w:rsidRPr="00495FB3"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 xml:space="preserve"> </w:t>
      </w:r>
      <w:r w:rsidR="00D80910">
        <w:rPr>
          <w:rFonts w:ascii="Times New Roman" w:hAnsi="Times New Roman" w:cs="Times New Roman"/>
          <w:b w:val="0"/>
          <w:sz w:val="28"/>
          <w:szCs w:val="28"/>
        </w:rPr>
        <w:t>–</w:t>
      </w:r>
      <w:r w:rsidR="00495FB3" w:rsidRPr="00495FB3"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 xml:space="preserve"> </w:t>
      </w:r>
      <w:r w:rsidR="00495FB3" w:rsidRPr="00495FB3">
        <w:rPr>
          <w:rFonts w:ascii="Times New Roman" w:hAnsi="Times New Roman" w:cs="Times New Roman"/>
          <w:b w:val="0"/>
          <w:bCs w:val="0"/>
          <w:kern w:val="36"/>
          <w:sz w:val="28"/>
          <w:szCs w:val="28"/>
          <w:lang w:val="en-US"/>
        </w:rPr>
        <w:t>II</w:t>
      </w:r>
      <w:r w:rsidR="00495FB3">
        <w:rPr>
          <w:rFonts w:ascii="Times New Roman" w:hAnsi="Times New Roman" w:cs="Times New Roman"/>
          <w:b w:val="0"/>
          <w:bCs w:val="0"/>
          <w:kern w:val="36"/>
          <w:sz w:val="28"/>
          <w:szCs w:val="28"/>
          <w:lang w:val="en-US"/>
        </w:rPr>
        <w:t>I</w:t>
      </w:r>
      <w:r w:rsidR="00495FB3" w:rsidRPr="00495FB3"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 xml:space="preserve"> квартал 2015 г</w:t>
      </w:r>
      <w:r w:rsidR="001464AA"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.</w:t>
      </w:r>
      <w:r w:rsidR="00495FB3" w:rsidRPr="00495FB3"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)</w:t>
      </w:r>
      <w:r w:rsidR="00495FB3"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.</w:t>
      </w:r>
    </w:p>
    <w:p w:rsidR="00495FB3" w:rsidRDefault="000A07E5" w:rsidP="005B2570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3.1</w:t>
      </w:r>
      <w:r w:rsidR="00D80910"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.4</w:t>
      </w:r>
      <w:r w:rsidR="00D80910"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.</w:t>
      </w:r>
      <w:r w:rsidR="0027699B"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 xml:space="preserve"> Для определения полной экономии в натуральном выражении от м</w:t>
      </w:r>
      <w:r w:rsidR="0027699B"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е</w:t>
      </w:r>
      <w:r w:rsidR="0027699B"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роприятия «А» до окончания срока действия ЭП нужно просуммировать все значения в графе 7, относящиеся к этому мероприятию.</w:t>
      </w:r>
    </w:p>
    <w:p w:rsidR="0027699B" w:rsidRDefault="000A07E5" w:rsidP="005B2570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3.1</w:t>
      </w:r>
      <w:r w:rsidR="00D80910"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.5</w:t>
      </w:r>
      <w:r w:rsidR="00D80910"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.</w:t>
      </w:r>
      <w:r w:rsidR="0027699B"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 xml:space="preserve"> Просуммировав аналогично все значения в графе 8</w:t>
      </w:r>
      <w:r w:rsidR="001464AA"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,</w:t>
      </w:r>
      <w:r w:rsidR="0027699B"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 xml:space="preserve"> найдём сумма</w:t>
      </w:r>
      <w:r w:rsidR="0027699B"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р</w:t>
      </w:r>
      <w:r w:rsidR="0027699B"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ные затраты на реализацию мероприятия «А», а просуммировав все значения в графе 9</w:t>
      </w:r>
      <w:r w:rsidR="001464AA"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,</w:t>
      </w:r>
      <w:r w:rsidR="0027699B"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 xml:space="preserve"> найдём суммарную экономию средств от  реализации мероприятия «А».</w:t>
      </w:r>
    </w:p>
    <w:p w:rsidR="0027699B" w:rsidRDefault="000A07E5" w:rsidP="005B2570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lastRenderedPageBreak/>
        <w:t>3.1</w:t>
      </w:r>
      <w:r w:rsidR="00D80910"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.6</w:t>
      </w:r>
      <w:r w:rsidR="00D80910"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.</w:t>
      </w:r>
      <w:r w:rsidR="0027699B"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 xml:space="preserve"> Поделив суммарное значение в графе 8 на суммарное значение в гр</w:t>
      </w:r>
      <w:r w:rsidR="0027699B"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а</w:t>
      </w:r>
      <w:r w:rsidR="0027699B"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фе 9</w:t>
      </w:r>
      <w:r w:rsidR="001464AA"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,</w:t>
      </w:r>
      <w:r w:rsidR="0027699B"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 xml:space="preserve"> найдём средний срок окупаемости </w:t>
      </w:r>
      <w:r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мероприятия «А». Эту величину з</w:t>
      </w:r>
      <w:r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 xml:space="preserve">носят в графу </w:t>
      </w:r>
      <w:r w:rsidR="00843EE4"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.</w:t>
      </w:r>
    </w:p>
    <w:p w:rsidR="000A07E5" w:rsidRDefault="000A07E5" w:rsidP="005B2570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3.1</w:t>
      </w:r>
      <w:r w:rsidR="00D80910"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.7</w:t>
      </w:r>
      <w:r w:rsidR="00D80910"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 xml:space="preserve">  В графу 2 таблицы заносят очередные мероприятия «Б …» и выпо</w:t>
      </w:r>
      <w:r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л</w:t>
      </w:r>
      <w:r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 xml:space="preserve">няют все действия аналогичные </w:t>
      </w:r>
      <w:proofErr w:type="gramStart"/>
      <w:r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описанным</w:t>
      </w:r>
      <w:proofErr w:type="gramEnd"/>
      <w:r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 xml:space="preserve"> в пунктах 3.1</w:t>
      </w:r>
      <w:r w:rsidR="00843EE4"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.2 ÷ 3.1</w:t>
      </w:r>
      <w:r w:rsidR="00843EE4"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.6.</w:t>
      </w:r>
    </w:p>
    <w:p w:rsidR="00843EE4" w:rsidRDefault="00852E15" w:rsidP="005B2570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3.1</w:t>
      </w:r>
      <w:r w:rsidR="00843EE4"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.8</w:t>
      </w:r>
      <w:r w:rsidR="00843EE4"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 xml:space="preserve"> Просуммировав в графах 7÷ 9 значения</w:t>
      </w:r>
      <w:r w:rsidR="00843EE4"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 xml:space="preserve"> приведённые в строках «Ит</w:t>
      </w:r>
      <w:r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го»</w:t>
      </w:r>
      <w:r w:rsidR="00843EE4"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 xml:space="preserve"> по всем мероприятиям</w:t>
      </w:r>
      <w:r w:rsidR="00843EE4"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 xml:space="preserve"> относящимся к одному виду ресурса</w:t>
      </w:r>
      <w:r w:rsidR="00843EE4"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 xml:space="preserve"> определ</w:t>
      </w:r>
      <w:r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 xml:space="preserve">ют: </w:t>
      </w:r>
    </w:p>
    <w:p w:rsidR="00CC4DFD" w:rsidRDefault="00852E15" w:rsidP="005B2570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- суммарную экономию в натуральном выражении, которую получит орган</w:t>
      </w:r>
      <w:r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зация от внедрения предложенных аудитором мероприятий</w:t>
      </w:r>
      <w:r w:rsidR="00CC4DFD"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;</w:t>
      </w:r>
    </w:p>
    <w:p w:rsidR="00CC4DFD" w:rsidRDefault="00CC4DFD" w:rsidP="005B2570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 xml:space="preserve">- </w:t>
      </w:r>
      <w:r w:rsidR="00852E15"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сумму затрат на реализацию указанных мероприятий</w:t>
      </w:r>
      <w:r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 xml:space="preserve"> и выраженных в д</w:t>
      </w:r>
      <w:r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нежном эквиваленте;</w:t>
      </w:r>
    </w:p>
    <w:p w:rsidR="00852E15" w:rsidRDefault="00CC4DFD" w:rsidP="005B2570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 xml:space="preserve">- </w:t>
      </w:r>
      <w:r w:rsidR="00852E15"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полученную экономию средств от внедрения этих мероприятий</w:t>
      </w:r>
      <w:r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 xml:space="preserve"> выраже</w:t>
      </w:r>
      <w:r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ных  в денежном эквиваленте.</w:t>
      </w:r>
    </w:p>
    <w:p w:rsidR="00CC4DFD" w:rsidRDefault="00CC4DFD" w:rsidP="005B2570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3.1</w:t>
      </w:r>
      <w:r w:rsidR="00843EE4"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.9</w:t>
      </w:r>
      <w:r w:rsidR="00843EE4"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 xml:space="preserve"> Поделив итоговое значение в графе 8 по указанному ресурсу на итог</w:t>
      </w:r>
      <w:r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вое значение в графе 9</w:t>
      </w:r>
      <w:r w:rsidR="00843EE4"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 xml:space="preserve"> найдём средний срок окупаемости всех мероприятий по указанному ресурсу. Эту  величину заносят в графу </w:t>
      </w:r>
      <w:r w:rsidR="001464AA"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.</w:t>
      </w:r>
    </w:p>
    <w:p w:rsidR="00CC4DFD" w:rsidRDefault="00CC4DFD" w:rsidP="005B2570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3.1</w:t>
      </w:r>
      <w:r w:rsidR="00843EE4"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.10</w:t>
      </w:r>
      <w:r w:rsidR="00843EE4"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 xml:space="preserve">  В очередной строке записывают наименование  выбранного ресурса, </w:t>
      </w:r>
      <w:r w:rsidR="0025328F"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 xml:space="preserve">имеющего сверхнормативные расходы, которые  </w:t>
      </w:r>
      <w:r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подлежа</w:t>
      </w:r>
      <w:r w:rsidR="0025328F"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т сокращению и выполняют все процедуры</w:t>
      </w:r>
      <w:r w:rsidR="001464AA"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,</w:t>
      </w:r>
      <w:r w:rsidR="0025328F"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 xml:space="preserve"> описанные в пунктах 3.1</w:t>
      </w:r>
      <w:r w:rsidR="00843EE4"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2</w:t>
      </w:r>
      <w:r w:rsidR="0025328F"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.2 ÷ 3.1</w:t>
      </w:r>
      <w:r w:rsidR="00843EE4"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2</w:t>
      </w:r>
      <w:r w:rsidR="0025328F"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.9.</w:t>
      </w:r>
    </w:p>
    <w:p w:rsidR="0027699B" w:rsidRPr="00495FB3" w:rsidRDefault="0027699B" w:rsidP="00890EAD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22C3" w:rsidRPr="00890EAD" w:rsidRDefault="00A922C3" w:rsidP="00624278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22C3" w:rsidRPr="00890EAD" w:rsidRDefault="00A922C3" w:rsidP="00624278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22C3" w:rsidRPr="00890EAD" w:rsidRDefault="00A922C3" w:rsidP="00624278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22C3" w:rsidRPr="00890EAD" w:rsidRDefault="00A922C3" w:rsidP="00624278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22C3" w:rsidRPr="00890EAD" w:rsidRDefault="00A922C3" w:rsidP="00624278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22C3" w:rsidRDefault="00A922C3" w:rsidP="00624278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112D" w:rsidRDefault="00B0112D" w:rsidP="00B0112D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 1</w:t>
      </w:r>
    </w:p>
    <w:p w:rsidR="00843EE4" w:rsidRDefault="00843EE4" w:rsidP="00822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2961" w:rsidRDefault="00B0112D" w:rsidP="00822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2961">
        <w:rPr>
          <w:rFonts w:ascii="Times New Roman" w:hAnsi="Times New Roman" w:cs="Times New Roman"/>
          <w:sz w:val="28"/>
          <w:szCs w:val="28"/>
        </w:rPr>
        <w:t xml:space="preserve">Примерный перечень </w:t>
      </w:r>
    </w:p>
    <w:p w:rsidR="00B0112D" w:rsidRPr="00822961" w:rsidRDefault="00C04FD5" w:rsidP="00822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2961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B0112D" w:rsidRPr="00822961">
        <w:rPr>
          <w:rFonts w:ascii="Times New Roman" w:hAnsi="Times New Roman" w:cs="Times New Roman"/>
          <w:sz w:val="28"/>
          <w:szCs w:val="28"/>
        </w:rPr>
        <w:t>нормативно-методических материалов</w:t>
      </w:r>
    </w:p>
    <w:p w:rsidR="00887CDB" w:rsidRDefault="00887CDB" w:rsidP="00B011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:rsidR="00822961" w:rsidRDefault="00822961" w:rsidP="0082296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112D" w:rsidRPr="00822961" w:rsidRDefault="00B0112D" w:rsidP="001464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961">
        <w:rPr>
          <w:rFonts w:ascii="Times New Roman" w:hAnsi="Times New Roman" w:cs="Times New Roman"/>
          <w:sz w:val="28"/>
          <w:szCs w:val="28"/>
        </w:rPr>
        <w:lastRenderedPageBreak/>
        <w:t xml:space="preserve">1 </w:t>
      </w:r>
      <w:r w:rsidR="00887CDB" w:rsidRPr="00822961">
        <w:rPr>
          <w:rFonts w:ascii="Times New Roman" w:hAnsi="Times New Roman" w:cs="Times New Roman"/>
          <w:sz w:val="28"/>
          <w:szCs w:val="28"/>
        </w:rPr>
        <w:t>РД 34.09.102 «Правила учета тепловой энергии и теплоносителя»</w:t>
      </w:r>
    </w:p>
    <w:p w:rsidR="00887CDB" w:rsidRPr="00822961" w:rsidRDefault="00B0112D" w:rsidP="001464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961">
        <w:rPr>
          <w:rFonts w:ascii="Times New Roman" w:hAnsi="Times New Roman" w:cs="Times New Roman"/>
          <w:sz w:val="28"/>
          <w:szCs w:val="28"/>
        </w:rPr>
        <w:t xml:space="preserve">2 </w:t>
      </w:r>
      <w:r w:rsidR="00887CDB" w:rsidRPr="00822961">
        <w:rPr>
          <w:rFonts w:ascii="Times New Roman" w:hAnsi="Times New Roman" w:cs="Times New Roman"/>
          <w:sz w:val="28"/>
          <w:szCs w:val="28"/>
        </w:rPr>
        <w:t>Методика определения неучтенных расходов и потерь воды в системах</w:t>
      </w:r>
      <w:r w:rsidR="00843EE4">
        <w:rPr>
          <w:rFonts w:ascii="Times New Roman" w:hAnsi="Times New Roman" w:cs="Times New Roman"/>
          <w:sz w:val="28"/>
          <w:szCs w:val="28"/>
        </w:rPr>
        <w:t xml:space="preserve"> </w:t>
      </w:r>
      <w:r w:rsidR="00887CDB" w:rsidRPr="00822961">
        <w:rPr>
          <w:rFonts w:ascii="Times New Roman" w:hAnsi="Times New Roman" w:cs="Times New Roman"/>
          <w:sz w:val="28"/>
          <w:szCs w:val="28"/>
        </w:rPr>
        <w:t>коммунального водоснабжения. Приложение к Приказу</w:t>
      </w:r>
      <w:r w:rsidR="00843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CDB" w:rsidRPr="00822961">
        <w:rPr>
          <w:rFonts w:ascii="Times New Roman" w:hAnsi="Times New Roman" w:cs="Times New Roman"/>
          <w:sz w:val="28"/>
          <w:szCs w:val="28"/>
        </w:rPr>
        <w:t>Минпромэнерго</w:t>
      </w:r>
      <w:proofErr w:type="spellEnd"/>
      <w:r w:rsidR="00887CDB" w:rsidRPr="00822961">
        <w:rPr>
          <w:rFonts w:ascii="Times New Roman" w:hAnsi="Times New Roman" w:cs="Times New Roman"/>
          <w:sz w:val="28"/>
          <w:szCs w:val="28"/>
        </w:rPr>
        <w:t xml:space="preserve"> РФ от 20 декабря 2004 г. № 172.</w:t>
      </w:r>
    </w:p>
    <w:p w:rsidR="00B0112D" w:rsidRPr="00822961" w:rsidRDefault="00B0112D" w:rsidP="001464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961">
        <w:rPr>
          <w:rFonts w:ascii="Times New Roman" w:hAnsi="Times New Roman" w:cs="Times New Roman"/>
          <w:sz w:val="28"/>
          <w:szCs w:val="28"/>
        </w:rPr>
        <w:t xml:space="preserve">3 </w:t>
      </w:r>
      <w:r w:rsidR="00623CF5" w:rsidRPr="00822961">
        <w:rPr>
          <w:rFonts w:ascii="Times New Roman" w:hAnsi="Times New Roman" w:cs="Times New Roman"/>
          <w:sz w:val="28"/>
          <w:szCs w:val="28"/>
        </w:rPr>
        <w:t>ГОСТ 13109-97 «</w:t>
      </w:r>
      <w:r w:rsidRPr="00822961">
        <w:rPr>
          <w:rFonts w:ascii="Times New Roman" w:hAnsi="Times New Roman" w:cs="Times New Roman"/>
          <w:sz w:val="28"/>
          <w:szCs w:val="28"/>
        </w:rPr>
        <w:t>Нормы качества электрической энергии в системах эле</w:t>
      </w:r>
      <w:r w:rsidRPr="00822961">
        <w:rPr>
          <w:rFonts w:ascii="Times New Roman" w:hAnsi="Times New Roman" w:cs="Times New Roman"/>
          <w:sz w:val="28"/>
          <w:szCs w:val="28"/>
        </w:rPr>
        <w:t>к</w:t>
      </w:r>
      <w:r w:rsidRPr="00822961">
        <w:rPr>
          <w:rFonts w:ascii="Times New Roman" w:hAnsi="Times New Roman" w:cs="Times New Roman"/>
          <w:sz w:val="28"/>
          <w:szCs w:val="28"/>
        </w:rPr>
        <w:t>троснабжения общего</w:t>
      </w:r>
      <w:r w:rsidR="00843EE4">
        <w:rPr>
          <w:rFonts w:ascii="Times New Roman" w:hAnsi="Times New Roman" w:cs="Times New Roman"/>
          <w:sz w:val="28"/>
          <w:szCs w:val="28"/>
        </w:rPr>
        <w:t xml:space="preserve"> </w:t>
      </w:r>
      <w:r w:rsidRPr="00822961">
        <w:rPr>
          <w:rFonts w:ascii="Times New Roman" w:hAnsi="Times New Roman" w:cs="Times New Roman"/>
          <w:sz w:val="28"/>
          <w:szCs w:val="28"/>
        </w:rPr>
        <w:t>назначения</w:t>
      </w:r>
      <w:r w:rsidR="00623CF5" w:rsidRPr="00822961">
        <w:rPr>
          <w:rFonts w:ascii="Times New Roman" w:hAnsi="Times New Roman" w:cs="Times New Roman"/>
          <w:sz w:val="28"/>
          <w:szCs w:val="28"/>
        </w:rPr>
        <w:t>»</w:t>
      </w:r>
      <w:r w:rsidRPr="00822961">
        <w:rPr>
          <w:rFonts w:ascii="Times New Roman" w:hAnsi="Times New Roman" w:cs="Times New Roman"/>
          <w:sz w:val="28"/>
          <w:szCs w:val="28"/>
        </w:rPr>
        <w:t>.</w:t>
      </w:r>
    </w:p>
    <w:p w:rsidR="00B0112D" w:rsidRPr="00822961" w:rsidRDefault="00B0112D" w:rsidP="001464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961">
        <w:rPr>
          <w:rFonts w:ascii="Times New Roman" w:hAnsi="Times New Roman" w:cs="Times New Roman"/>
          <w:sz w:val="28"/>
          <w:szCs w:val="28"/>
        </w:rPr>
        <w:t xml:space="preserve">4 </w:t>
      </w:r>
      <w:r w:rsidR="00623CF5" w:rsidRPr="00822961">
        <w:rPr>
          <w:rFonts w:ascii="Times New Roman" w:hAnsi="Times New Roman" w:cs="Times New Roman"/>
          <w:sz w:val="28"/>
          <w:szCs w:val="28"/>
        </w:rPr>
        <w:t>РД 153-34.0-15.501-00.</w:t>
      </w:r>
      <w:r w:rsidRPr="00822961">
        <w:rPr>
          <w:rFonts w:ascii="Times New Roman" w:hAnsi="Times New Roman" w:cs="Times New Roman"/>
          <w:sz w:val="28"/>
          <w:szCs w:val="28"/>
        </w:rPr>
        <w:t>Методические указания по контролю и анализу кач</w:t>
      </w:r>
      <w:r w:rsidRPr="00822961">
        <w:rPr>
          <w:rFonts w:ascii="Times New Roman" w:hAnsi="Times New Roman" w:cs="Times New Roman"/>
          <w:sz w:val="28"/>
          <w:szCs w:val="28"/>
        </w:rPr>
        <w:t>е</w:t>
      </w:r>
      <w:r w:rsidRPr="00822961">
        <w:rPr>
          <w:rFonts w:ascii="Times New Roman" w:hAnsi="Times New Roman" w:cs="Times New Roman"/>
          <w:sz w:val="28"/>
          <w:szCs w:val="28"/>
        </w:rPr>
        <w:t>ства электрической энергии в</w:t>
      </w:r>
      <w:r w:rsidR="00843EE4">
        <w:rPr>
          <w:rFonts w:ascii="Times New Roman" w:hAnsi="Times New Roman" w:cs="Times New Roman"/>
          <w:sz w:val="28"/>
          <w:szCs w:val="28"/>
        </w:rPr>
        <w:t xml:space="preserve"> </w:t>
      </w:r>
      <w:r w:rsidRPr="00822961">
        <w:rPr>
          <w:rFonts w:ascii="Times New Roman" w:hAnsi="Times New Roman" w:cs="Times New Roman"/>
          <w:sz w:val="28"/>
          <w:szCs w:val="28"/>
        </w:rPr>
        <w:t>системах электроснабжения общего назнач</w:t>
      </w:r>
      <w:r w:rsidRPr="00822961">
        <w:rPr>
          <w:rFonts w:ascii="Times New Roman" w:hAnsi="Times New Roman" w:cs="Times New Roman"/>
          <w:sz w:val="28"/>
          <w:szCs w:val="28"/>
        </w:rPr>
        <w:t>е</w:t>
      </w:r>
      <w:r w:rsidRPr="00822961">
        <w:rPr>
          <w:rFonts w:ascii="Times New Roman" w:hAnsi="Times New Roman" w:cs="Times New Roman"/>
          <w:sz w:val="28"/>
          <w:szCs w:val="28"/>
        </w:rPr>
        <w:t>ния. Часть 1. Контроль качества</w:t>
      </w:r>
      <w:r w:rsidR="00843EE4">
        <w:rPr>
          <w:rFonts w:ascii="Times New Roman" w:hAnsi="Times New Roman" w:cs="Times New Roman"/>
          <w:sz w:val="28"/>
          <w:szCs w:val="28"/>
        </w:rPr>
        <w:t xml:space="preserve"> </w:t>
      </w:r>
      <w:r w:rsidRPr="00822961">
        <w:rPr>
          <w:rFonts w:ascii="Times New Roman" w:hAnsi="Times New Roman" w:cs="Times New Roman"/>
          <w:sz w:val="28"/>
          <w:szCs w:val="28"/>
        </w:rPr>
        <w:t xml:space="preserve">электрической энергии. </w:t>
      </w:r>
    </w:p>
    <w:p w:rsidR="00B0112D" w:rsidRPr="00822961" w:rsidRDefault="00B0112D" w:rsidP="001464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961">
        <w:rPr>
          <w:rFonts w:ascii="Times New Roman" w:hAnsi="Times New Roman" w:cs="Times New Roman"/>
          <w:sz w:val="28"/>
          <w:szCs w:val="28"/>
        </w:rPr>
        <w:t xml:space="preserve">5 </w:t>
      </w:r>
      <w:r w:rsidR="00623CF5" w:rsidRPr="00822961">
        <w:rPr>
          <w:rFonts w:ascii="Times New Roman" w:hAnsi="Times New Roman" w:cs="Times New Roman"/>
          <w:sz w:val="28"/>
          <w:szCs w:val="28"/>
        </w:rPr>
        <w:t>ТСН НТП-99МО «</w:t>
      </w:r>
      <w:r w:rsidRPr="00822961">
        <w:rPr>
          <w:rFonts w:ascii="Times New Roman" w:hAnsi="Times New Roman" w:cs="Times New Roman"/>
          <w:sz w:val="28"/>
          <w:szCs w:val="28"/>
        </w:rPr>
        <w:t>Нормы теплотехнического проектирования гражданских зданий с уч</w:t>
      </w:r>
      <w:r w:rsidR="00623CF5" w:rsidRPr="00822961">
        <w:rPr>
          <w:rFonts w:ascii="Times New Roman" w:hAnsi="Times New Roman" w:cs="Times New Roman"/>
          <w:sz w:val="28"/>
          <w:szCs w:val="28"/>
        </w:rPr>
        <w:t>ё</w:t>
      </w:r>
      <w:r w:rsidRPr="00822961">
        <w:rPr>
          <w:rFonts w:ascii="Times New Roman" w:hAnsi="Times New Roman" w:cs="Times New Roman"/>
          <w:sz w:val="28"/>
          <w:szCs w:val="28"/>
        </w:rPr>
        <w:t>том</w:t>
      </w:r>
      <w:r w:rsidR="00843EE4">
        <w:rPr>
          <w:rFonts w:ascii="Times New Roman" w:hAnsi="Times New Roman" w:cs="Times New Roman"/>
          <w:sz w:val="28"/>
          <w:szCs w:val="28"/>
        </w:rPr>
        <w:t xml:space="preserve"> э</w:t>
      </w:r>
      <w:r w:rsidRPr="00822961">
        <w:rPr>
          <w:rFonts w:ascii="Times New Roman" w:hAnsi="Times New Roman" w:cs="Times New Roman"/>
          <w:sz w:val="28"/>
          <w:szCs w:val="28"/>
        </w:rPr>
        <w:t>нергосбережения</w:t>
      </w:r>
      <w:r w:rsidR="00623CF5" w:rsidRPr="00822961">
        <w:rPr>
          <w:rFonts w:ascii="Times New Roman" w:hAnsi="Times New Roman" w:cs="Times New Roman"/>
          <w:sz w:val="28"/>
          <w:szCs w:val="28"/>
        </w:rPr>
        <w:t>»</w:t>
      </w:r>
      <w:r w:rsidRPr="00822961">
        <w:rPr>
          <w:rFonts w:ascii="Times New Roman" w:hAnsi="Times New Roman" w:cs="Times New Roman"/>
          <w:sz w:val="28"/>
          <w:szCs w:val="28"/>
        </w:rPr>
        <w:t>.</w:t>
      </w:r>
    </w:p>
    <w:p w:rsidR="00C04FD5" w:rsidRPr="00822961" w:rsidRDefault="00B0112D" w:rsidP="001464AA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kern w:val="28"/>
          <w:sz w:val="28"/>
          <w:szCs w:val="28"/>
        </w:rPr>
      </w:pPr>
      <w:r w:rsidRPr="00822961">
        <w:rPr>
          <w:rFonts w:ascii="Times New Roman" w:hAnsi="Times New Roman" w:cs="Times New Roman"/>
          <w:sz w:val="28"/>
          <w:szCs w:val="28"/>
        </w:rPr>
        <w:t>6</w:t>
      </w:r>
      <w:r w:rsidR="00C04FD5" w:rsidRPr="00822961">
        <w:rPr>
          <w:rFonts w:ascii="Times New Roman" w:eastAsia="Times New Roman" w:hAnsi="Times New Roman" w:cs="Times New Roman"/>
          <w:kern w:val="32"/>
          <w:sz w:val="28"/>
          <w:szCs w:val="28"/>
        </w:rPr>
        <w:t>РД 1.19-126-2004 «</w:t>
      </w:r>
      <w:r w:rsidR="00C04FD5" w:rsidRPr="00822961">
        <w:rPr>
          <w:rFonts w:ascii="Times New Roman" w:eastAsia="Times New Roman" w:hAnsi="Times New Roman" w:cs="Times New Roman"/>
          <w:bCs/>
          <w:sz w:val="28"/>
          <w:szCs w:val="28"/>
        </w:rPr>
        <w:t>Методика  расчета удельных норм расхода газа  на выр</w:t>
      </w:r>
      <w:r w:rsidR="00C04FD5" w:rsidRPr="00822961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04FD5" w:rsidRPr="00822961">
        <w:rPr>
          <w:rFonts w:ascii="Times New Roman" w:eastAsia="Times New Roman" w:hAnsi="Times New Roman" w:cs="Times New Roman"/>
          <w:bCs/>
          <w:sz w:val="28"/>
          <w:szCs w:val="28"/>
        </w:rPr>
        <w:t>ботку тепловой энергии  и расчета потерь в системах  теплоснабжения  (к</w:t>
      </w:r>
      <w:r w:rsidR="00C04FD5" w:rsidRPr="00822961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C04FD5" w:rsidRPr="00822961">
        <w:rPr>
          <w:rFonts w:ascii="Times New Roman" w:eastAsia="Times New Roman" w:hAnsi="Times New Roman" w:cs="Times New Roman"/>
          <w:bCs/>
          <w:sz w:val="28"/>
          <w:szCs w:val="28"/>
        </w:rPr>
        <w:t>тельные и тепловые сети)»</w:t>
      </w:r>
    </w:p>
    <w:p w:rsidR="00822961" w:rsidRPr="00822961" w:rsidRDefault="00B0112D" w:rsidP="001464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961">
        <w:rPr>
          <w:rFonts w:ascii="Times New Roman" w:hAnsi="Times New Roman" w:cs="Times New Roman"/>
          <w:sz w:val="28"/>
          <w:szCs w:val="28"/>
        </w:rPr>
        <w:t xml:space="preserve">7 </w:t>
      </w:r>
      <w:bookmarkStart w:id="3" w:name="i28147"/>
      <w:r w:rsidR="0082296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22961" w:rsidRPr="00822961">
        <w:rPr>
          <w:rFonts w:ascii="Times New Roman" w:eastAsia="Times New Roman" w:hAnsi="Times New Roman" w:cs="Times New Roman"/>
          <w:sz w:val="28"/>
          <w:szCs w:val="28"/>
        </w:rPr>
        <w:t xml:space="preserve">етодика </w:t>
      </w:r>
      <w:bookmarkEnd w:id="3"/>
      <w:r w:rsidR="00822961" w:rsidRPr="00822961">
        <w:rPr>
          <w:rFonts w:ascii="Times New Roman" w:eastAsia="Times New Roman" w:hAnsi="Times New Roman" w:cs="Times New Roman"/>
          <w:sz w:val="28"/>
          <w:szCs w:val="28"/>
        </w:rPr>
        <w:t>определения фактических потерь тепловой энергии через тепл</w:t>
      </w:r>
      <w:r w:rsidR="00822961" w:rsidRPr="0082296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22961" w:rsidRPr="00822961">
        <w:rPr>
          <w:rFonts w:ascii="Times New Roman" w:eastAsia="Times New Roman" w:hAnsi="Times New Roman" w:cs="Times New Roman"/>
          <w:sz w:val="28"/>
          <w:szCs w:val="28"/>
        </w:rPr>
        <w:t>вую изоляцию трубопроводов водяных тепловых сетей систем централиз</w:t>
      </w:r>
      <w:r w:rsidR="00822961" w:rsidRPr="0082296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22961" w:rsidRPr="00822961">
        <w:rPr>
          <w:rFonts w:ascii="Times New Roman" w:eastAsia="Times New Roman" w:hAnsi="Times New Roman" w:cs="Times New Roman"/>
          <w:sz w:val="28"/>
          <w:szCs w:val="28"/>
        </w:rPr>
        <w:t>ванного теплоснабжения, М,  Изд. НЦ ЭНАС,2004</w:t>
      </w:r>
    </w:p>
    <w:p w:rsidR="00B0112D" w:rsidRPr="00822961" w:rsidRDefault="00B0112D" w:rsidP="001464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i17759"/>
      <w:bookmarkEnd w:id="4"/>
      <w:r w:rsidRPr="00822961">
        <w:rPr>
          <w:rFonts w:ascii="Times New Roman" w:hAnsi="Times New Roman" w:cs="Times New Roman"/>
          <w:sz w:val="28"/>
          <w:szCs w:val="28"/>
        </w:rPr>
        <w:t>8 РД 34.26.617-97. Методика оценки технического состояния котельных у</w:t>
      </w:r>
      <w:r w:rsidRPr="00822961">
        <w:rPr>
          <w:rFonts w:ascii="Times New Roman" w:hAnsi="Times New Roman" w:cs="Times New Roman"/>
          <w:sz w:val="28"/>
          <w:szCs w:val="28"/>
        </w:rPr>
        <w:t>с</w:t>
      </w:r>
      <w:r w:rsidRPr="00822961">
        <w:rPr>
          <w:rFonts w:ascii="Times New Roman" w:hAnsi="Times New Roman" w:cs="Times New Roman"/>
          <w:sz w:val="28"/>
          <w:szCs w:val="28"/>
        </w:rPr>
        <w:t>тановок до и</w:t>
      </w:r>
      <w:r w:rsidR="00843EE4">
        <w:rPr>
          <w:rFonts w:ascii="Times New Roman" w:hAnsi="Times New Roman" w:cs="Times New Roman"/>
          <w:sz w:val="28"/>
          <w:szCs w:val="28"/>
        </w:rPr>
        <w:t xml:space="preserve"> </w:t>
      </w:r>
      <w:r w:rsidRPr="00822961">
        <w:rPr>
          <w:rFonts w:ascii="Times New Roman" w:hAnsi="Times New Roman" w:cs="Times New Roman"/>
          <w:sz w:val="28"/>
          <w:szCs w:val="28"/>
        </w:rPr>
        <w:t>после ремонта.</w:t>
      </w:r>
    </w:p>
    <w:p w:rsidR="00B0112D" w:rsidRPr="00822961" w:rsidRDefault="00B0112D" w:rsidP="001464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961">
        <w:rPr>
          <w:rFonts w:ascii="Times New Roman" w:hAnsi="Times New Roman" w:cs="Times New Roman"/>
          <w:sz w:val="28"/>
          <w:szCs w:val="28"/>
        </w:rPr>
        <w:t xml:space="preserve">9 РД 153-34.1-37.530-98. </w:t>
      </w:r>
      <w:r w:rsidR="00623CF5" w:rsidRPr="00822961">
        <w:rPr>
          <w:rFonts w:ascii="Times New Roman" w:hAnsi="Times New Roman" w:cs="Times New Roman"/>
          <w:sz w:val="28"/>
          <w:szCs w:val="28"/>
        </w:rPr>
        <w:t>«</w:t>
      </w:r>
      <w:r w:rsidRPr="00822961">
        <w:rPr>
          <w:rFonts w:ascii="Times New Roman" w:hAnsi="Times New Roman" w:cs="Times New Roman"/>
          <w:sz w:val="28"/>
          <w:szCs w:val="28"/>
        </w:rPr>
        <w:t>Методика расч</w:t>
      </w:r>
      <w:r w:rsidR="00623CF5" w:rsidRPr="00822961">
        <w:rPr>
          <w:rFonts w:ascii="Times New Roman" w:hAnsi="Times New Roman" w:cs="Times New Roman"/>
          <w:sz w:val="28"/>
          <w:szCs w:val="28"/>
        </w:rPr>
        <w:t>ё</w:t>
      </w:r>
      <w:r w:rsidRPr="00822961">
        <w:rPr>
          <w:rFonts w:ascii="Times New Roman" w:hAnsi="Times New Roman" w:cs="Times New Roman"/>
          <w:sz w:val="28"/>
          <w:szCs w:val="28"/>
        </w:rPr>
        <w:t>та расхода тепла на технологич</w:t>
      </w:r>
      <w:r w:rsidRPr="00822961">
        <w:rPr>
          <w:rFonts w:ascii="Times New Roman" w:hAnsi="Times New Roman" w:cs="Times New Roman"/>
          <w:sz w:val="28"/>
          <w:szCs w:val="28"/>
        </w:rPr>
        <w:t>е</w:t>
      </w:r>
      <w:r w:rsidRPr="00822961">
        <w:rPr>
          <w:rFonts w:ascii="Times New Roman" w:hAnsi="Times New Roman" w:cs="Times New Roman"/>
          <w:sz w:val="28"/>
          <w:szCs w:val="28"/>
        </w:rPr>
        <w:t>ские нужды</w:t>
      </w:r>
      <w:r w:rsidR="00843EE4">
        <w:rPr>
          <w:rFonts w:ascii="Times New Roman" w:hAnsi="Times New Roman" w:cs="Times New Roman"/>
          <w:sz w:val="28"/>
          <w:szCs w:val="28"/>
        </w:rPr>
        <w:t xml:space="preserve"> </w:t>
      </w:r>
      <w:r w:rsidRPr="00822961">
        <w:rPr>
          <w:rFonts w:ascii="Times New Roman" w:hAnsi="Times New Roman" w:cs="Times New Roman"/>
          <w:sz w:val="28"/>
          <w:szCs w:val="28"/>
        </w:rPr>
        <w:t>водоподготовительных установок</w:t>
      </w:r>
      <w:r w:rsidR="00623CF5" w:rsidRPr="00822961">
        <w:rPr>
          <w:rFonts w:ascii="Times New Roman" w:hAnsi="Times New Roman" w:cs="Times New Roman"/>
          <w:sz w:val="28"/>
          <w:szCs w:val="28"/>
        </w:rPr>
        <w:t>»</w:t>
      </w:r>
      <w:r w:rsidRPr="00822961">
        <w:rPr>
          <w:rFonts w:ascii="Times New Roman" w:hAnsi="Times New Roman" w:cs="Times New Roman"/>
          <w:sz w:val="28"/>
          <w:szCs w:val="28"/>
        </w:rPr>
        <w:t>.</w:t>
      </w:r>
    </w:p>
    <w:p w:rsidR="00B0112D" w:rsidRPr="00822961" w:rsidRDefault="00B0112D" w:rsidP="001464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961">
        <w:rPr>
          <w:rFonts w:ascii="Times New Roman" w:hAnsi="Times New Roman" w:cs="Times New Roman"/>
          <w:sz w:val="28"/>
          <w:szCs w:val="28"/>
        </w:rPr>
        <w:t xml:space="preserve">10 РД 34.09.255-97. </w:t>
      </w:r>
      <w:r w:rsidR="00623CF5" w:rsidRPr="00822961">
        <w:rPr>
          <w:rFonts w:ascii="Times New Roman" w:hAnsi="Times New Roman" w:cs="Times New Roman"/>
          <w:sz w:val="28"/>
          <w:szCs w:val="28"/>
        </w:rPr>
        <w:t>«</w:t>
      </w:r>
      <w:r w:rsidRPr="00822961">
        <w:rPr>
          <w:rFonts w:ascii="Times New Roman" w:hAnsi="Times New Roman" w:cs="Times New Roman"/>
          <w:sz w:val="28"/>
          <w:szCs w:val="28"/>
        </w:rPr>
        <w:t>Методические указания по определению тепловых п</w:t>
      </w:r>
      <w:r w:rsidRPr="00822961">
        <w:rPr>
          <w:rFonts w:ascii="Times New Roman" w:hAnsi="Times New Roman" w:cs="Times New Roman"/>
          <w:sz w:val="28"/>
          <w:szCs w:val="28"/>
        </w:rPr>
        <w:t>о</w:t>
      </w:r>
      <w:r w:rsidRPr="00822961">
        <w:rPr>
          <w:rFonts w:ascii="Times New Roman" w:hAnsi="Times New Roman" w:cs="Times New Roman"/>
          <w:sz w:val="28"/>
          <w:szCs w:val="28"/>
        </w:rPr>
        <w:t>терь в водяных</w:t>
      </w:r>
      <w:r w:rsidR="00843EE4">
        <w:rPr>
          <w:rFonts w:ascii="Times New Roman" w:hAnsi="Times New Roman" w:cs="Times New Roman"/>
          <w:sz w:val="28"/>
          <w:szCs w:val="28"/>
        </w:rPr>
        <w:t xml:space="preserve"> </w:t>
      </w:r>
      <w:r w:rsidRPr="00822961">
        <w:rPr>
          <w:rFonts w:ascii="Times New Roman" w:hAnsi="Times New Roman" w:cs="Times New Roman"/>
          <w:sz w:val="28"/>
          <w:szCs w:val="28"/>
        </w:rPr>
        <w:t>тепловых сетях</w:t>
      </w:r>
      <w:r w:rsidR="00623CF5" w:rsidRPr="00822961">
        <w:rPr>
          <w:rFonts w:ascii="Times New Roman" w:hAnsi="Times New Roman" w:cs="Times New Roman"/>
          <w:sz w:val="28"/>
          <w:szCs w:val="28"/>
        </w:rPr>
        <w:t>»</w:t>
      </w:r>
      <w:r w:rsidRPr="00822961">
        <w:rPr>
          <w:rFonts w:ascii="Times New Roman" w:hAnsi="Times New Roman" w:cs="Times New Roman"/>
          <w:sz w:val="28"/>
          <w:szCs w:val="28"/>
        </w:rPr>
        <w:t>.</w:t>
      </w:r>
    </w:p>
    <w:p w:rsidR="00B0112D" w:rsidRPr="00822961" w:rsidRDefault="00B0112D" w:rsidP="001464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961">
        <w:rPr>
          <w:rFonts w:ascii="Times New Roman" w:hAnsi="Times New Roman" w:cs="Times New Roman"/>
          <w:sz w:val="28"/>
          <w:szCs w:val="28"/>
        </w:rPr>
        <w:t xml:space="preserve">11 РД 153-34.0-09.115-98. </w:t>
      </w:r>
      <w:r w:rsidR="00623CF5" w:rsidRPr="00822961">
        <w:rPr>
          <w:rFonts w:ascii="Times New Roman" w:hAnsi="Times New Roman" w:cs="Times New Roman"/>
          <w:sz w:val="28"/>
          <w:szCs w:val="28"/>
        </w:rPr>
        <w:t>«</w:t>
      </w:r>
      <w:r w:rsidRPr="00822961">
        <w:rPr>
          <w:rFonts w:ascii="Times New Roman" w:hAnsi="Times New Roman" w:cs="Times New Roman"/>
          <w:sz w:val="28"/>
          <w:szCs w:val="28"/>
        </w:rPr>
        <w:t>Методические указания по прогнозированию удельных</w:t>
      </w:r>
      <w:r w:rsidR="00843EE4">
        <w:rPr>
          <w:rFonts w:ascii="Times New Roman" w:hAnsi="Times New Roman" w:cs="Times New Roman"/>
          <w:sz w:val="28"/>
          <w:szCs w:val="28"/>
        </w:rPr>
        <w:t xml:space="preserve"> </w:t>
      </w:r>
      <w:r w:rsidRPr="00822961">
        <w:rPr>
          <w:rFonts w:ascii="Times New Roman" w:hAnsi="Times New Roman" w:cs="Times New Roman"/>
          <w:sz w:val="28"/>
          <w:szCs w:val="28"/>
        </w:rPr>
        <w:t>расходов топлива</w:t>
      </w:r>
      <w:r w:rsidR="00623CF5" w:rsidRPr="00822961">
        <w:rPr>
          <w:rFonts w:ascii="Times New Roman" w:hAnsi="Times New Roman" w:cs="Times New Roman"/>
          <w:sz w:val="28"/>
          <w:szCs w:val="28"/>
        </w:rPr>
        <w:t>»</w:t>
      </w:r>
      <w:r w:rsidRPr="00822961">
        <w:rPr>
          <w:rFonts w:ascii="Times New Roman" w:hAnsi="Times New Roman" w:cs="Times New Roman"/>
          <w:sz w:val="28"/>
          <w:szCs w:val="28"/>
        </w:rPr>
        <w:t>.</w:t>
      </w:r>
    </w:p>
    <w:p w:rsidR="00B0112D" w:rsidRPr="00822961" w:rsidRDefault="00B0112D" w:rsidP="001464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961">
        <w:rPr>
          <w:rFonts w:ascii="Times New Roman" w:hAnsi="Times New Roman" w:cs="Times New Roman"/>
          <w:sz w:val="28"/>
          <w:szCs w:val="28"/>
        </w:rPr>
        <w:t xml:space="preserve">12 РД 153-34.0-09.160-99. </w:t>
      </w:r>
      <w:r w:rsidR="00C04FD5" w:rsidRPr="00822961">
        <w:rPr>
          <w:rFonts w:ascii="Times New Roman" w:hAnsi="Times New Roman" w:cs="Times New Roman"/>
          <w:sz w:val="28"/>
          <w:szCs w:val="28"/>
        </w:rPr>
        <w:t>«</w:t>
      </w:r>
      <w:r w:rsidRPr="00822961">
        <w:rPr>
          <w:rFonts w:ascii="Times New Roman" w:hAnsi="Times New Roman" w:cs="Times New Roman"/>
          <w:sz w:val="28"/>
          <w:szCs w:val="28"/>
        </w:rPr>
        <w:t>Положение о разработке, согласовании и утве</w:t>
      </w:r>
      <w:r w:rsidRPr="00822961">
        <w:rPr>
          <w:rFonts w:ascii="Times New Roman" w:hAnsi="Times New Roman" w:cs="Times New Roman"/>
          <w:sz w:val="28"/>
          <w:szCs w:val="28"/>
        </w:rPr>
        <w:t>р</w:t>
      </w:r>
      <w:r w:rsidRPr="00822961">
        <w:rPr>
          <w:rFonts w:ascii="Times New Roman" w:hAnsi="Times New Roman" w:cs="Times New Roman"/>
          <w:sz w:val="28"/>
          <w:szCs w:val="28"/>
        </w:rPr>
        <w:t>ждении</w:t>
      </w:r>
      <w:r w:rsidR="00843EE4">
        <w:rPr>
          <w:rFonts w:ascii="Times New Roman" w:hAnsi="Times New Roman" w:cs="Times New Roman"/>
          <w:sz w:val="28"/>
          <w:szCs w:val="28"/>
        </w:rPr>
        <w:t xml:space="preserve"> </w:t>
      </w:r>
      <w:r w:rsidRPr="00822961">
        <w:rPr>
          <w:rFonts w:ascii="Times New Roman" w:hAnsi="Times New Roman" w:cs="Times New Roman"/>
          <w:sz w:val="28"/>
          <w:szCs w:val="28"/>
        </w:rPr>
        <w:t>нормативных энергетических характеристик водяных тепловых с</w:t>
      </w:r>
      <w:r w:rsidRPr="00822961">
        <w:rPr>
          <w:rFonts w:ascii="Times New Roman" w:hAnsi="Times New Roman" w:cs="Times New Roman"/>
          <w:sz w:val="28"/>
          <w:szCs w:val="28"/>
        </w:rPr>
        <w:t>е</w:t>
      </w:r>
      <w:r w:rsidRPr="00822961">
        <w:rPr>
          <w:rFonts w:ascii="Times New Roman" w:hAnsi="Times New Roman" w:cs="Times New Roman"/>
          <w:sz w:val="28"/>
          <w:szCs w:val="28"/>
        </w:rPr>
        <w:t>тей</w:t>
      </w:r>
      <w:r w:rsidR="00C04FD5" w:rsidRPr="00822961">
        <w:rPr>
          <w:rFonts w:ascii="Times New Roman" w:hAnsi="Times New Roman" w:cs="Times New Roman"/>
          <w:sz w:val="28"/>
          <w:szCs w:val="28"/>
        </w:rPr>
        <w:t>»</w:t>
      </w:r>
      <w:r w:rsidRPr="00822961">
        <w:rPr>
          <w:rFonts w:ascii="Times New Roman" w:hAnsi="Times New Roman" w:cs="Times New Roman"/>
          <w:sz w:val="28"/>
          <w:szCs w:val="28"/>
        </w:rPr>
        <w:t>.</w:t>
      </w:r>
    </w:p>
    <w:p w:rsidR="00B0112D" w:rsidRPr="00822961" w:rsidRDefault="00B0112D" w:rsidP="001464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961">
        <w:rPr>
          <w:rFonts w:ascii="Times New Roman" w:hAnsi="Times New Roman" w:cs="Times New Roman"/>
          <w:sz w:val="28"/>
          <w:szCs w:val="28"/>
        </w:rPr>
        <w:lastRenderedPageBreak/>
        <w:t xml:space="preserve">13 РД 153-39.0-112-01. </w:t>
      </w:r>
      <w:r w:rsidR="00C04FD5" w:rsidRPr="00822961">
        <w:rPr>
          <w:rFonts w:ascii="Times New Roman" w:hAnsi="Times New Roman" w:cs="Times New Roman"/>
          <w:sz w:val="28"/>
          <w:szCs w:val="28"/>
        </w:rPr>
        <w:t>«</w:t>
      </w:r>
      <w:r w:rsidRPr="00822961">
        <w:rPr>
          <w:rFonts w:ascii="Times New Roman" w:hAnsi="Times New Roman" w:cs="Times New Roman"/>
          <w:sz w:val="28"/>
          <w:szCs w:val="28"/>
        </w:rPr>
        <w:t>Методика определения норм расхода и нормативной потребности</w:t>
      </w:r>
      <w:r w:rsidR="00843EE4">
        <w:rPr>
          <w:rFonts w:ascii="Times New Roman" w:hAnsi="Times New Roman" w:cs="Times New Roman"/>
          <w:sz w:val="28"/>
          <w:szCs w:val="28"/>
        </w:rPr>
        <w:t xml:space="preserve"> </w:t>
      </w:r>
      <w:r w:rsidRPr="00822961">
        <w:rPr>
          <w:rFonts w:ascii="Times New Roman" w:hAnsi="Times New Roman" w:cs="Times New Roman"/>
          <w:sz w:val="28"/>
          <w:szCs w:val="28"/>
        </w:rPr>
        <w:t>в природном газе на собственные технологические нужды маг</w:t>
      </w:r>
      <w:r w:rsidRPr="00822961">
        <w:rPr>
          <w:rFonts w:ascii="Times New Roman" w:hAnsi="Times New Roman" w:cs="Times New Roman"/>
          <w:sz w:val="28"/>
          <w:szCs w:val="28"/>
        </w:rPr>
        <w:t>и</w:t>
      </w:r>
      <w:r w:rsidRPr="00822961">
        <w:rPr>
          <w:rFonts w:ascii="Times New Roman" w:hAnsi="Times New Roman" w:cs="Times New Roman"/>
          <w:sz w:val="28"/>
          <w:szCs w:val="28"/>
        </w:rPr>
        <w:t>стрального транспорта</w:t>
      </w:r>
      <w:r w:rsidR="00843EE4">
        <w:rPr>
          <w:rFonts w:ascii="Times New Roman" w:hAnsi="Times New Roman" w:cs="Times New Roman"/>
          <w:sz w:val="28"/>
          <w:szCs w:val="28"/>
        </w:rPr>
        <w:t xml:space="preserve"> </w:t>
      </w:r>
      <w:r w:rsidRPr="00822961">
        <w:rPr>
          <w:rFonts w:ascii="Times New Roman" w:hAnsi="Times New Roman" w:cs="Times New Roman"/>
          <w:sz w:val="28"/>
          <w:szCs w:val="28"/>
        </w:rPr>
        <w:t>газа</w:t>
      </w:r>
      <w:r w:rsidR="00C04FD5" w:rsidRPr="00822961">
        <w:rPr>
          <w:rFonts w:ascii="Times New Roman" w:hAnsi="Times New Roman" w:cs="Times New Roman"/>
          <w:sz w:val="28"/>
          <w:szCs w:val="28"/>
        </w:rPr>
        <w:t>»</w:t>
      </w:r>
      <w:r w:rsidRPr="00822961">
        <w:rPr>
          <w:rFonts w:ascii="Times New Roman" w:hAnsi="Times New Roman" w:cs="Times New Roman"/>
          <w:sz w:val="28"/>
          <w:szCs w:val="28"/>
        </w:rPr>
        <w:t>.</w:t>
      </w:r>
    </w:p>
    <w:p w:rsidR="00C04FD5" w:rsidRPr="00822961" w:rsidRDefault="00B0112D" w:rsidP="001464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961">
        <w:rPr>
          <w:rFonts w:ascii="Times New Roman" w:hAnsi="Times New Roman" w:cs="Times New Roman"/>
          <w:sz w:val="28"/>
          <w:szCs w:val="28"/>
        </w:rPr>
        <w:t xml:space="preserve">14 </w:t>
      </w:r>
      <w:r w:rsidR="00C04FD5" w:rsidRPr="00822961">
        <w:rPr>
          <w:rFonts w:ascii="Times New Roman" w:hAnsi="Times New Roman" w:cs="Times New Roman"/>
          <w:sz w:val="28"/>
          <w:szCs w:val="28"/>
        </w:rPr>
        <w:t>Сборник норм расхода топлива и смазочных материалов для механич</w:t>
      </w:r>
      <w:r w:rsidR="00C04FD5" w:rsidRPr="00822961">
        <w:rPr>
          <w:rFonts w:ascii="Times New Roman" w:hAnsi="Times New Roman" w:cs="Times New Roman"/>
          <w:sz w:val="28"/>
          <w:szCs w:val="28"/>
        </w:rPr>
        <w:t>е</w:t>
      </w:r>
      <w:r w:rsidR="00C04FD5" w:rsidRPr="00822961">
        <w:rPr>
          <w:rFonts w:ascii="Times New Roman" w:hAnsi="Times New Roman" w:cs="Times New Roman"/>
          <w:sz w:val="28"/>
          <w:szCs w:val="28"/>
        </w:rPr>
        <w:t xml:space="preserve">ских транспортных средств, судов, машин, механизмов и оборудования. В 2-х томах, Том 2. Издание 15-е, переработанное и дополненное, </w:t>
      </w:r>
      <w:proofErr w:type="spellStart"/>
      <w:r w:rsidR="00C04FD5" w:rsidRPr="00822961">
        <w:rPr>
          <w:rFonts w:ascii="Times New Roman" w:hAnsi="Times New Roman" w:cs="Times New Roman"/>
          <w:sz w:val="28"/>
          <w:szCs w:val="28"/>
        </w:rPr>
        <w:t>БелНИИТ</w:t>
      </w:r>
      <w:proofErr w:type="spellEnd"/>
      <w:r w:rsidR="00C04FD5" w:rsidRPr="00822961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C04FD5" w:rsidRPr="00822961">
        <w:rPr>
          <w:rFonts w:ascii="Times New Roman" w:hAnsi="Times New Roman" w:cs="Times New Roman"/>
          <w:sz w:val="28"/>
          <w:szCs w:val="28"/>
        </w:rPr>
        <w:t>Транстехника</w:t>
      </w:r>
      <w:proofErr w:type="spellEnd"/>
      <w:r w:rsidR="00C04FD5" w:rsidRPr="00822961">
        <w:rPr>
          <w:rFonts w:ascii="Times New Roman" w:hAnsi="Times New Roman" w:cs="Times New Roman"/>
          <w:sz w:val="28"/>
          <w:szCs w:val="28"/>
        </w:rPr>
        <w:t>",</w:t>
      </w:r>
      <w:r w:rsidR="00843EE4">
        <w:rPr>
          <w:rFonts w:ascii="Times New Roman" w:hAnsi="Times New Roman" w:cs="Times New Roman"/>
          <w:sz w:val="28"/>
          <w:szCs w:val="28"/>
        </w:rPr>
        <w:t xml:space="preserve"> </w:t>
      </w:r>
      <w:r w:rsidR="00C04FD5" w:rsidRPr="00822961">
        <w:rPr>
          <w:rFonts w:ascii="Times New Roman" w:hAnsi="Times New Roman" w:cs="Times New Roman"/>
          <w:sz w:val="28"/>
          <w:szCs w:val="28"/>
        </w:rPr>
        <w:t>2010</w:t>
      </w:r>
      <w:r w:rsidR="00822961">
        <w:rPr>
          <w:rFonts w:ascii="Times New Roman" w:hAnsi="Times New Roman" w:cs="Times New Roman"/>
          <w:sz w:val="28"/>
          <w:szCs w:val="28"/>
        </w:rPr>
        <w:t>.</w:t>
      </w:r>
    </w:p>
    <w:p w:rsidR="00B0112D" w:rsidRDefault="00B0112D" w:rsidP="007558D1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7558D1" w:rsidRDefault="007558D1" w:rsidP="007558D1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7558D1" w:rsidRDefault="007558D1" w:rsidP="007558D1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7558D1" w:rsidRDefault="007558D1" w:rsidP="007558D1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7558D1" w:rsidRDefault="007558D1" w:rsidP="007558D1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7558D1" w:rsidRDefault="007558D1" w:rsidP="007558D1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7558D1" w:rsidRDefault="007558D1" w:rsidP="007558D1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7558D1" w:rsidRDefault="007558D1" w:rsidP="007558D1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7558D1" w:rsidRDefault="007558D1" w:rsidP="007558D1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7558D1" w:rsidRDefault="007558D1" w:rsidP="007558D1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7558D1" w:rsidRDefault="007558D1" w:rsidP="007558D1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7558D1" w:rsidRDefault="007558D1" w:rsidP="007558D1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7558D1" w:rsidRDefault="007558D1" w:rsidP="007558D1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7558D1" w:rsidRDefault="007558D1" w:rsidP="007558D1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7558D1" w:rsidRDefault="007558D1" w:rsidP="007558D1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7558D1" w:rsidRDefault="007558D1" w:rsidP="007558D1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7558D1" w:rsidRDefault="007558D1" w:rsidP="007558D1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7558D1" w:rsidRDefault="007558D1" w:rsidP="007558D1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7558D1" w:rsidRDefault="007558D1" w:rsidP="007558D1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7558D1" w:rsidRDefault="007558D1" w:rsidP="007558D1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7558D1" w:rsidRDefault="007558D1" w:rsidP="007558D1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7558D1" w:rsidRDefault="007558D1" w:rsidP="007558D1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7558D1" w:rsidRDefault="007558D1" w:rsidP="007558D1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7558D1" w:rsidRDefault="007558D1" w:rsidP="007558D1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7558D1" w:rsidRDefault="007558D1" w:rsidP="007558D1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7558D1" w:rsidRDefault="007558D1" w:rsidP="007558D1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  <w:sectPr w:rsidR="007558D1" w:rsidSect="00DA6D9C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58D1" w:rsidRDefault="007558D1" w:rsidP="007558D1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2</w:t>
      </w:r>
    </w:p>
    <w:p w:rsidR="007558D1" w:rsidRDefault="007558D1" w:rsidP="007558D1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7558D1" w:rsidRDefault="007558D1" w:rsidP="007558D1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b"/>
        <w:tblW w:w="0" w:type="auto"/>
        <w:tblLayout w:type="fixed"/>
        <w:tblLook w:val="04A0"/>
      </w:tblPr>
      <w:tblGrid>
        <w:gridCol w:w="534"/>
        <w:gridCol w:w="2693"/>
        <w:gridCol w:w="1559"/>
        <w:gridCol w:w="1701"/>
        <w:gridCol w:w="1418"/>
        <w:gridCol w:w="1275"/>
        <w:gridCol w:w="1701"/>
        <w:gridCol w:w="1418"/>
        <w:gridCol w:w="1417"/>
        <w:gridCol w:w="1070"/>
      </w:tblGrid>
      <w:tr w:rsidR="004C5631" w:rsidTr="00592C9A">
        <w:tc>
          <w:tcPr>
            <w:tcW w:w="534" w:type="dxa"/>
          </w:tcPr>
          <w:p w:rsidR="004C5631" w:rsidRDefault="004C5631" w:rsidP="004C56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7558D1" w:rsidRPr="004C5631" w:rsidRDefault="007558D1" w:rsidP="004C56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№</w:t>
            </w:r>
          </w:p>
          <w:p w:rsidR="007558D1" w:rsidRDefault="007558D1" w:rsidP="004C56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п</w:t>
            </w:r>
            <w:proofErr w:type="spellEnd"/>
            <w:proofErr w:type="gramEnd"/>
            <w:r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/</w:t>
            </w:r>
            <w:proofErr w:type="spellStart"/>
            <w:r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п</w:t>
            </w:r>
            <w:proofErr w:type="spellEnd"/>
          </w:p>
          <w:p w:rsidR="004C5631" w:rsidRPr="004C5631" w:rsidRDefault="004C5631" w:rsidP="004C56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4C5631" w:rsidRDefault="004C5631" w:rsidP="004C563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7558D1" w:rsidRPr="004C5631" w:rsidRDefault="007558D1" w:rsidP="004C563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Наименование</w:t>
            </w:r>
          </w:p>
          <w:p w:rsidR="007558D1" w:rsidRPr="004C5631" w:rsidRDefault="007558D1" w:rsidP="004C563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</w:tcPr>
          <w:p w:rsidR="00EB2FA7" w:rsidRPr="004C5631" w:rsidRDefault="00EB2FA7" w:rsidP="007D6F8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Фактический расход  р</w:t>
            </w:r>
            <w:r w:rsidR="007D6F87">
              <w:rPr>
                <w:rFonts w:ascii="Times New Roman" w:hAnsi="Times New Roman" w:cs="Times New Roman"/>
                <w:b w:val="0"/>
                <w:sz w:val="20"/>
                <w:szCs w:val="20"/>
              </w:rPr>
              <w:t>е</w:t>
            </w:r>
            <w:r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су</w:t>
            </w:r>
            <w:r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р</w:t>
            </w:r>
            <w:r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са,</w:t>
            </w:r>
            <w:r w:rsidR="00843EE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тыс.</w:t>
            </w:r>
            <w:r w:rsidR="00843EE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кВт</w:t>
            </w:r>
            <w:r w:rsidRPr="004C5631">
              <w:rPr>
                <w:rFonts w:ascii="Times New Roman" w:hAnsi="Times New Roman" w:cs="Times New Roman"/>
                <w:b w:val="0"/>
                <w:sz w:val="20"/>
                <w:szCs w:val="20"/>
                <w:vertAlign w:val="subscript"/>
              </w:rPr>
              <w:t>*</w:t>
            </w:r>
            <w:r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ч,</w:t>
            </w:r>
            <w:r w:rsidR="00843EE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Гкал,</w:t>
            </w:r>
            <w:r w:rsidR="00843EE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т </w:t>
            </w:r>
            <w:proofErr w:type="spellStart"/>
            <w:r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у</w:t>
            </w:r>
            <w:proofErr w:type="gramStart"/>
            <w:r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.т</w:t>
            </w:r>
            <w:proofErr w:type="spellEnd"/>
            <w:proofErr w:type="gramEnd"/>
            <w:r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, м</w:t>
            </w:r>
            <w:r w:rsidRPr="004C5631"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4C5631" w:rsidRPr="004C5631" w:rsidRDefault="00EB2FA7" w:rsidP="004C56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Расход ресурса после внедрения мероприятия</w:t>
            </w:r>
            <w:r w:rsid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r w:rsidR="004C5631"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тыс</w:t>
            </w:r>
            <w:proofErr w:type="gramStart"/>
            <w:r w:rsidR="004C5631"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.к</w:t>
            </w:r>
            <w:proofErr w:type="gramEnd"/>
            <w:r w:rsidR="004C5631"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Вт</w:t>
            </w:r>
            <w:r w:rsidR="004C5631" w:rsidRPr="004C5631">
              <w:rPr>
                <w:rFonts w:ascii="Times New Roman" w:hAnsi="Times New Roman" w:cs="Times New Roman"/>
                <w:b w:val="0"/>
                <w:sz w:val="20"/>
                <w:szCs w:val="20"/>
                <w:vertAlign w:val="subscript"/>
              </w:rPr>
              <w:t>*</w:t>
            </w:r>
            <w:r w:rsidR="004C5631"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ч,</w:t>
            </w:r>
          </w:p>
          <w:p w:rsidR="004C5631" w:rsidRPr="004C5631" w:rsidRDefault="004C5631" w:rsidP="004C563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Гкал,</w:t>
            </w:r>
            <w:r w:rsidR="00843EE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т </w:t>
            </w:r>
            <w:proofErr w:type="spellStart"/>
            <w:r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у</w:t>
            </w:r>
            <w:proofErr w:type="gramStart"/>
            <w:r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.т</w:t>
            </w:r>
            <w:proofErr w:type="spellEnd"/>
            <w:proofErr w:type="gramEnd"/>
            <w:r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, м</w:t>
            </w:r>
            <w:r w:rsidRPr="004C5631"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7558D1" w:rsidRPr="004C5631" w:rsidRDefault="00EB2FA7" w:rsidP="004C56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Годовая эк</w:t>
            </w:r>
            <w:r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о</w:t>
            </w:r>
            <w:r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номия</w:t>
            </w:r>
            <w:r w:rsidR="004C5631"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ресу</w:t>
            </w:r>
            <w:r w:rsidR="004C5631"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р</w:t>
            </w:r>
            <w:r w:rsidR="004C5631"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са</w:t>
            </w:r>
            <w:r w:rsid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,</w:t>
            </w:r>
          </w:p>
          <w:p w:rsidR="004C5631" w:rsidRPr="004C5631" w:rsidRDefault="004C5631" w:rsidP="004C563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тыс</w:t>
            </w:r>
            <w:proofErr w:type="gramStart"/>
            <w:r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.к</w:t>
            </w:r>
            <w:proofErr w:type="gramEnd"/>
            <w:r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Вт</w:t>
            </w:r>
            <w:r w:rsidRPr="004C5631">
              <w:rPr>
                <w:rFonts w:ascii="Times New Roman" w:hAnsi="Times New Roman" w:cs="Times New Roman"/>
                <w:b w:val="0"/>
                <w:sz w:val="20"/>
                <w:szCs w:val="20"/>
                <w:vertAlign w:val="subscript"/>
              </w:rPr>
              <w:t>*</w:t>
            </w:r>
            <w:r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ч,</w:t>
            </w:r>
          </w:p>
          <w:p w:rsidR="004C5631" w:rsidRPr="004C5631" w:rsidRDefault="004C5631" w:rsidP="004C563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Гкал,</w:t>
            </w:r>
            <w:r w:rsidR="00843EE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т </w:t>
            </w:r>
            <w:proofErr w:type="spellStart"/>
            <w:r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у</w:t>
            </w:r>
            <w:proofErr w:type="gramStart"/>
            <w:r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.т</w:t>
            </w:r>
            <w:proofErr w:type="spellEnd"/>
            <w:proofErr w:type="gramEnd"/>
            <w:r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, м</w:t>
            </w:r>
            <w:r w:rsidRPr="004C5631"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5" w:type="dxa"/>
          </w:tcPr>
          <w:p w:rsidR="007558D1" w:rsidRPr="004C5631" w:rsidRDefault="00EB2FA7" w:rsidP="004C56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Срок вн</w:t>
            </w:r>
            <w:r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е</w:t>
            </w:r>
            <w:r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дрения</w:t>
            </w:r>
            <w:r w:rsidR="004C5631"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,</w:t>
            </w:r>
          </w:p>
          <w:p w:rsidR="004C5631" w:rsidRPr="004C5631" w:rsidRDefault="004C5631" w:rsidP="004C56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квартал, год</w:t>
            </w:r>
          </w:p>
        </w:tc>
        <w:tc>
          <w:tcPr>
            <w:tcW w:w="1701" w:type="dxa"/>
          </w:tcPr>
          <w:p w:rsidR="004C5631" w:rsidRPr="004C5631" w:rsidRDefault="00EB2FA7" w:rsidP="004C56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Суммарная эк</w:t>
            </w:r>
            <w:r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о</w:t>
            </w:r>
            <w:r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номия от вн</w:t>
            </w:r>
            <w:r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е</w:t>
            </w:r>
            <w:r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дрения мер</w:t>
            </w:r>
            <w:r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о</w:t>
            </w:r>
            <w:r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приятия</w:t>
            </w:r>
            <w:r w:rsid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r w:rsidR="004C5631"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тыс</w:t>
            </w:r>
            <w:proofErr w:type="gramStart"/>
            <w:r w:rsidR="004C5631"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.к</w:t>
            </w:r>
            <w:proofErr w:type="gramEnd"/>
            <w:r w:rsidR="004C5631"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Вт</w:t>
            </w:r>
            <w:r w:rsidR="004C5631" w:rsidRPr="004C5631">
              <w:rPr>
                <w:rFonts w:ascii="Times New Roman" w:hAnsi="Times New Roman" w:cs="Times New Roman"/>
                <w:b w:val="0"/>
                <w:sz w:val="20"/>
                <w:szCs w:val="20"/>
                <w:vertAlign w:val="subscript"/>
              </w:rPr>
              <w:t>*</w:t>
            </w:r>
            <w:r w:rsidR="004C5631"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ч,</w:t>
            </w:r>
            <w:r w:rsidR="00843EE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4C5631"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Гкал,</w:t>
            </w:r>
            <w:r w:rsidR="00843EE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4C5631"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т </w:t>
            </w:r>
            <w:proofErr w:type="spellStart"/>
            <w:r w:rsidR="004C5631"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у.т</w:t>
            </w:r>
            <w:proofErr w:type="spellEnd"/>
            <w:r w:rsidR="004C5631"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, м</w:t>
            </w:r>
            <w:r w:rsidR="004C5631" w:rsidRPr="004C5631"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EB2FA7" w:rsidRPr="004C5631" w:rsidRDefault="00EB2FA7" w:rsidP="004C56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Затраты </w:t>
            </w:r>
          </w:p>
          <w:p w:rsidR="007D6F87" w:rsidRDefault="00EB2FA7" w:rsidP="007D6F8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на реализ</w:t>
            </w:r>
            <w:r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а</w:t>
            </w:r>
            <w:r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цию</w:t>
            </w:r>
            <w:r w:rsidR="00843EE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мер</w:t>
            </w:r>
            <w:r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о</w:t>
            </w:r>
            <w:r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приятия,</w:t>
            </w:r>
          </w:p>
          <w:p w:rsidR="007558D1" w:rsidRPr="004C5631" w:rsidRDefault="00EB2FA7" w:rsidP="007D6F8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тыс</w:t>
            </w:r>
            <w:proofErr w:type="gramStart"/>
            <w:r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.р</w:t>
            </w:r>
            <w:proofErr w:type="gramEnd"/>
            <w:r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уб</w:t>
            </w:r>
            <w:r w:rsidR="007D6F87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558D1" w:rsidRPr="004C5631" w:rsidRDefault="00EB2FA7" w:rsidP="004C56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Суммарная экономия от внедрения мероприятия, тыс. руб</w:t>
            </w:r>
            <w:r w:rsidR="007D6F87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070" w:type="dxa"/>
          </w:tcPr>
          <w:p w:rsidR="007558D1" w:rsidRPr="004C5631" w:rsidRDefault="00EB2FA7" w:rsidP="004C56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Срок окупа</w:t>
            </w:r>
            <w:r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е</w:t>
            </w:r>
            <w:r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мости</w:t>
            </w:r>
            <w:r w:rsidR="004C5631"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,</w:t>
            </w:r>
          </w:p>
          <w:p w:rsidR="004C5631" w:rsidRPr="004C5631" w:rsidRDefault="004C5631" w:rsidP="004C56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C5631">
              <w:rPr>
                <w:rFonts w:ascii="Times New Roman" w:hAnsi="Times New Roman" w:cs="Times New Roman"/>
                <w:b w:val="0"/>
                <w:sz w:val="20"/>
                <w:szCs w:val="20"/>
              </w:rPr>
              <w:t>лет</w:t>
            </w:r>
          </w:p>
        </w:tc>
      </w:tr>
      <w:tr w:rsidR="00592C9A" w:rsidTr="00592C9A">
        <w:tc>
          <w:tcPr>
            <w:tcW w:w="534" w:type="dxa"/>
          </w:tcPr>
          <w:p w:rsidR="00592C9A" w:rsidRPr="00592C9A" w:rsidRDefault="00592C9A" w:rsidP="00592C9A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2C9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92C9A" w:rsidRPr="00592C9A" w:rsidRDefault="00592C9A" w:rsidP="00592C9A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2C9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92C9A" w:rsidRPr="00592C9A" w:rsidRDefault="00592C9A" w:rsidP="00592C9A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2C9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92C9A" w:rsidRPr="00592C9A" w:rsidRDefault="00592C9A" w:rsidP="00592C9A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2C9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92C9A" w:rsidRPr="00592C9A" w:rsidRDefault="00592C9A" w:rsidP="00592C9A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2C9A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592C9A" w:rsidRPr="00592C9A" w:rsidRDefault="00592C9A" w:rsidP="00592C9A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2C9A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92C9A" w:rsidRPr="00592C9A" w:rsidRDefault="00592C9A" w:rsidP="00592C9A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2C9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92C9A" w:rsidRPr="00592C9A" w:rsidRDefault="00592C9A" w:rsidP="00592C9A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2C9A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92C9A" w:rsidRPr="00592C9A" w:rsidRDefault="00592C9A" w:rsidP="00592C9A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2C9A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070" w:type="dxa"/>
          </w:tcPr>
          <w:p w:rsidR="00592C9A" w:rsidRPr="00592C9A" w:rsidRDefault="00592C9A" w:rsidP="00592C9A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2C9A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</w:tr>
      <w:tr w:rsidR="004C5631" w:rsidTr="00632573">
        <w:tc>
          <w:tcPr>
            <w:tcW w:w="14786" w:type="dxa"/>
            <w:gridSpan w:val="10"/>
          </w:tcPr>
          <w:p w:rsidR="004C5631" w:rsidRDefault="004C5631" w:rsidP="004C563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ресурса</w:t>
            </w:r>
            <w:r w:rsidR="00B5346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1</w:t>
            </w:r>
          </w:p>
        </w:tc>
      </w:tr>
      <w:tr w:rsidR="006821DF" w:rsidTr="00592C9A">
        <w:tc>
          <w:tcPr>
            <w:tcW w:w="534" w:type="dxa"/>
            <w:vMerge w:val="restart"/>
          </w:tcPr>
          <w:p w:rsidR="006821DF" w:rsidRDefault="006821DF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4252" w:type="dxa"/>
            <w:gridSpan w:val="9"/>
          </w:tcPr>
          <w:p w:rsidR="006821DF" w:rsidRDefault="006821DF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Мероприятие «А»</w:t>
            </w:r>
          </w:p>
        </w:tc>
      </w:tr>
      <w:tr w:rsidR="006821DF" w:rsidTr="00592C9A">
        <w:tc>
          <w:tcPr>
            <w:tcW w:w="534" w:type="dxa"/>
            <w:vMerge/>
          </w:tcPr>
          <w:p w:rsidR="006821DF" w:rsidRDefault="006821DF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6821DF" w:rsidRDefault="006821DF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Этап 1</w:t>
            </w:r>
          </w:p>
        </w:tc>
        <w:tc>
          <w:tcPr>
            <w:tcW w:w="1559" w:type="dxa"/>
          </w:tcPr>
          <w:p w:rsidR="006821DF" w:rsidRDefault="006821DF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821DF" w:rsidRDefault="006821DF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821DF" w:rsidRDefault="006821DF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21DF" w:rsidRDefault="006821DF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821DF" w:rsidRDefault="006821DF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821DF" w:rsidRDefault="006821DF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6821DF" w:rsidRDefault="006821DF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070" w:type="dxa"/>
          </w:tcPr>
          <w:p w:rsidR="006821DF" w:rsidRDefault="006821DF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821DF" w:rsidTr="00592C9A">
        <w:tc>
          <w:tcPr>
            <w:tcW w:w="534" w:type="dxa"/>
            <w:vMerge/>
          </w:tcPr>
          <w:p w:rsidR="006821DF" w:rsidRDefault="006821DF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6821DF" w:rsidRDefault="006821DF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Этап 2</w:t>
            </w:r>
          </w:p>
        </w:tc>
        <w:tc>
          <w:tcPr>
            <w:tcW w:w="1559" w:type="dxa"/>
          </w:tcPr>
          <w:p w:rsidR="006821DF" w:rsidRDefault="006821DF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821DF" w:rsidRDefault="006821DF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821DF" w:rsidRDefault="006821DF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21DF" w:rsidRDefault="006821DF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821DF" w:rsidRDefault="006821DF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821DF" w:rsidRDefault="006821DF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6821DF" w:rsidRDefault="006821DF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070" w:type="dxa"/>
          </w:tcPr>
          <w:p w:rsidR="006821DF" w:rsidRDefault="006821DF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821DF" w:rsidTr="00632573">
        <w:tc>
          <w:tcPr>
            <w:tcW w:w="9180" w:type="dxa"/>
            <w:gridSpan w:val="6"/>
          </w:tcPr>
          <w:p w:rsidR="006821DF" w:rsidRDefault="006821DF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Итого по мероприятию «А»</w:t>
            </w:r>
          </w:p>
        </w:tc>
        <w:tc>
          <w:tcPr>
            <w:tcW w:w="1701" w:type="dxa"/>
          </w:tcPr>
          <w:p w:rsidR="006821DF" w:rsidRDefault="006821DF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821DF" w:rsidRDefault="006821DF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6821DF" w:rsidRDefault="006821DF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070" w:type="dxa"/>
          </w:tcPr>
          <w:p w:rsidR="006821DF" w:rsidRDefault="006821DF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821DF" w:rsidTr="00592C9A">
        <w:tc>
          <w:tcPr>
            <w:tcW w:w="534" w:type="dxa"/>
          </w:tcPr>
          <w:p w:rsidR="006821DF" w:rsidRDefault="006821DF" w:rsidP="00632573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6821DF" w:rsidRDefault="006821DF" w:rsidP="00632573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Мероприятие «Б»</w:t>
            </w:r>
          </w:p>
        </w:tc>
        <w:tc>
          <w:tcPr>
            <w:tcW w:w="1559" w:type="dxa"/>
          </w:tcPr>
          <w:p w:rsidR="006821DF" w:rsidRDefault="006821DF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821DF" w:rsidRDefault="006821DF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821DF" w:rsidRDefault="006821DF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21DF" w:rsidRDefault="006821DF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821DF" w:rsidRDefault="006821DF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821DF" w:rsidRDefault="006821DF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6821DF" w:rsidRDefault="006821DF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070" w:type="dxa"/>
          </w:tcPr>
          <w:p w:rsidR="006821DF" w:rsidRDefault="006821DF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821DF" w:rsidTr="00592C9A">
        <w:tc>
          <w:tcPr>
            <w:tcW w:w="534" w:type="dxa"/>
          </w:tcPr>
          <w:p w:rsidR="006821DF" w:rsidRDefault="006821DF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6821DF" w:rsidRDefault="006821DF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…</w:t>
            </w:r>
          </w:p>
        </w:tc>
        <w:tc>
          <w:tcPr>
            <w:tcW w:w="1559" w:type="dxa"/>
          </w:tcPr>
          <w:p w:rsidR="006821DF" w:rsidRDefault="006821DF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821DF" w:rsidRDefault="006821DF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821DF" w:rsidRDefault="006821DF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21DF" w:rsidRDefault="006821DF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821DF" w:rsidRDefault="006821DF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821DF" w:rsidRDefault="006821DF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6821DF" w:rsidRDefault="006821DF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070" w:type="dxa"/>
          </w:tcPr>
          <w:p w:rsidR="006821DF" w:rsidRDefault="006821DF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821DF" w:rsidTr="00632573">
        <w:tc>
          <w:tcPr>
            <w:tcW w:w="9180" w:type="dxa"/>
            <w:gridSpan w:val="6"/>
          </w:tcPr>
          <w:p w:rsidR="006821DF" w:rsidRDefault="006821DF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Итого по мероприяти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ю«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Б»</w:t>
            </w:r>
          </w:p>
        </w:tc>
        <w:tc>
          <w:tcPr>
            <w:tcW w:w="1701" w:type="dxa"/>
          </w:tcPr>
          <w:p w:rsidR="006821DF" w:rsidRDefault="006821DF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821DF" w:rsidRDefault="006821DF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6821DF" w:rsidRDefault="006821DF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070" w:type="dxa"/>
          </w:tcPr>
          <w:p w:rsidR="006821DF" w:rsidRDefault="006821DF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821DF" w:rsidTr="00592C9A">
        <w:tc>
          <w:tcPr>
            <w:tcW w:w="534" w:type="dxa"/>
          </w:tcPr>
          <w:p w:rsidR="006821DF" w:rsidRDefault="006821DF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6821DF" w:rsidRDefault="006821DF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…</w:t>
            </w:r>
          </w:p>
        </w:tc>
        <w:tc>
          <w:tcPr>
            <w:tcW w:w="1559" w:type="dxa"/>
          </w:tcPr>
          <w:p w:rsidR="006821DF" w:rsidRDefault="006821DF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821DF" w:rsidRDefault="006821DF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821DF" w:rsidRDefault="006821DF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21DF" w:rsidRDefault="006821DF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821DF" w:rsidRDefault="006821DF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821DF" w:rsidRDefault="006821DF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6821DF" w:rsidRDefault="006821DF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070" w:type="dxa"/>
          </w:tcPr>
          <w:p w:rsidR="006821DF" w:rsidRDefault="006821DF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210747" w:rsidTr="00592C9A">
        <w:tc>
          <w:tcPr>
            <w:tcW w:w="534" w:type="dxa"/>
            <w:vMerge w:val="restart"/>
          </w:tcPr>
          <w:p w:rsidR="00210747" w:rsidRPr="006821DF" w:rsidRDefault="00210747" w:rsidP="00632573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n</w:t>
            </w:r>
          </w:p>
        </w:tc>
        <w:tc>
          <w:tcPr>
            <w:tcW w:w="2693" w:type="dxa"/>
          </w:tcPr>
          <w:p w:rsidR="00210747" w:rsidRPr="006821DF" w:rsidRDefault="00210747" w:rsidP="00632573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Мероприятие «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210747" w:rsidRDefault="00210747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10747" w:rsidRDefault="00210747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0747" w:rsidRDefault="00210747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0747" w:rsidRDefault="00210747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10747" w:rsidRDefault="00210747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0747" w:rsidRDefault="00210747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0747" w:rsidRDefault="00210747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070" w:type="dxa"/>
          </w:tcPr>
          <w:p w:rsidR="00210747" w:rsidRDefault="00210747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210747" w:rsidTr="00592C9A">
        <w:tc>
          <w:tcPr>
            <w:tcW w:w="534" w:type="dxa"/>
            <w:vMerge/>
          </w:tcPr>
          <w:p w:rsidR="00210747" w:rsidRDefault="00210747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210747" w:rsidRDefault="00210747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…</w:t>
            </w:r>
          </w:p>
        </w:tc>
        <w:tc>
          <w:tcPr>
            <w:tcW w:w="1559" w:type="dxa"/>
          </w:tcPr>
          <w:p w:rsidR="00210747" w:rsidRDefault="00210747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10747" w:rsidRDefault="00210747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0747" w:rsidRDefault="00210747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0747" w:rsidRDefault="00210747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10747" w:rsidRDefault="00210747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0747" w:rsidRDefault="00210747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0747" w:rsidRDefault="00210747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070" w:type="dxa"/>
          </w:tcPr>
          <w:p w:rsidR="00210747" w:rsidRDefault="00210747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821DF" w:rsidTr="00632573">
        <w:tc>
          <w:tcPr>
            <w:tcW w:w="9180" w:type="dxa"/>
            <w:gridSpan w:val="6"/>
          </w:tcPr>
          <w:p w:rsidR="006821DF" w:rsidRDefault="006821DF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Итого по мероприятию«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6821DF" w:rsidRDefault="006821DF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821DF" w:rsidRDefault="006821DF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6821DF" w:rsidRDefault="006821DF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070" w:type="dxa"/>
          </w:tcPr>
          <w:p w:rsidR="006821DF" w:rsidRDefault="006821DF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821DF" w:rsidTr="00632573">
        <w:tc>
          <w:tcPr>
            <w:tcW w:w="9180" w:type="dxa"/>
            <w:gridSpan w:val="6"/>
          </w:tcPr>
          <w:p w:rsidR="006821DF" w:rsidRDefault="006821DF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ИТОГО</w:t>
            </w:r>
            <w:r w:rsidR="00B5346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 ресурсу 1</w:t>
            </w:r>
          </w:p>
        </w:tc>
        <w:tc>
          <w:tcPr>
            <w:tcW w:w="1701" w:type="dxa"/>
          </w:tcPr>
          <w:p w:rsidR="006821DF" w:rsidRDefault="006821DF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821DF" w:rsidRDefault="006821DF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6821DF" w:rsidRDefault="006821DF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070" w:type="dxa"/>
          </w:tcPr>
          <w:p w:rsidR="006821DF" w:rsidRDefault="006821DF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B53469" w:rsidTr="00632573">
        <w:tc>
          <w:tcPr>
            <w:tcW w:w="14786" w:type="dxa"/>
            <w:gridSpan w:val="10"/>
          </w:tcPr>
          <w:p w:rsidR="00B53469" w:rsidRDefault="00B53469" w:rsidP="00B53469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ресурса 2</w:t>
            </w:r>
          </w:p>
        </w:tc>
      </w:tr>
      <w:tr w:rsidR="00210747" w:rsidTr="00592C9A">
        <w:tc>
          <w:tcPr>
            <w:tcW w:w="534" w:type="dxa"/>
            <w:vMerge w:val="restart"/>
          </w:tcPr>
          <w:p w:rsidR="00210747" w:rsidRDefault="00210747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4252" w:type="dxa"/>
            <w:gridSpan w:val="9"/>
          </w:tcPr>
          <w:p w:rsidR="00210747" w:rsidRDefault="00210747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Мероприятие «А»</w:t>
            </w:r>
          </w:p>
        </w:tc>
      </w:tr>
      <w:tr w:rsidR="00210747" w:rsidTr="00592C9A">
        <w:tc>
          <w:tcPr>
            <w:tcW w:w="534" w:type="dxa"/>
            <w:vMerge/>
          </w:tcPr>
          <w:p w:rsidR="00210747" w:rsidRDefault="00210747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210747" w:rsidRDefault="00F848FB" w:rsidP="00632573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…</w:t>
            </w:r>
          </w:p>
        </w:tc>
        <w:tc>
          <w:tcPr>
            <w:tcW w:w="1559" w:type="dxa"/>
          </w:tcPr>
          <w:p w:rsidR="00210747" w:rsidRDefault="00210747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10747" w:rsidRDefault="00210747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0747" w:rsidRDefault="00210747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0747" w:rsidRDefault="00210747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10747" w:rsidRDefault="00210747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0747" w:rsidRDefault="00210747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0747" w:rsidRDefault="00210747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070" w:type="dxa"/>
          </w:tcPr>
          <w:p w:rsidR="00210747" w:rsidRDefault="00210747" w:rsidP="007558D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210747" w:rsidTr="00592C9A">
        <w:tc>
          <w:tcPr>
            <w:tcW w:w="534" w:type="dxa"/>
          </w:tcPr>
          <w:p w:rsidR="00210747" w:rsidRPr="00592C9A" w:rsidRDefault="00F848FB" w:rsidP="00592C9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210747" w:rsidRPr="00592C9A" w:rsidRDefault="00F848FB" w:rsidP="00592C9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10747" w:rsidRPr="00592C9A" w:rsidRDefault="00F848FB" w:rsidP="00592C9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10747" w:rsidRPr="00592C9A" w:rsidRDefault="00F848FB" w:rsidP="00592C9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10747" w:rsidRPr="00592C9A" w:rsidRDefault="00F848FB" w:rsidP="00592C9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210747" w:rsidRPr="00592C9A" w:rsidRDefault="00F848FB" w:rsidP="00592C9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10747" w:rsidRPr="00592C9A" w:rsidRDefault="00F848FB" w:rsidP="00592C9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210747" w:rsidRPr="00592C9A" w:rsidRDefault="00F848FB" w:rsidP="00592C9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210747" w:rsidRPr="00592C9A" w:rsidRDefault="00F848FB" w:rsidP="00592C9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070" w:type="dxa"/>
          </w:tcPr>
          <w:p w:rsidR="00210747" w:rsidRPr="00592C9A" w:rsidRDefault="00F848FB" w:rsidP="00592C9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</w:tr>
      <w:tr w:rsidR="00210747" w:rsidTr="00632573">
        <w:tc>
          <w:tcPr>
            <w:tcW w:w="9180" w:type="dxa"/>
            <w:gridSpan w:val="6"/>
          </w:tcPr>
          <w:p w:rsidR="00210747" w:rsidRDefault="00210747" w:rsidP="00210747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Итого по мероприятию «А»</w:t>
            </w:r>
          </w:p>
        </w:tc>
        <w:tc>
          <w:tcPr>
            <w:tcW w:w="1701" w:type="dxa"/>
          </w:tcPr>
          <w:p w:rsidR="00210747" w:rsidRDefault="00210747" w:rsidP="0021074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0747" w:rsidRDefault="00210747" w:rsidP="0021074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0747" w:rsidRDefault="00210747" w:rsidP="0021074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070" w:type="dxa"/>
          </w:tcPr>
          <w:p w:rsidR="00210747" w:rsidRDefault="00210747" w:rsidP="0021074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210747" w:rsidTr="00592C9A">
        <w:tc>
          <w:tcPr>
            <w:tcW w:w="534" w:type="dxa"/>
            <w:vMerge w:val="restart"/>
          </w:tcPr>
          <w:p w:rsidR="00210747" w:rsidRDefault="00210747" w:rsidP="0021074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210747" w:rsidRDefault="00210747" w:rsidP="00632573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Мероприятие «Б»</w:t>
            </w:r>
          </w:p>
        </w:tc>
        <w:tc>
          <w:tcPr>
            <w:tcW w:w="1559" w:type="dxa"/>
          </w:tcPr>
          <w:p w:rsidR="00210747" w:rsidRDefault="00210747" w:rsidP="0021074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10747" w:rsidRDefault="00210747" w:rsidP="0021074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0747" w:rsidRDefault="00210747" w:rsidP="0021074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0747" w:rsidRDefault="00210747" w:rsidP="0021074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10747" w:rsidRDefault="00210747" w:rsidP="0021074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0747" w:rsidRDefault="00210747" w:rsidP="0021074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0747" w:rsidRDefault="00210747" w:rsidP="0021074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070" w:type="dxa"/>
          </w:tcPr>
          <w:p w:rsidR="00210747" w:rsidRDefault="00210747" w:rsidP="0021074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210747" w:rsidTr="00592C9A">
        <w:tc>
          <w:tcPr>
            <w:tcW w:w="534" w:type="dxa"/>
            <w:vMerge/>
          </w:tcPr>
          <w:p w:rsidR="00210747" w:rsidRDefault="00210747" w:rsidP="0021074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210747" w:rsidRDefault="00210747" w:rsidP="00632573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…</w:t>
            </w:r>
          </w:p>
        </w:tc>
        <w:tc>
          <w:tcPr>
            <w:tcW w:w="1559" w:type="dxa"/>
          </w:tcPr>
          <w:p w:rsidR="00210747" w:rsidRDefault="00210747" w:rsidP="0021074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10747" w:rsidRDefault="00210747" w:rsidP="0021074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0747" w:rsidRDefault="00210747" w:rsidP="0021074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0747" w:rsidRDefault="00210747" w:rsidP="0021074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10747" w:rsidRDefault="00210747" w:rsidP="0021074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0747" w:rsidRDefault="00210747" w:rsidP="0021074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0747" w:rsidRDefault="00210747" w:rsidP="0021074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070" w:type="dxa"/>
          </w:tcPr>
          <w:p w:rsidR="00210747" w:rsidRDefault="00210747" w:rsidP="0021074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210747" w:rsidTr="00632573">
        <w:tc>
          <w:tcPr>
            <w:tcW w:w="9180" w:type="dxa"/>
            <w:gridSpan w:val="6"/>
          </w:tcPr>
          <w:p w:rsidR="00210747" w:rsidRDefault="00210747" w:rsidP="00210747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Итого по мероприятию «Б»</w:t>
            </w:r>
          </w:p>
        </w:tc>
        <w:tc>
          <w:tcPr>
            <w:tcW w:w="1701" w:type="dxa"/>
          </w:tcPr>
          <w:p w:rsidR="00210747" w:rsidRDefault="00210747" w:rsidP="0021074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0747" w:rsidRDefault="00210747" w:rsidP="0021074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0747" w:rsidRDefault="00210747" w:rsidP="0021074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070" w:type="dxa"/>
          </w:tcPr>
          <w:p w:rsidR="00210747" w:rsidRDefault="00210747" w:rsidP="0021074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210747" w:rsidTr="00592C9A">
        <w:tc>
          <w:tcPr>
            <w:tcW w:w="534" w:type="dxa"/>
          </w:tcPr>
          <w:p w:rsidR="00210747" w:rsidRDefault="00210747" w:rsidP="0021074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210747" w:rsidRDefault="00210747" w:rsidP="00210747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…</w:t>
            </w:r>
          </w:p>
        </w:tc>
        <w:tc>
          <w:tcPr>
            <w:tcW w:w="1559" w:type="dxa"/>
          </w:tcPr>
          <w:p w:rsidR="00210747" w:rsidRDefault="00210747" w:rsidP="0021074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10747" w:rsidRDefault="00210747" w:rsidP="0021074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0747" w:rsidRDefault="00210747" w:rsidP="0021074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0747" w:rsidRDefault="00210747" w:rsidP="0021074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10747" w:rsidRDefault="00210747" w:rsidP="0021074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0747" w:rsidRDefault="00210747" w:rsidP="0021074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0747" w:rsidRDefault="00210747" w:rsidP="0021074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070" w:type="dxa"/>
          </w:tcPr>
          <w:p w:rsidR="00210747" w:rsidRDefault="00210747" w:rsidP="0021074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210747" w:rsidTr="00592C9A">
        <w:tc>
          <w:tcPr>
            <w:tcW w:w="534" w:type="dxa"/>
            <w:vMerge w:val="restart"/>
          </w:tcPr>
          <w:p w:rsidR="00210747" w:rsidRPr="006821DF" w:rsidRDefault="00210747" w:rsidP="00632573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n</w:t>
            </w:r>
          </w:p>
        </w:tc>
        <w:tc>
          <w:tcPr>
            <w:tcW w:w="2693" w:type="dxa"/>
          </w:tcPr>
          <w:p w:rsidR="00210747" w:rsidRPr="006821DF" w:rsidRDefault="00210747" w:rsidP="00632573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Мероприятие «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210747" w:rsidRDefault="00210747" w:rsidP="0021074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10747" w:rsidRDefault="00210747" w:rsidP="0021074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0747" w:rsidRDefault="00210747" w:rsidP="0021074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0747" w:rsidRDefault="00210747" w:rsidP="0021074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10747" w:rsidRDefault="00210747" w:rsidP="0021074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0747" w:rsidRDefault="00210747" w:rsidP="0021074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0747" w:rsidRDefault="00210747" w:rsidP="0021074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070" w:type="dxa"/>
          </w:tcPr>
          <w:p w:rsidR="00210747" w:rsidRDefault="00210747" w:rsidP="0021074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210747" w:rsidTr="00592C9A">
        <w:tc>
          <w:tcPr>
            <w:tcW w:w="534" w:type="dxa"/>
            <w:vMerge/>
          </w:tcPr>
          <w:p w:rsidR="00210747" w:rsidRDefault="00210747" w:rsidP="0021074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210747" w:rsidRDefault="00210747" w:rsidP="00210747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…</w:t>
            </w:r>
          </w:p>
        </w:tc>
        <w:tc>
          <w:tcPr>
            <w:tcW w:w="1559" w:type="dxa"/>
          </w:tcPr>
          <w:p w:rsidR="00210747" w:rsidRDefault="00210747" w:rsidP="0021074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10747" w:rsidRDefault="00210747" w:rsidP="0021074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0747" w:rsidRDefault="00210747" w:rsidP="0021074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0747" w:rsidRDefault="00210747" w:rsidP="0021074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10747" w:rsidRDefault="00210747" w:rsidP="0021074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0747" w:rsidRDefault="00210747" w:rsidP="0021074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0747" w:rsidRDefault="00210747" w:rsidP="0021074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070" w:type="dxa"/>
          </w:tcPr>
          <w:p w:rsidR="00210747" w:rsidRDefault="00210747" w:rsidP="0021074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210747" w:rsidTr="00632573">
        <w:tc>
          <w:tcPr>
            <w:tcW w:w="9180" w:type="dxa"/>
            <w:gridSpan w:val="6"/>
          </w:tcPr>
          <w:p w:rsidR="00210747" w:rsidRDefault="00210747" w:rsidP="00210747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Итого по мероприятию «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210747" w:rsidRDefault="00210747" w:rsidP="0021074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0747" w:rsidRDefault="00210747" w:rsidP="0021074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0747" w:rsidRDefault="00210747" w:rsidP="0021074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070" w:type="dxa"/>
          </w:tcPr>
          <w:p w:rsidR="00210747" w:rsidRDefault="00210747" w:rsidP="0021074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210747" w:rsidTr="00632573">
        <w:tc>
          <w:tcPr>
            <w:tcW w:w="9180" w:type="dxa"/>
            <w:gridSpan w:val="6"/>
          </w:tcPr>
          <w:p w:rsidR="00210747" w:rsidRDefault="00210747" w:rsidP="00210747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ИТОГО по ресурсу 2</w:t>
            </w:r>
          </w:p>
        </w:tc>
        <w:tc>
          <w:tcPr>
            <w:tcW w:w="1701" w:type="dxa"/>
          </w:tcPr>
          <w:p w:rsidR="00210747" w:rsidRDefault="00210747" w:rsidP="0021074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0747" w:rsidRDefault="00210747" w:rsidP="0021074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0747" w:rsidRDefault="00210747" w:rsidP="0021074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070" w:type="dxa"/>
          </w:tcPr>
          <w:p w:rsidR="00210747" w:rsidRDefault="00210747" w:rsidP="0021074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7558D1" w:rsidRDefault="007558D1" w:rsidP="007558D1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592C9A" w:rsidRPr="00890EAD" w:rsidRDefault="00592C9A" w:rsidP="007558D1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так далее по всем видам используемых в организации ресурсов.</w:t>
      </w:r>
    </w:p>
    <w:sectPr w:rsidR="00592C9A" w:rsidRPr="00890EAD" w:rsidSect="007558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F56" w:rsidRDefault="00A51F56" w:rsidP="006D594B">
      <w:pPr>
        <w:spacing w:after="0" w:line="240" w:lineRule="auto"/>
      </w:pPr>
      <w:r>
        <w:separator/>
      </w:r>
    </w:p>
  </w:endnote>
  <w:endnote w:type="continuationSeparator" w:id="0">
    <w:p w:rsidR="00A51F56" w:rsidRDefault="00A51F56" w:rsidP="006D5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1873889"/>
      <w:docPartObj>
        <w:docPartGallery w:val="Page Numbers (Bottom of Page)"/>
        <w:docPartUnique/>
      </w:docPartObj>
    </w:sdtPr>
    <w:sdtContent>
      <w:p w:rsidR="00BB5ED4" w:rsidRDefault="00221D1A" w:rsidP="00131368">
        <w:pPr>
          <w:pStyle w:val="a5"/>
          <w:jc w:val="center"/>
        </w:pPr>
        <w:fldSimple w:instr=" PAGE   \* MERGEFORMAT ">
          <w:r w:rsidR="00263713">
            <w:rPr>
              <w:noProof/>
            </w:rPr>
            <w:t>11</w:t>
          </w:r>
        </w:fldSimple>
      </w:p>
    </w:sdtContent>
  </w:sdt>
  <w:p w:rsidR="00BB5ED4" w:rsidRDefault="00BB5ED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F56" w:rsidRDefault="00A51F56" w:rsidP="006D594B">
      <w:pPr>
        <w:spacing w:after="0" w:line="240" w:lineRule="auto"/>
      </w:pPr>
      <w:r>
        <w:separator/>
      </w:r>
    </w:p>
  </w:footnote>
  <w:footnote w:type="continuationSeparator" w:id="0">
    <w:p w:rsidR="00A51F56" w:rsidRDefault="00A51F56" w:rsidP="006D5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671C"/>
    <w:multiLevelType w:val="multilevel"/>
    <w:tmpl w:val="66565C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41B1"/>
    <w:rsid w:val="00027B75"/>
    <w:rsid w:val="00035AE8"/>
    <w:rsid w:val="000A07E5"/>
    <w:rsid w:val="000A10D5"/>
    <w:rsid w:val="000C3C34"/>
    <w:rsid w:val="001134A5"/>
    <w:rsid w:val="00131368"/>
    <w:rsid w:val="001464AA"/>
    <w:rsid w:val="0014773A"/>
    <w:rsid w:val="00180CB0"/>
    <w:rsid w:val="0018149A"/>
    <w:rsid w:val="001C3063"/>
    <w:rsid w:val="001C349A"/>
    <w:rsid w:val="001D3AF7"/>
    <w:rsid w:val="001F395C"/>
    <w:rsid w:val="00210747"/>
    <w:rsid w:val="00221D1A"/>
    <w:rsid w:val="0025328F"/>
    <w:rsid w:val="00263713"/>
    <w:rsid w:val="0027004F"/>
    <w:rsid w:val="0027699B"/>
    <w:rsid w:val="00282E25"/>
    <w:rsid w:val="002C0201"/>
    <w:rsid w:val="002E1F37"/>
    <w:rsid w:val="002E32B4"/>
    <w:rsid w:val="002F0006"/>
    <w:rsid w:val="002F3B42"/>
    <w:rsid w:val="003115A0"/>
    <w:rsid w:val="00314692"/>
    <w:rsid w:val="003324B5"/>
    <w:rsid w:val="003626B7"/>
    <w:rsid w:val="00384391"/>
    <w:rsid w:val="003940CC"/>
    <w:rsid w:val="00495FB3"/>
    <w:rsid w:val="004B3492"/>
    <w:rsid w:val="004C5631"/>
    <w:rsid w:val="004D73EA"/>
    <w:rsid w:val="004E5FC2"/>
    <w:rsid w:val="0052418C"/>
    <w:rsid w:val="005246F1"/>
    <w:rsid w:val="00557F28"/>
    <w:rsid w:val="00560EFE"/>
    <w:rsid w:val="00577D2F"/>
    <w:rsid w:val="00585986"/>
    <w:rsid w:val="00592C9A"/>
    <w:rsid w:val="005B2570"/>
    <w:rsid w:val="005D0E1A"/>
    <w:rsid w:val="005E4E42"/>
    <w:rsid w:val="005E52CB"/>
    <w:rsid w:val="00623CF5"/>
    <w:rsid w:val="00624278"/>
    <w:rsid w:val="00632573"/>
    <w:rsid w:val="00632C83"/>
    <w:rsid w:val="00655C78"/>
    <w:rsid w:val="006821DF"/>
    <w:rsid w:val="006D594B"/>
    <w:rsid w:val="006F36A3"/>
    <w:rsid w:val="006F3F3A"/>
    <w:rsid w:val="00702752"/>
    <w:rsid w:val="007479BE"/>
    <w:rsid w:val="007558D1"/>
    <w:rsid w:val="0077764C"/>
    <w:rsid w:val="00780FD6"/>
    <w:rsid w:val="00790722"/>
    <w:rsid w:val="00791167"/>
    <w:rsid w:val="007A3305"/>
    <w:rsid w:val="007B3C69"/>
    <w:rsid w:val="007C3C8F"/>
    <w:rsid w:val="007D6F87"/>
    <w:rsid w:val="00822961"/>
    <w:rsid w:val="00843EE4"/>
    <w:rsid w:val="00852E15"/>
    <w:rsid w:val="008809FF"/>
    <w:rsid w:val="00887CDB"/>
    <w:rsid w:val="00890EAD"/>
    <w:rsid w:val="008A07DD"/>
    <w:rsid w:val="008E7658"/>
    <w:rsid w:val="00931B4D"/>
    <w:rsid w:val="009636A9"/>
    <w:rsid w:val="00A07190"/>
    <w:rsid w:val="00A116A9"/>
    <w:rsid w:val="00A3106A"/>
    <w:rsid w:val="00A3163A"/>
    <w:rsid w:val="00A51F56"/>
    <w:rsid w:val="00A922C3"/>
    <w:rsid w:val="00AB5774"/>
    <w:rsid w:val="00AE0BF4"/>
    <w:rsid w:val="00B0112D"/>
    <w:rsid w:val="00B20318"/>
    <w:rsid w:val="00B319F6"/>
    <w:rsid w:val="00B53469"/>
    <w:rsid w:val="00B71AE3"/>
    <w:rsid w:val="00B862CE"/>
    <w:rsid w:val="00B865F4"/>
    <w:rsid w:val="00BB5ED4"/>
    <w:rsid w:val="00C00F98"/>
    <w:rsid w:val="00C04FD5"/>
    <w:rsid w:val="00C10B6C"/>
    <w:rsid w:val="00C23014"/>
    <w:rsid w:val="00C53D97"/>
    <w:rsid w:val="00C541B1"/>
    <w:rsid w:val="00C62D39"/>
    <w:rsid w:val="00C7518F"/>
    <w:rsid w:val="00C77B3C"/>
    <w:rsid w:val="00CB141E"/>
    <w:rsid w:val="00CC03E7"/>
    <w:rsid w:val="00CC4DFD"/>
    <w:rsid w:val="00D01CC9"/>
    <w:rsid w:val="00D22AE3"/>
    <w:rsid w:val="00D37687"/>
    <w:rsid w:val="00D80910"/>
    <w:rsid w:val="00D84BAA"/>
    <w:rsid w:val="00D87EB3"/>
    <w:rsid w:val="00DA6D9C"/>
    <w:rsid w:val="00DB1017"/>
    <w:rsid w:val="00DB66F7"/>
    <w:rsid w:val="00DC62C5"/>
    <w:rsid w:val="00DD39AB"/>
    <w:rsid w:val="00E85C6C"/>
    <w:rsid w:val="00E97911"/>
    <w:rsid w:val="00EB2FA7"/>
    <w:rsid w:val="00EC410C"/>
    <w:rsid w:val="00EE34F0"/>
    <w:rsid w:val="00F1091C"/>
    <w:rsid w:val="00F14442"/>
    <w:rsid w:val="00F22473"/>
    <w:rsid w:val="00F422BF"/>
    <w:rsid w:val="00F66AE4"/>
    <w:rsid w:val="00F848FB"/>
    <w:rsid w:val="00FA3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5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D594B"/>
  </w:style>
  <w:style w:type="paragraph" w:styleId="a5">
    <w:name w:val="footer"/>
    <w:basedOn w:val="a"/>
    <w:link w:val="a6"/>
    <w:uiPriority w:val="99"/>
    <w:unhideWhenUsed/>
    <w:rsid w:val="006D5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594B"/>
  </w:style>
  <w:style w:type="paragraph" w:styleId="a7">
    <w:name w:val="Body Text"/>
    <w:basedOn w:val="a"/>
    <w:link w:val="a8"/>
    <w:rsid w:val="001D3AF7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1D3AF7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ConsPlusTitle">
    <w:name w:val="ConsPlusTitle"/>
    <w:uiPriority w:val="99"/>
    <w:rsid w:val="00F109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Normal (Web)"/>
    <w:basedOn w:val="a"/>
    <w:uiPriority w:val="99"/>
    <w:unhideWhenUsed/>
    <w:rsid w:val="00931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E5F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A3163A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755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5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exp.ru/energeticheskoe-obsledovanie.htm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.gendoc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F04EB-0400-4AF3-BA8D-C9021BA9C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3194</Words>
  <Characters>18212</Characters>
  <Application>Microsoft Office Word</Application>
  <DocSecurity>4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</dc:creator>
  <cp:lastModifiedBy>Admin</cp:lastModifiedBy>
  <cp:revision>2</cp:revision>
  <cp:lastPrinted>2010-10-20T06:21:00Z</cp:lastPrinted>
  <dcterms:created xsi:type="dcterms:W3CDTF">2015-06-28T10:39:00Z</dcterms:created>
  <dcterms:modified xsi:type="dcterms:W3CDTF">2015-06-28T10:39:00Z</dcterms:modified>
</cp:coreProperties>
</file>