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7EF" w:rsidRPr="004C1ADF" w:rsidRDefault="001347EF" w:rsidP="001347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C1ADF">
        <w:rPr>
          <w:rFonts w:ascii="Times New Roman" w:hAnsi="Times New Roman" w:cs="Times New Roman"/>
          <w:sz w:val="24"/>
          <w:szCs w:val="24"/>
        </w:rPr>
        <w:t>«Утверждено»</w:t>
      </w:r>
    </w:p>
    <w:p w:rsidR="001347EF" w:rsidRPr="004C1ADF" w:rsidRDefault="001347EF" w:rsidP="001347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C1ADF">
        <w:rPr>
          <w:rFonts w:ascii="Times New Roman" w:hAnsi="Times New Roman" w:cs="Times New Roman"/>
          <w:sz w:val="24"/>
          <w:szCs w:val="24"/>
        </w:rPr>
        <w:t>Решением общего собрания членов</w:t>
      </w:r>
    </w:p>
    <w:p w:rsidR="001347EF" w:rsidRPr="004C1ADF" w:rsidRDefault="001347EF" w:rsidP="001347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C1ADF">
        <w:rPr>
          <w:rFonts w:ascii="Times New Roman" w:hAnsi="Times New Roman" w:cs="Times New Roman"/>
          <w:sz w:val="24"/>
          <w:szCs w:val="24"/>
        </w:rPr>
        <w:t>НП "Национальная организация специалистов</w:t>
      </w:r>
    </w:p>
    <w:p w:rsidR="001347EF" w:rsidRPr="004C1ADF" w:rsidRDefault="001347EF" w:rsidP="001347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C1ADF">
        <w:rPr>
          <w:rFonts w:ascii="Times New Roman" w:hAnsi="Times New Roman" w:cs="Times New Roman"/>
          <w:sz w:val="24"/>
          <w:szCs w:val="24"/>
        </w:rPr>
        <w:t xml:space="preserve">в области  энергетических обследований </w:t>
      </w:r>
    </w:p>
    <w:p w:rsidR="001347EF" w:rsidRPr="004C1ADF" w:rsidRDefault="001347EF" w:rsidP="001347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C1ADF">
        <w:rPr>
          <w:rFonts w:ascii="Times New Roman" w:hAnsi="Times New Roman" w:cs="Times New Roman"/>
          <w:sz w:val="24"/>
          <w:szCs w:val="24"/>
        </w:rPr>
        <w:t>и энергетической эффективности"</w:t>
      </w:r>
    </w:p>
    <w:p w:rsidR="001347EF" w:rsidRPr="004C1ADF" w:rsidRDefault="001347EF" w:rsidP="001347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C1ADF">
        <w:rPr>
          <w:rFonts w:ascii="Times New Roman" w:hAnsi="Times New Roman" w:cs="Times New Roman"/>
          <w:sz w:val="24"/>
          <w:szCs w:val="24"/>
        </w:rPr>
        <w:t>(</w:t>
      </w:r>
      <w:r w:rsidRPr="0081117B">
        <w:rPr>
          <w:rFonts w:ascii="Times New Roman" w:hAnsi="Times New Roman" w:cs="Times New Roman"/>
          <w:sz w:val="24"/>
          <w:szCs w:val="24"/>
        </w:rPr>
        <w:t xml:space="preserve">Протокол № </w:t>
      </w:r>
      <w:r w:rsidR="0081117B" w:rsidRPr="001205C9">
        <w:rPr>
          <w:rFonts w:ascii="Times New Roman" w:hAnsi="Times New Roman" w:cs="Times New Roman"/>
          <w:sz w:val="24"/>
          <w:szCs w:val="24"/>
        </w:rPr>
        <w:t>7</w:t>
      </w:r>
      <w:r w:rsidRPr="0081117B">
        <w:rPr>
          <w:rFonts w:ascii="Times New Roman" w:hAnsi="Times New Roman" w:cs="Times New Roman"/>
          <w:sz w:val="24"/>
          <w:szCs w:val="24"/>
        </w:rPr>
        <w:t xml:space="preserve"> от </w:t>
      </w:r>
      <w:r w:rsidR="0081117B" w:rsidRPr="001205C9">
        <w:rPr>
          <w:rFonts w:ascii="Times New Roman" w:hAnsi="Times New Roman" w:cs="Times New Roman"/>
          <w:sz w:val="24"/>
          <w:szCs w:val="24"/>
        </w:rPr>
        <w:t>25.02.</w:t>
      </w:r>
      <w:r w:rsidRPr="0081117B">
        <w:rPr>
          <w:rFonts w:ascii="Times New Roman" w:hAnsi="Times New Roman" w:cs="Times New Roman"/>
          <w:sz w:val="24"/>
          <w:szCs w:val="24"/>
        </w:rPr>
        <w:t>201</w:t>
      </w:r>
      <w:r w:rsidR="0081117B" w:rsidRPr="001205C9">
        <w:rPr>
          <w:rFonts w:ascii="Times New Roman" w:hAnsi="Times New Roman" w:cs="Times New Roman"/>
          <w:sz w:val="24"/>
          <w:szCs w:val="24"/>
        </w:rPr>
        <w:t>5</w:t>
      </w:r>
      <w:r w:rsidRPr="0081117B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4C1ADF">
        <w:rPr>
          <w:rFonts w:ascii="Times New Roman" w:hAnsi="Times New Roman" w:cs="Times New Roman"/>
          <w:sz w:val="24"/>
          <w:szCs w:val="24"/>
        </w:rPr>
        <w:t>)</w:t>
      </w:r>
    </w:p>
    <w:p w:rsidR="001347EF" w:rsidRPr="004C1ADF" w:rsidRDefault="001347EF" w:rsidP="001347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47EF" w:rsidRPr="004C1ADF" w:rsidRDefault="001347EF" w:rsidP="001347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47EF" w:rsidRPr="004C1ADF" w:rsidRDefault="001347EF" w:rsidP="001347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347EF" w:rsidRPr="004C1ADF" w:rsidRDefault="001347EF" w:rsidP="001347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347EF" w:rsidRPr="004C1ADF" w:rsidRDefault="001347EF" w:rsidP="001347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347EF" w:rsidRPr="00D34A51" w:rsidRDefault="001205C9" w:rsidP="00D34A5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Союз</w:t>
      </w:r>
    </w:p>
    <w:p w:rsidR="001347EF" w:rsidRPr="00D34A51" w:rsidRDefault="001347EF" w:rsidP="00D34A5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34A51">
        <w:rPr>
          <w:rFonts w:ascii="Times New Roman" w:hAnsi="Times New Roman" w:cs="Times New Roman"/>
          <w:b/>
          <w:bCs/>
          <w:sz w:val="32"/>
          <w:szCs w:val="32"/>
        </w:rPr>
        <w:t>«Национальная организация специалистов</w:t>
      </w:r>
    </w:p>
    <w:p w:rsidR="001347EF" w:rsidRPr="00D34A51" w:rsidRDefault="001347EF" w:rsidP="00D34A5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34A51">
        <w:rPr>
          <w:rFonts w:ascii="Times New Roman" w:hAnsi="Times New Roman" w:cs="Times New Roman"/>
          <w:b/>
          <w:bCs/>
          <w:sz w:val="32"/>
          <w:szCs w:val="32"/>
        </w:rPr>
        <w:t xml:space="preserve">в области энергетических обследований </w:t>
      </w:r>
    </w:p>
    <w:p w:rsidR="001347EF" w:rsidRPr="00D34A51" w:rsidRDefault="001347EF" w:rsidP="00D34A5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34A51">
        <w:rPr>
          <w:rFonts w:ascii="Times New Roman" w:hAnsi="Times New Roman" w:cs="Times New Roman"/>
          <w:b/>
          <w:bCs/>
          <w:sz w:val="32"/>
          <w:szCs w:val="32"/>
        </w:rPr>
        <w:t>и энергетической эффективности»</w:t>
      </w:r>
    </w:p>
    <w:p w:rsidR="001347EF" w:rsidRPr="00D34A51" w:rsidRDefault="001347EF" w:rsidP="00D34A5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1347EF" w:rsidRPr="00D34A51" w:rsidRDefault="001347EF" w:rsidP="00D34A5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1347EF" w:rsidRPr="0081117B" w:rsidRDefault="001347EF" w:rsidP="00D34A5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34A51">
        <w:rPr>
          <w:rFonts w:ascii="Times New Roman" w:hAnsi="Times New Roman" w:cs="Times New Roman"/>
          <w:b/>
          <w:bCs/>
          <w:sz w:val="32"/>
          <w:szCs w:val="32"/>
        </w:rPr>
        <w:t>Правила 1</w:t>
      </w:r>
      <w:r w:rsidR="00D34A51" w:rsidRPr="0081117B">
        <w:rPr>
          <w:rFonts w:ascii="Times New Roman" w:hAnsi="Times New Roman" w:cs="Times New Roman"/>
          <w:b/>
          <w:bCs/>
          <w:sz w:val="32"/>
          <w:szCs w:val="32"/>
        </w:rPr>
        <w:t>.3</w:t>
      </w:r>
    </w:p>
    <w:p w:rsidR="001347EF" w:rsidRPr="00D34A51" w:rsidRDefault="001347EF" w:rsidP="00D34A5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34A51">
        <w:rPr>
          <w:rFonts w:ascii="Times New Roman" w:hAnsi="Times New Roman" w:cs="Times New Roman"/>
          <w:b/>
          <w:bCs/>
          <w:sz w:val="32"/>
          <w:szCs w:val="32"/>
        </w:rPr>
        <w:t>регламентирующие порядок проведения</w:t>
      </w:r>
    </w:p>
    <w:p w:rsidR="001347EF" w:rsidRPr="00D34A51" w:rsidRDefault="001347EF" w:rsidP="00D34A5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34A51">
        <w:rPr>
          <w:rFonts w:ascii="Times New Roman" w:hAnsi="Times New Roman" w:cs="Times New Roman"/>
          <w:b/>
          <w:bCs/>
          <w:sz w:val="32"/>
          <w:szCs w:val="32"/>
        </w:rPr>
        <w:t>энергетических обследований членами СРО</w:t>
      </w:r>
    </w:p>
    <w:p w:rsidR="001347EF" w:rsidRPr="004C1ADF" w:rsidRDefault="001347EF" w:rsidP="001347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7EF" w:rsidRPr="004C1ADF" w:rsidRDefault="001347EF" w:rsidP="001347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7EF" w:rsidRPr="004C1ADF" w:rsidRDefault="001347EF" w:rsidP="001347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7EF" w:rsidRPr="004C1ADF" w:rsidRDefault="001347EF" w:rsidP="001347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7EF" w:rsidRPr="004C1ADF" w:rsidRDefault="001347EF" w:rsidP="001347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7EF" w:rsidRPr="004C1ADF" w:rsidRDefault="001347EF" w:rsidP="001347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7EF" w:rsidRPr="004C1ADF" w:rsidRDefault="001347EF" w:rsidP="001347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7EF" w:rsidRPr="004C1ADF" w:rsidRDefault="001347EF" w:rsidP="001347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7EF" w:rsidRPr="004C1ADF" w:rsidRDefault="001347EF" w:rsidP="001347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7EF" w:rsidRPr="004C1ADF" w:rsidRDefault="001347EF" w:rsidP="001347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7EF" w:rsidRPr="004C1ADF" w:rsidRDefault="001347EF" w:rsidP="001347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7EF" w:rsidRPr="004C1ADF" w:rsidRDefault="001347EF" w:rsidP="001347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7EF" w:rsidRPr="004C1ADF" w:rsidRDefault="001347EF" w:rsidP="001347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7EF" w:rsidRPr="004C1ADF" w:rsidRDefault="001347EF" w:rsidP="001347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7EF" w:rsidRDefault="001347EF" w:rsidP="00D34A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7EF" w:rsidRDefault="001347EF" w:rsidP="001347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47EF" w:rsidRDefault="001347EF" w:rsidP="001347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47EF" w:rsidRDefault="001347EF" w:rsidP="001347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47EF" w:rsidRDefault="001347EF" w:rsidP="001347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47EF" w:rsidRDefault="001347EF" w:rsidP="001347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47EF" w:rsidRDefault="001347EF" w:rsidP="001347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47EF" w:rsidRDefault="001347EF" w:rsidP="001347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47EF" w:rsidRPr="004C1ADF" w:rsidRDefault="001347EF" w:rsidP="001347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1ADF">
        <w:rPr>
          <w:rFonts w:ascii="Times New Roman" w:hAnsi="Times New Roman" w:cs="Times New Roman"/>
          <w:sz w:val="24"/>
          <w:szCs w:val="24"/>
        </w:rPr>
        <w:t>Москва 201</w:t>
      </w:r>
      <w:r w:rsidR="00D34A51">
        <w:rPr>
          <w:rFonts w:ascii="Times New Roman" w:hAnsi="Times New Roman" w:cs="Times New Roman"/>
          <w:sz w:val="24"/>
          <w:szCs w:val="24"/>
        </w:rPr>
        <w:t>5</w:t>
      </w:r>
      <w:r w:rsidRPr="004C1ADF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1347EF" w:rsidRPr="00A44B1B" w:rsidRDefault="001347EF" w:rsidP="009645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A44B1B">
        <w:rPr>
          <w:rFonts w:ascii="Times New Roman" w:eastAsia="TimesNewRomanPSMT" w:hAnsi="Times New Roman" w:cs="Times New Roman"/>
          <w:b/>
          <w:bCs/>
          <w:sz w:val="28"/>
          <w:szCs w:val="28"/>
        </w:rPr>
        <w:lastRenderedPageBreak/>
        <w:t>1</w:t>
      </w:r>
      <w:r w:rsidR="000275B3" w:rsidRPr="00A44B1B">
        <w:rPr>
          <w:rFonts w:ascii="Times New Roman" w:eastAsia="TimesNewRomanPSMT" w:hAnsi="Times New Roman" w:cs="Times New Roman"/>
          <w:b/>
          <w:bCs/>
          <w:sz w:val="28"/>
          <w:szCs w:val="28"/>
        </w:rPr>
        <w:t>.</w:t>
      </w:r>
      <w:r w:rsidRPr="00A44B1B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Введение</w:t>
      </w:r>
    </w:p>
    <w:p w:rsidR="001347EF" w:rsidRPr="00605871" w:rsidRDefault="001347EF" w:rsidP="009252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605871">
        <w:rPr>
          <w:rFonts w:ascii="Times New Roman" w:eastAsia="TimesNewRomanPSMT" w:hAnsi="Times New Roman" w:cs="Times New Roman"/>
          <w:bCs/>
          <w:sz w:val="28"/>
          <w:szCs w:val="28"/>
        </w:rPr>
        <w:t xml:space="preserve">Законодательной и исполнительной властями Российской Федерации принят ряд нормативно-законодательных актов, направленных на повышение энергетической эффективности. </w:t>
      </w:r>
      <w:proofErr w:type="gramStart"/>
      <w:r w:rsidRPr="00605871">
        <w:rPr>
          <w:rFonts w:ascii="Times New Roman" w:eastAsia="TimesNewRomanPSMT" w:hAnsi="Times New Roman" w:cs="Times New Roman"/>
          <w:bCs/>
          <w:sz w:val="28"/>
          <w:szCs w:val="28"/>
        </w:rPr>
        <w:t>В числе мероприятий по повышению энерг</w:t>
      </w:r>
      <w:r w:rsidRPr="00605871">
        <w:rPr>
          <w:rFonts w:ascii="Times New Roman" w:eastAsia="TimesNewRomanPSMT" w:hAnsi="Times New Roman" w:cs="Times New Roman"/>
          <w:bCs/>
          <w:sz w:val="28"/>
          <w:szCs w:val="28"/>
        </w:rPr>
        <w:t>е</w:t>
      </w:r>
      <w:r w:rsidRPr="00605871">
        <w:rPr>
          <w:rFonts w:ascii="Times New Roman" w:eastAsia="TimesNewRomanPSMT" w:hAnsi="Times New Roman" w:cs="Times New Roman"/>
          <w:bCs/>
          <w:sz w:val="28"/>
          <w:szCs w:val="28"/>
        </w:rPr>
        <w:t xml:space="preserve">тической эффективности, определенных ФЗ </w:t>
      </w:r>
      <w:r w:rsidR="005F300E">
        <w:rPr>
          <w:rFonts w:ascii="Times New Roman" w:eastAsia="TimesNewRomanPSMT" w:hAnsi="Times New Roman" w:cs="Times New Roman"/>
          <w:bCs/>
          <w:sz w:val="28"/>
          <w:szCs w:val="28"/>
        </w:rPr>
        <w:t xml:space="preserve">№ </w:t>
      </w:r>
      <w:r w:rsidRPr="00605871">
        <w:rPr>
          <w:rFonts w:ascii="Times New Roman" w:eastAsia="TimesNewRomanPSMT" w:hAnsi="Times New Roman" w:cs="Times New Roman"/>
          <w:bCs/>
          <w:sz w:val="28"/>
          <w:szCs w:val="28"/>
        </w:rPr>
        <w:t>261 «Об энергосбережении и о повышении энергетической эффективности и о внесении изменений в о</w:t>
      </w:r>
      <w:r w:rsidRPr="00605871">
        <w:rPr>
          <w:rFonts w:ascii="Times New Roman" w:eastAsia="TimesNewRomanPSMT" w:hAnsi="Times New Roman" w:cs="Times New Roman"/>
          <w:bCs/>
          <w:sz w:val="28"/>
          <w:szCs w:val="28"/>
        </w:rPr>
        <w:t>т</w:t>
      </w:r>
      <w:r w:rsidRPr="00605871">
        <w:rPr>
          <w:rFonts w:ascii="Times New Roman" w:eastAsia="TimesNewRomanPSMT" w:hAnsi="Times New Roman" w:cs="Times New Roman"/>
          <w:bCs/>
          <w:sz w:val="28"/>
          <w:szCs w:val="28"/>
        </w:rPr>
        <w:t>дельные законодательные акты Российской Федерации»</w:t>
      </w:r>
      <w:r w:rsidR="005F300E">
        <w:rPr>
          <w:rFonts w:ascii="Times New Roman" w:eastAsia="TimesNewRomanPSMT" w:hAnsi="Times New Roman" w:cs="Times New Roman"/>
          <w:bCs/>
          <w:sz w:val="28"/>
          <w:szCs w:val="28"/>
        </w:rPr>
        <w:t xml:space="preserve"> и Приказом Ми</w:t>
      </w:r>
      <w:r w:rsidR="005F300E">
        <w:rPr>
          <w:rFonts w:ascii="Times New Roman" w:eastAsia="TimesNewRomanPSMT" w:hAnsi="Times New Roman" w:cs="Times New Roman"/>
          <w:bCs/>
          <w:sz w:val="28"/>
          <w:szCs w:val="28"/>
        </w:rPr>
        <w:t>н</w:t>
      </w:r>
      <w:r w:rsidR="005F300E">
        <w:rPr>
          <w:rFonts w:ascii="Times New Roman" w:eastAsia="TimesNewRomanPSMT" w:hAnsi="Times New Roman" w:cs="Times New Roman"/>
          <w:bCs/>
          <w:sz w:val="28"/>
          <w:szCs w:val="28"/>
        </w:rPr>
        <w:t>энерго от 10 января 2015 г</w:t>
      </w:r>
      <w:r w:rsidR="000275B3">
        <w:rPr>
          <w:rFonts w:ascii="Times New Roman" w:eastAsia="TimesNewRomanPSMT" w:hAnsi="Times New Roman" w:cs="Times New Roman"/>
          <w:bCs/>
          <w:sz w:val="28"/>
          <w:szCs w:val="28"/>
        </w:rPr>
        <w:t>.</w:t>
      </w:r>
      <w:r w:rsidR="005F300E">
        <w:rPr>
          <w:rFonts w:ascii="Times New Roman" w:eastAsia="TimesNewRomanPSMT" w:hAnsi="Times New Roman" w:cs="Times New Roman"/>
          <w:bCs/>
          <w:sz w:val="28"/>
          <w:szCs w:val="28"/>
        </w:rPr>
        <w:t xml:space="preserve"> № 400 «</w:t>
      </w:r>
      <w:r w:rsidR="005F300E" w:rsidRPr="005F300E">
        <w:rPr>
          <w:rFonts w:ascii="Times New Roman" w:hAnsi="Times New Roman" w:cs="Times New Roman"/>
          <w:sz w:val="28"/>
          <w:szCs w:val="28"/>
        </w:rPr>
        <w:t>Об утверждении требований к провед</w:t>
      </w:r>
      <w:r w:rsidR="005F300E" w:rsidRPr="005F300E">
        <w:rPr>
          <w:rFonts w:ascii="Times New Roman" w:hAnsi="Times New Roman" w:cs="Times New Roman"/>
          <w:sz w:val="28"/>
          <w:szCs w:val="28"/>
        </w:rPr>
        <w:t>е</w:t>
      </w:r>
      <w:r w:rsidR="005F300E" w:rsidRPr="005F300E">
        <w:rPr>
          <w:rFonts w:ascii="Times New Roman" w:hAnsi="Times New Roman" w:cs="Times New Roman"/>
          <w:sz w:val="28"/>
          <w:szCs w:val="28"/>
        </w:rPr>
        <w:t>нию энергетического обследования и его результатам и правил направления копий энергетического паспорта, составленного по результатам обязательн</w:t>
      </w:r>
      <w:r w:rsidR="005F300E" w:rsidRPr="005F300E">
        <w:rPr>
          <w:rFonts w:ascii="Times New Roman" w:hAnsi="Times New Roman" w:cs="Times New Roman"/>
          <w:sz w:val="28"/>
          <w:szCs w:val="28"/>
        </w:rPr>
        <w:t>о</w:t>
      </w:r>
      <w:r w:rsidR="005F300E" w:rsidRPr="005F300E">
        <w:rPr>
          <w:rFonts w:ascii="Times New Roman" w:hAnsi="Times New Roman" w:cs="Times New Roman"/>
          <w:sz w:val="28"/>
          <w:szCs w:val="28"/>
        </w:rPr>
        <w:t>го энергетического обследования"</w:t>
      </w:r>
      <w:r w:rsidR="0092522B">
        <w:rPr>
          <w:rFonts w:ascii="Times New Roman" w:eastAsia="TimesNewRomanPSMT" w:hAnsi="Times New Roman" w:cs="Times New Roman"/>
          <w:bCs/>
          <w:sz w:val="28"/>
          <w:szCs w:val="28"/>
        </w:rPr>
        <w:t>,</w:t>
      </w:r>
      <w:r w:rsidRPr="00605871">
        <w:rPr>
          <w:rFonts w:ascii="Times New Roman" w:eastAsia="TimesNewRomanPSMT" w:hAnsi="Times New Roman" w:cs="Times New Roman"/>
          <w:bCs/>
          <w:sz w:val="28"/>
          <w:szCs w:val="28"/>
        </w:rPr>
        <w:t xml:space="preserve"> первостепенное значение</w:t>
      </w:r>
      <w:proofErr w:type="gramEnd"/>
      <w:r w:rsidRPr="00605871"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>приобретают такие мероприятия, как</w:t>
      </w:r>
      <w:r w:rsidRPr="00605871">
        <w:rPr>
          <w:rFonts w:ascii="Times New Roman" w:eastAsia="TimesNewRomanPSMT" w:hAnsi="Times New Roman" w:cs="Times New Roman"/>
          <w:bCs/>
          <w:sz w:val="28"/>
          <w:szCs w:val="28"/>
        </w:rPr>
        <w:t>:</w:t>
      </w:r>
    </w:p>
    <w:p w:rsidR="001347EF" w:rsidRPr="00605871" w:rsidRDefault="001347EF" w:rsidP="009645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605871">
        <w:rPr>
          <w:rFonts w:ascii="Times New Roman" w:eastAsia="TimesNewRomanPSMT" w:hAnsi="Times New Roman" w:cs="Times New Roman"/>
          <w:bCs/>
          <w:sz w:val="28"/>
          <w:szCs w:val="28"/>
        </w:rPr>
        <w:t>- проведение добровольных и обязательных энергетических обследований предприятий, организаций и учреждений;</w:t>
      </w:r>
    </w:p>
    <w:p w:rsidR="001347EF" w:rsidRPr="00605871" w:rsidRDefault="001347EF" w:rsidP="009645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605871">
        <w:rPr>
          <w:rFonts w:ascii="Times New Roman" w:eastAsia="TimesNewRomanPSMT" w:hAnsi="Times New Roman" w:cs="Times New Roman"/>
          <w:bCs/>
          <w:sz w:val="28"/>
          <w:szCs w:val="28"/>
        </w:rPr>
        <w:t xml:space="preserve">- разработка 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 xml:space="preserve">комплекса </w:t>
      </w:r>
      <w:r w:rsidRPr="00605871">
        <w:rPr>
          <w:rFonts w:ascii="Times New Roman" w:eastAsia="TimesNewRomanPSMT" w:hAnsi="Times New Roman" w:cs="Times New Roman"/>
          <w:bCs/>
          <w:sz w:val="28"/>
          <w:szCs w:val="28"/>
        </w:rPr>
        <w:t>мероприятий по энергосбережению и повышению энергетической эффективности</w:t>
      </w:r>
      <w:r w:rsidR="000275B3"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  <w:r w:rsidRPr="00605871">
        <w:rPr>
          <w:rFonts w:ascii="Times New Roman" w:eastAsia="TimesNewRomanPSMT" w:hAnsi="Times New Roman" w:cs="Times New Roman"/>
          <w:bCs/>
          <w:sz w:val="28"/>
          <w:szCs w:val="28"/>
        </w:rPr>
        <w:t>предприятий, организаций и учреждений;</w:t>
      </w:r>
    </w:p>
    <w:p w:rsidR="001347EF" w:rsidRPr="00605871" w:rsidRDefault="001347EF" w:rsidP="009645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605871">
        <w:rPr>
          <w:rFonts w:ascii="Times New Roman" w:eastAsia="TimesNewRomanPSMT" w:hAnsi="Times New Roman" w:cs="Times New Roman"/>
          <w:bCs/>
          <w:sz w:val="28"/>
          <w:szCs w:val="28"/>
        </w:rPr>
        <w:t>- разработка и внедрение систем энергетического менеджмента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 xml:space="preserve"> во всех сф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>е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>рах экономической  деятельности</w:t>
      </w:r>
      <w:r w:rsidRPr="00605871">
        <w:rPr>
          <w:rFonts w:ascii="Times New Roman" w:eastAsia="TimesNewRomanPSMT" w:hAnsi="Times New Roman" w:cs="Times New Roman"/>
          <w:bCs/>
          <w:sz w:val="28"/>
          <w:szCs w:val="28"/>
        </w:rPr>
        <w:t>.</w:t>
      </w:r>
    </w:p>
    <w:p w:rsidR="001347EF" w:rsidRPr="00605871" w:rsidRDefault="001347EF" w:rsidP="009252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605871">
        <w:rPr>
          <w:rFonts w:ascii="Times New Roman" w:eastAsia="TimesNewRomanPSMT" w:hAnsi="Times New Roman" w:cs="Times New Roman"/>
          <w:bCs/>
          <w:sz w:val="28"/>
          <w:szCs w:val="28"/>
        </w:rPr>
        <w:t xml:space="preserve">Как показывает 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 xml:space="preserve">обобщённый </w:t>
      </w:r>
      <w:r w:rsidRPr="00605871">
        <w:rPr>
          <w:rFonts w:ascii="Times New Roman" w:eastAsia="TimesNewRomanPSMT" w:hAnsi="Times New Roman" w:cs="Times New Roman"/>
          <w:bCs/>
          <w:sz w:val="28"/>
          <w:szCs w:val="28"/>
        </w:rPr>
        <w:t>анализ проведенных энергетических о</w:t>
      </w:r>
      <w:r w:rsidRPr="00605871">
        <w:rPr>
          <w:rFonts w:ascii="Times New Roman" w:eastAsia="TimesNewRomanPSMT" w:hAnsi="Times New Roman" w:cs="Times New Roman"/>
          <w:bCs/>
          <w:sz w:val="28"/>
          <w:szCs w:val="28"/>
        </w:rPr>
        <w:t>б</w:t>
      </w:r>
      <w:r w:rsidRPr="00605871">
        <w:rPr>
          <w:rFonts w:ascii="Times New Roman" w:eastAsia="TimesNewRomanPSMT" w:hAnsi="Times New Roman" w:cs="Times New Roman"/>
          <w:bCs/>
          <w:sz w:val="28"/>
          <w:szCs w:val="28"/>
        </w:rPr>
        <w:t>следований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 xml:space="preserve"> (по материалам энергетических паспортов), выполненны</w:t>
      </w:r>
      <w:r w:rsidR="000275B3">
        <w:rPr>
          <w:rFonts w:ascii="Times New Roman" w:eastAsia="TimesNewRomanPSMT" w:hAnsi="Times New Roman" w:cs="Times New Roman"/>
          <w:bCs/>
          <w:sz w:val="28"/>
          <w:szCs w:val="28"/>
        </w:rPr>
        <w:t>х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 xml:space="preserve"> ра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>з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>личными организациями</w:t>
      </w:r>
      <w:r w:rsidRPr="00605871">
        <w:rPr>
          <w:rFonts w:ascii="Times New Roman" w:eastAsia="TimesNewRomanPSMT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>объёмы расходования топливно-энергетических р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>е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>сурсов (ТЭР)</w:t>
      </w:r>
      <w:r w:rsidR="000275B3"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>и воды практически во всех сферах экономической деятельн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>о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 xml:space="preserve">сти </w:t>
      </w:r>
      <w:r w:rsidRPr="00605871">
        <w:rPr>
          <w:rFonts w:ascii="Times New Roman" w:eastAsia="TimesNewRomanPSMT" w:hAnsi="Times New Roman" w:cs="Times New Roman"/>
          <w:bCs/>
          <w:sz w:val="28"/>
          <w:szCs w:val="28"/>
        </w:rPr>
        <w:t>имеют значительный выявленный потенциал энергосбережения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>. В Ро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>с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 xml:space="preserve">сийской Федерации сверхнормативный расход </w:t>
      </w:r>
      <w:r w:rsidRPr="00605871">
        <w:rPr>
          <w:rFonts w:ascii="Times New Roman" w:eastAsia="TimesNewRomanPSMT" w:hAnsi="Times New Roman" w:cs="Times New Roman"/>
          <w:bCs/>
          <w:sz w:val="28"/>
          <w:szCs w:val="28"/>
        </w:rPr>
        <w:t>основных видов энергетич</w:t>
      </w:r>
      <w:r w:rsidRPr="00605871">
        <w:rPr>
          <w:rFonts w:ascii="Times New Roman" w:eastAsia="TimesNewRomanPSMT" w:hAnsi="Times New Roman" w:cs="Times New Roman"/>
          <w:bCs/>
          <w:sz w:val="28"/>
          <w:szCs w:val="28"/>
        </w:rPr>
        <w:t>е</w:t>
      </w:r>
      <w:r w:rsidRPr="00605871">
        <w:rPr>
          <w:rFonts w:ascii="Times New Roman" w:eastAsia="TimesNewRomanPSMT" w:hAnsi="Times New Roman" w:cs="Times New Roman"/>
          <w:bCs/>
          <w:sz w:val="28"/>
          <w:szCs w:val="28"/>
        </w:rPr>
        <w:t>ских ресурсов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 xml:space="preserve"> в среднем составляет</w:t>
      </w:r>
      <w:r w:rsidRPr="00605871">
        <w:rPr>
          <w:rFonts w:ascii="Times New Roman" w:eastAsia="TimesNewRomanPSMT" w:hAnsi="Times New Roman" w:cs="Times New Roman"/>
          <w:bCs/>
          <w:sz w:val="28"/>
          <w:szCs w:val="28"/>
        </w:rPr>
        <w:t>:</w:t>
      </w:r>
    </w:p>
    <w:p w:rsidR="001347EF" w:rsidRPr="00605871" w:rsidRDefault="001347EF" w:rsidP="009645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605871">
        <w:rPr>
          <w:rFonts w:ascii="Times New Roman" w:eastAsia="TimesNewRomanPSMT" w:hAnsi="Times New Roman" w:cs="Times New Roman"/>
          <w:bCs/>
          <w:sz w:val="28"/>
          <w:szCs w:val="28"/>
        </w:rPr>
        <w:t>- по электроэнергии – до 7</w:t>
      </w:r>
      <w:r w:rsidR="000275B3">
        <w:rPr>
          <w:rFonts w:ascii="Times New Roman" w:eastAsia="TimesNewRomanPSMT" w:hAnsi="Times New Roman" w:cs="Times New Roman"/>
          <w:bCs/>
          <w:sz w:val="28"/>
          <w:szCs w:val="28"/>
        </w:rPr>
        <w:t>÷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>2</w:t>
      </w:r>
      <w:r w:rsidRPr="00605871">
        <w:rPr>
          <w:rFonts w:ascii="Times New Roman" w:eastAsia="TimesNewRomanPSMT" w:hAnsi="Times New Roman" w:cs="Times New Roman"/>
          <w:bCs/>
          <w:sz w:val="28"/>
          <w:szCs w:val="28"/>
        </w:rPr>
        <w:t>5%;</w:t>
      </w:r>
    </w:p>
    <w:p w:rsidR="001347EF" w:rsidRPr="00605871" w:rsidRDefault="001347EF" w:rsidP="009645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605871">
        <w:rPr>
          <w:rFonts w:ascii="Times New Roman" w:eastAsia="TimesNewRomanPSMT" w:hAnsi="Times New Roman" w:cs="Times New Roman"/>
          <w:bCs/>
          <w:sz w:val="28"/>
          <w:szCs w:val="28"/>
        </w:rPr>
        <w:t>- по тепло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 xml:space="preserve">вой </w:t>
      </w:r>
      <w:r w:rsidRPr="00605871">
        <w:rPr>
          <w:rFonts w:ascii="Times New Roman" w:eastAsia="TimesNewRomanPSMT" w:hAnsi="Times New Roman" w:cs="Times New Roman"/>
          <w:bCs/>
          <w:sz w:val="28"/>
          <w:szCs w:val="28"/>
        </w:rPr>
        <w:t>энергии – до 10</w:t>
      </w:r>
      <w:r w:rsidR="000275B3">
        <w:rPr>
          <w:rFonts w:ascii="Times New Roman" w:eastAsia="TimesNewRomanPSMT" w:hAnsi="Times New Roman" w:cs="Times New Roman"/>
          <w:bCs/>
          <w:sz w:val="28"/>
          <w:szCs w:val="28"/>
        </w:rPr>
        <w:t>÷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>40</w:t>
      </w:r>
      <w:r w:rsidRPr="00605871">
        <w:rPr>
          <w:rFonts w:ascii="Times New Roman" w:eastAsia="TimesNewRomanPSMT" w:hAnsi="Times New Roman" w:cs="Times New Roman"/>
          <w:bCs/>
          <w:sz w:val="28"/>
          <w:szCs w:val="28"/>
        </w:rPr>
        <w:t>%;</w:t>
      </w:r>
    </w:p>
    <w:p w:rsidR="001347EF" w:rsidRPr="00605871" w:rsidRDefault="001347EF" w:rsidP="009645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605871">
        <w:rPr>
          <w:rFonts w:ascii="Times New Roman" w:eastAsia="TimesNewRomanPSMT" w:hAnsi="Times New Roman" w:cs="Times New Roman"/>
          <w:bCs/>
          <w:sz w:val="28"/>
          <w:szCs w:val="28"/>
        </w:rPr>
        <w:t>- по котельно-печному топливу – до 15</w:t>
      </w:r>
      <w:r w:rsidR="000275B3">
        <w:rPr>
          <w:rFonts w:ascii="Times New Roman" w:eastAsia="TimesNewRomanPSMT" w:hAnsi="Times New Roman" w:cs="Times New Roman"/>
          <w:bCs/>
          <w:sz w:val="28"/>
          <w:szCs w:val="28"/>
        </w:rPr>
        <w:t>÷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>40</w:t>
      </w:r>
      <w:r w:rsidRPr="00605871">
        <w:rPr>
          <w:rFonts w:ascii="Times New Roman" w:eastAsia="TimesNewRomanPSMT" w:hAnsi="Times New Roman" w:cs="Times New Roman"/>
          <w:bCs/>
          <w:sz w:val="28"/>
          <w:szCs w:val="28"/>
        </w:rPr>
        <w:t>%;</w:t>
      </w:r>
    </w:p>
    <w:p w:rsidR="001347EF" w:rsidRDefault="001347EF" w:rsidP="009645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605871">
        <w:rPr>
          <w:rFonts w:ascii="Times New Roman" w:eastAsia="TimesNewRomanPSMT" w:hAnsi="Times New Roman" w:cs="Times New Roman"/>
          <w:bCs/>
          <w:sz w:val="28"/>
          <w:szCs w:val="28"/>
        </w:rPr>
        <w:t xml:space="preserve">- по моторному топливу – до 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>2</w:t>
      </w:r>
      <w:r w:rsidR="000275B3">
        <w:rPr>
          <w:rFonts w:ascii="Times New Roman" w:eastAsia="TimesNewRomanPSMT" w:hAnsi="Times New Roman" w:cs="Times New Roman"/>
          <w:bCs/>
          <w:sz w:val="28"/>
          <w:szCs w:val="28"/>
        </w:rPr>
        <w:t>÷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>1</w:t>
      </w:r>
      <w:r w:rsidRPr="00605871">
        <w:rPr>
          <w:rFonts w:ascii="Times New Roman" w:eastAsia="TimesNewRomanPSMT" w:hAnsi="Times New Roman" w:cs="Times New Roman"/>
          <w:bCs/>
          <w:sz w:val="28"/>
          <w:szCs w:val="28"/>
        </w:rPr>
        <w:t>5%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>;</w:t>
      </w:r>
    </w:p>
    <w:p w:rsidR="001347EF" w:rsidRPr="00605871" w:rsidRDefault="001347EF" w:rsidP="009645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>
        <w:rPr>
          <w:rFonts w:ascii="Times New Roman" w:eastAsia="TimesNewRomanPSMT" w:hAnsi="Times New Roman" w:cs="Times New Roman"/>
          <w:bCs/>
          <w:sz w:val="28"/>
          <w:szCs w:val="28"/>
        </w:rPr>
        <w:t>- по воде – до 5</w:t>
      </w:r>
      <w:r w:rsidR="000275B3">
        <w:rPr>
          <w:rFonts w:ascii="Times New Roman" w:eastAsia="TimesNewRomanPSMT" w:hAnsi="Times New Roman" w:cs="Times New Roman"/>
          <w:bCs/>
          <w:sz w:val="28"/>
          <w:szCs w:val="28"/>
        </w:rPr>
        <w:t>÷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>20%</w:t>
      </w:r>
      <w:r w:rsidRPr="00605871">
        <w:rPr>
          <w:rFonts w:ascii="Times New Roman" w:eastAsia="TimesNewRomanPSMT" w:hAnsi="Times New Roman" w:cs="Times New Roman"/>
          <w:bCs/>
          <w:sz w:val="28"/>
          <w:szCs w:val="28"/>
        </w:rPr>
        <w:t>.</w:t>
      </w:r>
    </w:p>
    <w:p w:rsidR="001347EF" w:rsidRDefault="001347EF" w:rsidP="009A64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73C8">
        <w:rPr>
          <w:rFonts w:ascii="Times New Roman" w:eastAsia="TimesNewRomanPSMT" w:hAnsi="Times New Roman" w:cs="Times New Roman"/>
          <w:bCs/>
          <w:sz w:val="28"/>
          <w:szCs w:val="28"/>
        </w:rPr>
        <w:lastRenderedPageBreak/>
        <w:t>В этой связи особ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 xml:space="preserve">ую </w:t>
      </w:r>
      <w:r w:rsidRPr="006073C8">
        <w:rPr>
          <w:rFonts w:ascii="Times New Roman" w:eastAsia="TimesNewRomanPSMT" w:hAnsi="Times New Roman" w:cs="Times New Roman"/>
          <w:bCs/>
          <w:sz w:val="28"/>
          <w:szCs w:val="28"/>
        </w:rPr>
        <w:t>актуально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>сть приобретает задача грамотного в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>ы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 xml:space="preserve">явления на </w:t>
      </w:r>
      <w:r w:rsidRPr="00605871">
        <w:rPr>
          <w:rFonts w:ascii="Times New Roman" w:eastAsia="TimesNewRomanPSMT" w:hAnsi="Times New Roman" w:cs="Times New Roman"/>
          <w:bCs/>
          <w:sz w:val="28"/>
          <w:szCs w:val="28"/>
        </w:rPr>
        <w:t>предприяти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>ях</w:t>
      </w:r>
      <w:r w:rsidRPr="00605871">
        <w:rPr>
          <w:rFonts w:ascii="Times New Roman" w:eastAsia="TimesNewRomanPSMT" w:hAnsi="Times New Roman" w:cs="Times New Roman"/>
          <w:bCs/>
          <w:sz w:val="28"/>
          <w:szCs w:val="28"/>
        </w:rPr>
        <w:t>,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 xml:space="preserve"> в </w:t>
      </w:r>
      <w:r w:rsidRPr="00605871">
        <w:rPr>
          <w:rFonts w:ascii="Times New Roman" w:eastAsia="TimesNewRomanPSMT" w:hAnsi="Times New Roman" w:cs="Times New Roman"/>
          <w:bCs/>
          <w:sz w:val="28"/>
          <w:szCs w:val="28"/>
        </w:rPr>
        <w:t>организаци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>ях</w:t>
      </w:r>
      <w:r w:rsidRPr="00605871">
        <w:rPr>
          <w:rFonts w:ascii="Times New Roman" w:eastAsia="TimesNewRomanPSMT" w:hAnsi="Times New Roman" w:cs="Times New Roman"/>
          <w:bCs/>
          <w:sz w:val="28"/>
          <w:szCs w:val="28"/>
        </w:rPr>
        <w:t xml:space="preserve"> и учреждени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 xml:space="preserve">ях нерационального расходования ТЭР и воды. Главенствующая роль в вопросах </w:t>
      </w:r>
      <w:r w:rsidRPr="00500F45">
        <w:rPr>
          <w:rFonts w:ascii="Times New Roman" w:eastAsia="TimesNewRomanPSMT" w:hAnsi="Times New Roman" w:cs="Times New Roman"/>
          <w:bCs/>
          <w:sz w:val="28"/>
          <w:szCs w:val="28"/>
        </w:rPr>
        <w:t>выработк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>и</w:t>
      </w:r>
      <w:r w:rsidRPr="00500F45">
        <w:rPr>
          <w:rFonts w:ascii="Times New Roman" w:eastAsia="TimesNewRomanPSMT" w:hAnsi="Times New Roman" w:cs="Times New Roman"/>
          <w:bCs/>
          <w:sz w:val="28"/>
          <w:szCs w:val="28"/>
        </w:rPr>
        <w:t xml:space="preserve"> гос</w:t>
      </w:r>
      <w:r w:rsidRPr="00500F45">
        <w:rPr>
          <w:rFonts w:ascii="Times New Roman" w:eastAsia="TimesNewRomanPSMT" w:hAnsi="Times New Roman" w:cs="Times New Roman"/>
          <w:bCs/>
          <w:sz w:val="28"/>
          <w:szCs w:val="28"/>
        </w:rPr>
        <w:t>у</w:t>
      </w:r>
      <w:r w:rsidRPr="00500F45">
        <w:rPr>
          <w:rFonts w:ascii="Times New Roman" w:eastAsia="TimesNewRomanPSMT" w:hAnsi="Times New Roman" w:cs="Times New Roman"/>
          <w:bCs/>
          <w:sz w:val="28"/>
          <w:szCs w:val="28"/>
        </w:rPr>
        <w:t>дарственной политики и нормативно-правовому регулированию в области энергосбережения и повышения энергетической эффективности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 xml:space="preserve">, </w:t>
      </w:r>
      <w:r w:rsidRPr="00500F45">
        <w:rPr>
          <w:rFonts w:ascii="Times New Roman" w:eastAsia="TimesNewRomanPSMT" w:hAnsi="Times New Roman" w:cs="Times New Roman"/>
          <w:bCs/>
          <w:sz w:val="28"/>
          <w:szCs w:val="28"/>
        </w:rPr>
        <w:t>проведения энергетических обследований, информационного обеспечения мероприятий по энергосбережению и повышению энергетической эффективности, учета используемых энергетических ресурсов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 xml:space="preserve"> возложена на </w:t>
      </w:r>
      <w:r w:rsidRPr="00500F45">
        <w:rPr>
          <w:rFonts w:ascii="Times New Roman" w:eastAsia="TimesNewRomanPSMT" w:hAnsi="Times New Roman" w:cs="Times New Roman"/>
          <w:bCs/>
          <w:sz w:val="28"/>
          <w:szCs w:val="28"/>
        </w:rPr>
        <w:t xml:space="preserve"> Министерство энерг</w:t>
      </w:r>
      <w:r w:rsidRPr="00500F45">
        <w:rPr>
          <w:rFonts w:ascii="Times New Roman" w:eastAsia="TimesNewRomanPSMT" w:hAnsi="Times New Roman" w:cs="Times New Roman"/>
          <w:bCs/>
          <w:sz w:val="28"/>
          <w:szCs w:val="28"/>
        </w:rPr>
        <w:t>е</w:t>
      </w:r>
      <w:r w:rsidRPr="00500F45">
        <w:rPr>
          <w:rFonts w:ascii="Times New Roman" w:eastAsia="TimesNewRomanPSMT" w:hAnsi="Times New Roman" w:cs="Times New Roman"/>
          <w:bCs/>
          <w:sz w:val="28"/>
          <w:szCs w:val="28"/>
        </w:rPr>
        <w:t>тики Российской Федерации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 xml:space="preserve">. Настоящие «Правила, </w:t>
      </w:r>
      <w:r w:rsidRPr="00500F45">
        <w:rPr>
          <w:rFonts w:ascii="Times New Roman" w:hAnsi="Times New Roman" w:cs="Times New Roman"/>
          <w:bCs/>
          <w:sz w:val="28"/>
          <w:szCs w:val="28"/>
        </w:rPr>
        <w:t>регламентирующие п</w:t>
      </w:r>
      <w:r w:rsidRPr="00500F45">
        <w:rPr>
          <w:rFonts w:ascii="Times New Roman" w:hAnsi="Times New Roman" w:cs="Times New Roman"/>
          <w:bCs/>
          <w:sz w:val="28"/>
          <w:szCs w:val="28"/>
        </w:rPr>
        <w:t>о</w:t>
      </w:r>
      <w:r w:rsidRPr="00500F45">
        <w:rPr>
          <w:rFonts w:ascii="Times New Roman" w:hAnsi="Times New Roman" w:cs="Times New Roman"/>
          <w:bCs/>
          <w:sz w:val="28"/>
          <w:szCs w:val="28"/>
        </w:rPr>
        <w:t>рядок проведения энергетических обследований членами СРО</w:t>
      </w:r>
      <w:r>
        <w:rPr>
          <w:rFonts w:ascii="Times New Roman" w:hAnsi="Times New Roman" w:cs="Times New Roman"/>
          <w:bCs/>
          <w:sz w:val="28"/>
          <w:szCs w:val="28"/>
        </w:rPr>
        <w:t>» (далее - Пр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 xml:space="preserve">вила), 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 xml:space="preserve"> направлены, в первую очередь, на практическую помощь </w:t>
      </w:r>
      <w:proofErr w:type="spellStart"/>
      <w:r>
        <w:rPr>
          <w:rFonts w:ascii="Times New Roman" w:eastAsia="TimesNewRomanPSMT" w:hAnsi="Times New Roman" w:cs="Times New Roman"/>
          <w:bCs/>
          <w:sz w:val="28"/>
          <w:szCs w:val="28"/>
        </w:rPr>
        <w:t>энергоауд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>и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>торам</w:t>
      </w:r>
      <w:proofErr w:type="spellEnd"/>
      <w:r>
        <w:rPr>
          <w:rFonts w:ascii="Times New Roman" w:eastAsia="TimesNewRomanPSMT" w:hAnsi="Times New Roman" w:cs="Times New Roman"/>
          <w:bCs/>
          <w:sz w:val="28"/>
          <w:szCs w:val="28"/>
        </w:rPr>
        <w:t xml:space="preserve"> в их деятельности по проведению обследования юридических лиц.</w:t>
      </w:r>
    </w:p>
    <w:p w:rsidR="001347EF" w:rsidRPr="00A44B1B" w:rsidRDefault="001347EF" w:rsidP="00485A2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44B1B">
        <w:rPr>
          <w:rFonts w:ascii="Times New Roman" w:hAnsi="Times New Roman" w:cs="Times New Roman"/>
          <w:b/>
          <w:sz w:val="28"/>
          <w:szCs w:val="28"/>
        </w:rPr>
        <w:t>2</w:t>
      </w:r>
      <w:r w:rsidR="000275B3" w:rsidRPr="00A44B1B">
        <w:rPr>
          <w:rFonts w:ascii="Times New Roman" w:hAnsi="Times New Roman" w:cs="Times New Roman"/>
          <w:b/>
          <w:sz w:val="28"/>
          <w:szCs w:val="28"/>
        </w:rPr>
        <w:t>.</w:t>
      </w:r>
      <w:r w:rsidRPr="00A44B1B">
        <w:rPr>
          <w:rFonts w:ascii="Times New Roman" w:hAnsi="Times New Roman" w:cs="Times New Roman"/>
          <w:b/>
          <w:sz w:val="28"/>
          <w:szCs w:val="28"/>
        </w:rPr>
        <w:t xml:space="preserve"> Общие положения</w:t>
      </w:r>
    </w:p>
    <w:p w:rsidR="001347EF" w:rsidRDefault="001347EF" w:rsidP="00485A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500F45">
        <w:rPr>
          <w:rFonts w:ascii="Times New Roman" w:hAnsi="Times New Roman" w:cs="Times New Roman"/>
          <w:sz w:val="28"/>
          <w:szCs w:val="28"/>
        </w:rPr>
        <w:t>1</w:t>
      </w:r>
      <w:r w:rsidR="000275B3">
        <w:rPr>
          <w:rFonts w:ascii="Times New Roman" w:hAnsi="Times New Roman" w:cs="Times New Roman"/>
          <w:sz w:val="28"/>
          <w:szCs w:val="28"/>
        </w:rPr>
        <w:t>.</w:t>
      </w:r>
      <w:r w:rsidRPr="00500F45">
        <w:rPr>
          <w:rFonts w:ascii="Times New Roman" w:hAnsi="Times New Roman" w:cs="Times New Roman"/>
          <w:sz w:val="28"/>
          <w:szCs w:val="28"/>
        </w:rPr>
        <w:t xml:space="preserve"> Настоящие правила устанавливают порядок проведения энергетических обследований расходов топливно-энергетических ресурсов (ТЭР) и воды</w:t>
      </w:r>
      <w:r w:rsidR="000275B3">
        <w:rPr>
          <w:rFonts w:ascii="Times New Roman" w:hAnsi="Times New Roman" w:cs="Times New Roman"/>
          <w:sz w:val="28"/>
          <w:szCs w:val="28"/>
        </w:rPr>
        <w:t xml:space="preserve"> о</w:t>
      </w:r>
      <w:r w:rsidR="000275B3">
        <w:rPr>
          <w:rFonts w:ascii="Times New Roman" w:hAnsi="Times New Roman" w:cs="Times New Roman"/>
          <w:sz w:val="28"/>
          <w:szCs w:val="28"/>
        </w:rPr>
        <w:t>р</w:t>
      </w:r>
      <w:r w:rsidR="000275B3">
        <w:rPr>
          <w:rFonts w:ascii="Times New Roman" w:hAnsi="Times New Roman" w:cs="Times New Roman"/>
          <w:sz w:val="28"/>
          <w:szCs w:val="28"/>
        </w:rPr>
        <w:t>ганизациями</w:t>
      </w:r>
      <w:r w:rsidRPr="00500F45">
        <w:rPr>
          <w:rFonts w:ascii="Times New Roman" w:hAnsi="Times New Roman" w:cs="Times New Roman"/>
          <w:sz w:val="28"/>
          <w:szCs w:val="28"/>
        </w:rPr>
        <w:t xml:space="preserve"> во всех сферах экономики Российской Федерации.</w:t>
      </w:r>
    </w:p>
    <w:p w:rsidR="001347EF" w:rsidRPr="00500F45" w:rsidRDefault="001347EF" w:rsidP="00485A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F45">
        <w:rPr>
          <w:rFonts w:ascii="Times New Roman" w:hAnsi="Times New Roman" w:cs="Times New Roman"/>
          <w:sz w:val="28"/>
          <w:szCs w:val="28"/>
        </w:rPr>
        <w:t>2.2</w:t>
      </w:r>
      <w:r w:rsidR="000275B3">
        <w:rPr>
          <w:rFonts w:ascii="Times New Roman" w:hAnsi="Times New Roman" w:cs="Times New Roman"/>
          <w:sz w:val="28"/>
          <w:szCs w:val="28"/>
        </w:rPr>
        <w:t>.</w:t>
      </w:r>
      <w:r w:rsidRPr="00500F45">
        <w:rPr>
          <w:rFonts w:ascii="Times New Roman" w:hAnsi="Times New Roman" w:cs="Times New Roman"/>
          <w:sz w:val="28"/>
          <w:szCs w:val="28"/>
        </w:rPr>
        <w:t xml:space="preserve"> Основанием для разработки Правил являются:</w:t>
      </w:r>
    </w:p>
    <w:p w:rsidR="001347EF" w:rsidRDefault="001347EF" w:rsidP="00485A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500F45">
        <w:rPr>
          <w:rFonts w:ascii="Times New Roman" w:hAnsi="Times New Roman" w:cs="Times New Roman"/>
          <w:sz w:val="28"/>
          <w:szCs w:val="28"/>
        </w:rPr>
        <w:t>-</w:t>
      </w:r>
      <w:r w:rsidRPr="00500F45">
        <w:rPr>
          <w:rFonts w:ascii="Times New Roman" w:eastAsia="TimesNewRomanPSMT" w:hAnsi="Times New Roman" w:cs="Times New Roman"/>
          <w:bCs/>
          <w:sz w:val="28"/>
          <w:szCs w:val="28"/>
        </w:rPr>
        <w:t xml:space="preserve"> Федеральн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>ый</w:t>
      </w:r>
      <w:r w:rsidRPr="00500F45">
        <w:rPr>
          <w:rFonts w:ascii="Times New Roman" w:eastAsia="TimesNewRomanPSMT" w:hAnsi="Times New Roman" w:cs="Times New Roman"/>
          <w:bCs/>
          <w:sz w:val="28"/>
          <w:szCs w:val="28"/>
        </w:rPr>
        <w:t xml:space="preserve"> Закон от 23 ноября 2009 г. № 261-ФЗ «Об энергосбережении и о повышении энергетической эффективности и о внесении изменений в о</w:t>
      </w:r>
      <w:r w:rsidRPr="00500F45">
        <w:rPr>
          <w:rFonts w:ascii="Times New Roman" w:eastAsia="TimesNewRomanPSMT" w:hAnsi="Times New Roman" w:cs="Times New Roman"/>
          <w:bCs/>
          <w:sz w:val="28"/>
          <w:szCs w:val="28"/>
        </w:rPr>
        <w:t>т</w:t>
      </w:r>
      <w:r w:rsidRPr="00500F45">
        <w:rPr>
          <w:rFonts w:ascii="Times New Roman" w:eastAsia="TimesNewRomanPSMT" w:hAnsi="Times New Roman" w:cs="Times New Roman"/>
          <w:bCs/>
          <w:sz w:val="28"/>
          <w:szCs w:val="28"/>
        </w:rPr>
        <w:t>дельные законодательные акты Российской Федерации»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>;</w:t>
      </w:r>
    </w:p>
    <w:p w:rsidR="001347EF" w:rsidRDefault="001347EF" w:rsidP="00485A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>
        <w:rPr>
          <w:rFonts w:ascii="Times New Roman" w:eastAsia="TimesNewRomanPSMT" w:hAnsi="Times New Roman" w:cs="Times New Roman"/>
          <w:bCs/>
          <w:sz w:val="28"/>
          <w:szCs w:val="28"/>
        </w:rPr>
        <w:t>-</w:t>
      </w:r>
      <w:r w:rsidRPr="00500F45">
        <w:rPr>
          <w:rFonts w:ascii="Times New Roman" w:eastAsia="TimesNewRomanPSMT" w:hAnsi="Times New Roman" w:cs="Times New Roman"/>
          <w:bCs/>
          <w:sz w:val="28"/>
          <w:szCs w:val="28"/>
        </w:rPr>
        <w:t xml:space="preserve"> Федеральн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>ый</w:t>
      </w:r>
      <w:r w:rsidRPr="00500F45">
        <w:rPr>
          <w:rFonts w:ascii="Times New Roman" w:eastAsia="TimesNewRomanPSMT" w:hAnsi="Times New Roman" w:cs="Times New Roman"/>
          <w:bCs/>
          <w:sz w:val="28"/>
          <w:szCs w:val="28"/>
        </w:rPr>
        <w:t xml:space="preserve"> закон от 01 декабря 2007 г. №315-ФЗ «О </w:t>
      </w:r>
      <w:proofErr w:type="spellStart"/>
      <w:r w:rsidRPr="00500F45">
        <w:rPr>
          <w:rFonts w:ascii="Times New Roman" w:eastAsia="TimesNewRomanPSMT" w:hAnsi="Times New Roman" w:cs="Times New Roman"/>
          <w:bCs/>
          <w:sz w:val="28"/>
          <w:szCs w:val="28"/>
        </w:rPr>
        <w:t>саморегулируемых</w:t>
      </w:r>
      <w:proofErr w:type="spellEnd"/>
      <w:r w:rsidRPr="00500F45">
        <w:rPr>
          <w:rFonts w:ascii="Times New Roman" w:eastAsia="TimesNewRomanPSMT" w:hAnsi="Times New Roman" w:cs="Times New Roman"/>
          <w:bCs/>
          <w:sz w:val="28"/>
          <w:szCs w:val="28"/>
        </w:rPr>
        <w:t xml:space="preserve"> организациях»; </w:t>
      </w:r>
    </w:p>
    <w:p w:rsidR="001347EF" w:rsidRDefault="001347EF" w:rsidP="00485A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>
        <w:rPr>
          <w:rFonts w:ascii="Times New Roman" w:eastAsia="TimesNewRomanPSMT" w:hAnsi="Times New Roman" w:cs="Times New Roman"/>
          <w:bCs/>
          <w:sz w:val="28"/>
          <w:szCs w:val="28"/>
        </w:rPr>
        <w:t xml:space="preserve">- </w:t>
      </w:r>
      <w:r w:rsidRPr="00500F45">
        <w:rPr>
          <w:rFonts w:ascii="Times New Roman" w:eastAsia="TimesNewRomanPSMT" w:hAnsi="Times New Roman" w:cs="Times New Roman"/>
          <w:bCs/>
          <w:sz w:val="28"/>
          <w:szCs w:val="28"/>
        </w:rPr>
        <w:t>Постановлени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>е</w:t>
      </w:r>
      <w:r w:rsidRPr="00500F45">
        <w:rPr>
          <w:rFonts w:ascii="Times New Roman" w:eastAsia="TimesNewRomanPSMT" w:hAnsi="Times New Roman" w:cs="Times New Roman"/>
          <w:bCs/>
          <w:sz w:val="28"/>
          <w:szCs w:val="28"/>
        </w:rPr>
        <w:t xml:space="preserve"> Правительства Российской Федерации от 31 декабря 2009 г. №1221 «Об утверждении Правил установления требований энергетической эффективности товаров, работ, услуг, размещение заказов на которые осущ</w:t>
      </w:r>
      <w:r w:rsidRPr="00500F45">
        <w:rPr>
          <w:rFonts w:ascii="Times New Roman" w:eastAsia="TimesNewRomanPSMT" w:hAnsi="Times New Roman" w:cs="Times New Roman"/>
          <w:bCs/>
          <w:sz w:val="28"/>
          <w:szCs w:val="28"/>
        </w:rPr>
        <w:t>е</w:t>
      </w:r>
      <w:r w:rsidRPr="00500F45">
        <w:rPr>
          <w:rFonts w:ascii="Times New Roman" w:eastAsia="TimesNewRomanPSMT" w:hAnsi="Times New Roman" w:cs="Times New Roman"/>
          <w:bCs/>
          <w:sz w:val="28"/>
          <w:szCs w:val="28"/>
        </w:rPr>
        <w:t xml:space="preserve">ствляется для государственных или муниципальных нужд»; </w:t>
      </w:r>
    </w:p>
    <w:p w:rsidR="001347EF" w:rsidRDefault="001347EF" w:rsidP="00485A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>
        <w:rPr>
          <w:rFonts w:ascii="Times New Roman" w:eastAsia="TimesNewRomanPSMT" w:hAnsi="Times New Roman" w:cs="Times New Roman"/>
          <w:bCs/>
          <w:sz w:val="28"/>
          <w:szCs w:val="28"/>
        </w:rPr>
        <w:t xml:space="preserve">- </w:t>
      </w:r>
      <w:r w:rsidRPr="00500F45">
        <w:rPr>
          <w:rFonts w:ascii="Times New Roman" w:eastAsia="TimesNewRomanPSMT" w:hAnsi="Times New Roman" w:cs="Times New Roman"/>
          <w:bCs/>
          <w:sz w:val="28"/>
          <w:szCs w:val="28"/>
        </w:rPr>
        <w:t>Постановлени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>е</w:t>
      </w:r>
      <w:r w:rsidRPr="00500F45">
        <w:rPr>
          <w:rFonts w:ascii="Times New Roman" w:eastAsia="TimesNewRomanPSMT" w:hAnsi="Times New Roman" w:cs="Times New Roman"/>
          <w:bCs/>
          <w:sz w:val="28"/>
          <w:szCs w:val="28"/>
        </w:rPr>
        <w:t xml:space="preserve"> Правительства Российской Федерации от 31 декабря 2009 г. № 1225 «О требованиях к региональным и муниципальным программам в области энергосбережения и повышения энергетической эффективности»;</w:t>
      </w:r>
    </w:p>
    <w:p w:rsidR="001347EF" w:rsidRDefault="001347EF" w:rsidP="00485A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>
        <w:rPr>
          <w:rFonts w:ascii="Times New Roman" w:eastAsia="TimesNewRomanPSMT" w:hAnsi="Times New Roman" w:cs="Times New Roman"/>
          <w:bCs/>
          <w:sz w:val="28"/>
          <w:szCs w:val="28"/>
        </w:rPr>
        <w:lastRenderedPageBreak/>
        <w:t>-</w:t>
      </w:r>
      <w:r w:rsidRPr="00500F45">
        <w:rPr>
          <w:rFonts w:ascii="Times New Roman" w:eastAsia="TimesNewRomanPSMT" w:hAnsi="Times New Roman" w:cs="Times New Roman"/>
          <w:bCs/>
          <w:sz w:val="28"/>
          <w:szCs w:val="28"/>
        </w:rPr>
        <w:t xml:space="preserve"> Указ Президента РФ от 04 июня 2008 г. «О некоторых мерах по повышению энергетической и экологической эффективности российской экономики»; </w:t>
      </w:r>
    </w:p>
    <w:p w:rsidR="001347EF" w:rsidRDefault="001347EF" w:rsidP="00485A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>
        <w:rPr>
          <w:rFonts w:ascii="Times New Roman" w:eastAsia="TimesNewRomanPSMT" w:hAnsi="Times New Roman" w:cs="Times New Roman"/>
          <w:bCs/>
          <w:sz w:val="28"/>
          <w:szCs w:val="28"/>
        </w:rPr>
        <w:t xml:space="preserve">- </w:t>
      </w:r>
      <w:r w:rsidRPr="00500F45">
        <w:rPr>
          <w:rFonts w:ascii="Times New Roman" w:eastAsia="TimesNewRomanPSMT" w:hAnsi="Times New Roman" w:cs="Times New Roman"/>
          <w:bCs/>
          <w:sz w:val="28"/>
          <w:szCs w:val="28"/>
        </w:rPr>
        <w:t>Положени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>я</w:t>
      </w:r>
      <w:r w:rsidRPr="00500F45">
        <w:rPr>
          <w:rFonts w:ascii="Times New Roman" w:eastAsia="TimesNewRomanPSMT" w:hAnsi="Times New Roman" w:cs="Times New Roman"/>
          <w:bCs/>
          <w:sz w:val="28"/>
          <w:szCs w:val="28"/>
        </w:rPr>
        <w:t xml:space="preserve"> государственной программы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 xml:space="preserve">: - </w:t>
      </w:r>
      <w:r w:rsidRPr="00500F45">
        <w:rPr>
          <w:rFonts w:ascii="Times New Roman" w:eastAsia="TimesNewRomanPSMT" w:hAnsi="Times New Roman" w:cs="Times New Roman"/>
          <w:bCs/>
          <w:sz w:val="28"/>
          <w:szCs w:val="28"/>
        </w:rPr>
        <w:t xml:space="preserve"> «Энергосбережение и повыш</w:t>
      </w:r>
      <w:r w:rsidRPr="00500F45">
        <w:rPr>
          <w:rFonts w:ascii="Times New Roman" w:eastAsia="TimesNewRomanPSMT" w:hAnsi="Times New Roman" w:cs="Times New Roman"/>
          <w:bCs/>
          <w:sz w:val="28"/>
          <w:szCs w:val="28"/>
        </w:rPr>
        <w:t>е</w:t>
      </w:r>
      <w:r w:rsidRPr="00500F45">
        <w:rPr>
          <w:rFonts w:ascii="Times New Roman" w:eastAsia="TimesNewRomanPSMT" w:hAnsi="Times New Roman" w:cs="Times New Roman"/>
          <w:bCs/>
          <w:sz w:val="28"/>
          <w:szCs w:val="28"/>
        </w:rPr>
        <w:t>ние энергетической эффективности на период до 2020 года»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>;</w:t>
      </w:r>
    </w:p>
    <w:p w:rsidR="000275B3" w:rsidRDefault="000275B3" w:rsidP="000275B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>
        <w:rPr>
          <w:rFonts w:ascii="Times New Roman" w:eastAsia="TimesNewRomanPSMT" w:hAnsi="Times New Roman" w:cs="Times New Roman"/>
          <w:bCs/>
          <w:sz w:val="28"/>
          <w:szCs w:val="28"/>
        </w:rPr>
        <w:t xml:space="preserve">- </w:t>
      </w:r>
      <w:r w:rsidRPr="00500F45">
        <w:rPr>
          <w:rFonts w:ascii="Times New Roman" w:eastAsia="TimesNewRomanPSMT" w:hAnsi="Times New Roman" w:cs="Times New Roman"/>
          <w:bCs/>
          <w:sz w:val="28"/>
          <w:szCs w:val="28"/>
        </w:rPr>
        <w:t>Приказ Министерства энергетики РФ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  <w:r w:rsidRPr="00500F45">
        <w:rPr>
          <w:rFonts w:ascii="Times New Roman" w:eastAsia="TimesNewRomanPSMT" w:hAnsi="Times New Roman" w:cs="Times New Roman"/>
          <w:bCs/>
          <w:sz w:val="28"/>
          <w:szCs w:val="28"/>
        </w:rPr>
        <w:t>от 22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 xml:space="preserve"> июня </w:t>
      </w:r>
      <w:r w:rsidRPr="00500F45">
        <w:rPr>
          <w:rFonts w:ascii="Times New Roman" w:eastAsia="TimesNewRomanPSMT" w:hAnsi="Times New Roman" w:cs="Times New Roman"/>
          <w:bCs/>
          <w:sz w:val="28"/>
          <w:szCs w:val="28"/>
        </w:rPr>
        <w:t>2010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 xml:space="preserve"> г. </w:t>
      </w:r>
      <w:r w:rsidRPr="00500F45">
        <w:rPr>
          <w:rFonts w:ascii="Times New Roman" w:eastAsia="TimesNewRomanPSMT" w:hAnsi="Times New Roman" w:cs="Times New Roman"/>
          <w:bCs/>
          <w:sz w:val="28"/>
          <w:szCs w:val="28"/>
        </w:rPr>
        <w:t>№283 «Об утве</w:t>
      </w:r>
      <w:r w:rsidRPr="00500F45">
        <w:rPr>
          <w:rFonts w:ascii="Times New Roman" w:eastAsia="TimesNewRomanPSMT" w:hAnsi="Times New Roman" w:cs="Times New Roman"/>
          <w:bCs/>
          <w:sz w:val="28"/>
          <w:szCs w:val="28"/>
        </w:rPr>
        <w:t>р</w:t>
      </w:r>
      <w:r w:rsidRPr="00500F45">
        <w:rPr>
          <w:rFonts w:ascii="Times New Roman" w:eastAsia="TimesNewRomanPSMT" w:hAnsi="Times New Roman" w:cs="Times New Roman"/>
          <w:bCs/>
          <w:sz w:val="28"/>
          <w:szCs w:val="28"/>
        </w:rPr>
        <w:t>ждении Административного регламента исполнения Министерством энерг</w:t>
      </w:r>
      <w:r w:rsidRPr="00500F45">
        <w:rPr>
          <w:rFonts w:ascii="Times New Roman" w:eastAsia="TimesNewRomanPSMT" w:hAnsi="Times New Roman" w:cs="Times New Roman"/>
          <w:bCs/>
          <w:sz w:val="28"/>
          <w:szCs w:val="28"/>
        </w:rPr>
        <w:t>е</w:t>
      </w:r>
      <w:r w:rsidRPr="00500F45">
        <w:rPr>
          <w:rFonts w:ascii="Times New Roman" w:eastAsia="TimesNewRomanPSMT" w:hAnsi="Times New Roman" w:cs="Times New Roman"/>
          <w:bCs/>
          <w:sz w:val="28"/>
          <w:szCs w:val="28"/>
        </w:rPr>
        <w:t>тики Российской Федерации государственной функции по ведению госуда</w:t>
      </w:r>
      <w:r w:rsidRPr="00500F45">
        <w:rPr>
          <w:rFonts w:ascii="Times New Roman" w:eastAsia="TimesNewRomanPSMT" w:hAnsi="Times New Roman" w:cs="Times New Roman"/>
          <w:bCs/>
          <w:sz w:val="28"/>
          <w:szCs w:val="28"/>
        </w:rPr>
        <w:t>р</w:t>
      </w:r>
      <w:r w:rsidRPr="00500F45">
        <w:rPr>
          <w:rFonts w:ascii="Times New Roman" w:eastAsia="TimesNewRomanPSMT" w:hAnsi="Times New Roman" w:cs="Times New Roman"/>
          <w:bCs/>
          <w:sz w:val="28"/>
          <w:szCs w:val="28"/>
        </w:rPr>
        <w:t xml:space="preserve">ственного реестра </w:t>
      </w:r>
      <w:proofErr w:type="spellStart"/>
      <w:r w:rsidRPr="00500F45">
        <w:rPr>
          <w:rFonts w:ascii="Times New Roman" w:eastAsia="TimesNewRomanPSMT" w:hAnsi="Times New Roman" w:cs="Times New Roman"/>
          <w:bCs/>
          <w:sz w:val="28"/>
          <w:szCs w:val="28"/>
        </w:rPr>
        <w:t>саморегулируемых</w:t>
      </w:r>
      <w:proofErr w:type="spellEnd"/>
      <w:r w:rsidRPr="00500F45">
        <w:rPr>
          <w:rFonts w:ascii="Times New Roman" w:eastAsia="TimesNewRomanPSMT" w:hAnsi="Times New Roman" w:cs="Times New Roman"/>
          <w:bCs/>
          <w:sz w:val="28"/>
          <w:szCs w:val="28"/>
        </w:rPr>
        <w:t xml:space="preserve"> организаций в области энергетического обследования»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>;</w:t>
      </w:r>
    </w:p>
    <w:p w:rsidR="001347EF" w:rsidRDefault="001347EF" w:rsidP="00485A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>
        <w:rPr>
          <w:rFonts w:ascii="Times New Roman" w:eastAsia="TimesNewRomanPSMT" w:hAnsi="Times New Roman" w:cs="Times New Roman"/>
          <w:bCs/>
          <w:sz w:val="28"/>
          <w:szCs w:val="28"/>
        </w:rPr>
        <w:t>-</w:t>
      </w:r>
      <w:r w:rsidRPr="00500F45">
        <w:rPr>
          <w:rFonts w:ascii="Times New Roman" w:eastAsia="TimesNewRomanPSMT" w:hAnsi="Times New Roman" w:cs="Times New Roman"/>
          <w:bCs/>
          <w:sz w:val="28"/>
          <w:szCs w:val="28"/>
        </w:rPr>
        <w:t xml:space="preserve"> Приказ Министерства энергетики Р</w:t>
      </w:r>
      <w:r w:rsidR="000275B3">
        <w:rPr>
          <w:rFonts w:ascii="Times New Roman" w:eastAsia="TimesNewRomanPSMT" w:hAnsi="Times New Roman" w:cs="Times New Roman"/>
          <w:bCs/>
          <w:sz w:val="28"/>
          <w:szCs w:val="28"/>
        </w:rPr>
        <w:t>Ф</w:t>
      </w:r>
      <w:r w:rsidRPr="00500F45"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  <w:r w:rsidR="005F300E">
        <w:rPr>
          <w:rFonts w:ascii="Times New Roman" w:eastAsia="TimesNewRomanPSMT" w:hAnsi="Times New Roman" w:cs="Times New Roman"/>
          <w:bCs/>
          <w:sz w:val="28"/>
          <w:szCs w:val="28"/>
        </w:rPr>
        <w:t xml:space="preserve">от </w:t>
      </w:r>
      <w:r w:rsidRPr="00500F45">
        <w:rPr>
          <w:rFonts w:ascii="Times New Roman" w:eastAsia="TimesNewRomanPSMT" w:hAnsi="Times New Roman" w:cs="Times New Roman"/>
          <w:bCs/>
          <w:sz w:val="28"/>
          <w:szCs w:val="28"/>
        </w:rPr>
        <w:t>1</w:t>
      </w:r>
      <w:r w:rsidR="005F300E">
        <w:rPr>
          <w:rFonts w:ascii="Times New Roman" w:eastAsia="TimesNewRomanPSMT" w:hAnsi="Times New Roman" w:cs="Times New Roman"/>
          <w:bCs/>
          <w:sz w:val="28"/>
          <w:szCs w:val="28"/>
        </w:rPr>
        <w:t>0</w:t>
      </w:r>
      <w:r w:rsidR="000275B3">
        <w:rPr>
          <w:rFonts w:ascii="Times New Roman" w:eastAsia="TimesNewRomanPSMT" w:hAnsi="Times New Roman" w:cs="Times New Roman"/>
          <w:bCs/>
          <w:sz w:val="28"/>
          <w:szCs w:val="28"/>
        </w:rPr>
        <w:t xml:space="preserve"> января </w:t>
      </w:r>
      <w:r w:rsidRPr="00500F45">
        <w:rPr>
          <w:rFonts w:ascii="Times New Roman" w:eastAsia="TimesNewRomanPSMT" w:hAnsi="Times New Roman" w:cs="Times New Roman"/>
          <w:bCs/>
          <w:sz w:val="28"/>
          <w:szCs w:val="28"/>
        </w:rPr>
        <w:t>201</w:t>
      </w:r>
      <w:r w:rsidR="005F300E">
        <w:rPr>
          <w:rFonts w:ascii="Times New Roman" w:eastAsia="TimesNewRomanPSMT" w:hAnsi="Times New Roman" w:cs="Times New Roman"/>
          <w:bCs/>
          <w:sz w:val="28"/>
          <w:szCs w:val="28"/>
        </w:rPr>
        <w:t>5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 xml:space="preserve"> г.</w:t>
      </w:r>
      <w:r w:rsidRPr="00500F45">
        <w:rPr>
          <w:rFonts w:ascii="Times New Roman" w:eastAsia="TimesNewRomanPSMT" w:hAnsi="Times New Roman" w:cs="Times New Roman"/>
          <w:bCs/>
          <w:sz w:val="28"/>
          <w:szCs w:val="28"/>
        </w:rPr>
        <w:t xml:space="preserve"> №</w:t>
      </w:r>
      <w:r w:rsidR="005F300E">
        <w:rPr>
          <w:rFonts w:ascii="Times New Roman" w:eastAsia="TimesNewRomanPSMT" w:hAnsi="Times New Roman" w:cs="Times New Roman"/>
          <w:bCs/>
          <w:sz w:val="28"/>
          <w:szCs w:val="28"/>
        </w:rPr>
        <w:t xml:space="preserve"> 400</w:t>
      </w:r>
      <w:r w:rsidR="000275B3"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  <w:r w:rsidR="005F300E">
        <w:rPr>
          <w:rFonts w:ascii="Times New Roman" w:eastAsia="TimesNewRomanPSMT" w:hAnsi="Times New Roman" w:cs="Times New Roman"/>
          <w:bCs/>
          <w:sz w:val="28"/>
          <w:szCs w:val="28"/>
        </w:rPr>
        <w:t>«</w:t>
      </w:r>
      <w:r w:rsidR="005F300E" w:rsidRPr="005F300E">
        <w:rPr>
          <w:rFonts w:ascii="Times New Roman" w:hAnsi="Times New Roman" w:cs="Times New Roman"/>
          <w:sz w:val="28"/>
          <w:szCs w:val="28"/>
        </w:rPr>
        <w:t>Об у</w:t>
      </w:r>
      <w:r w:rsidR="005F300E" w:rsidRPr="005F300E">
        <w:rPr>
          <w:rFonts w:ascii="Times New Roman" w:hAnsi="Times New Roman" w:cs="Times New Roman"/>
          <w:sz w:val="28"/>
          <w:szCs w:val="28"/>
        </w:rPr>
        <w:t>т</w:t>
      </w:r>
      <w:r w:rsidR="005F300E" w:rsidRPr="005F300E">
        <w:rPr>
          <w:rFonts w:ascii="Times New Roman" w:hAnsi="Times New Roman" w:cs="Times New Roman"/>
          <w:sz w:val="28"/>
          <w:szCs w:val="28"/>
        </w:rPr>
        <w:t>верждении требований к проведению энергетического обследования и его р</w:t>
      </w:r>
      <w:r w:rsidR="005F300E" w:rsidRPr="005F300E">
        <w:rPr>
          <w:rFonts w:ascii="Times New Roman" w:hAnsi="Times New Roman" w:cs="Times New Roman"/>
          <w:sz w:val="28"/>
          <w:szCs w:val="28"/>
        </w:rPr>
        <w:t>е</w:t>
      </w:r>
      <w:r w:rsidR="005F300E" w:rsidRPr="005F300E">
        <w:rPr>
          <w:rFonts w:ascii="Times New Roman" w:hAnsi="Times New Roman" w:cs="Times New Roman"/>
          <w:sz w:val="28"/>
          <w:szCs w:val="28"/>
        </w:rPr>
        <w:t>зультатам и правил направления копий энергетического паспорта, составле</w:t>
      </w:r>
      <w:r w:rsidR="005F300E" w:rsidRPr="005F300E">
        <w:rPr>
          <w:rFonts w:ascii="Times New Roman" w:hAnsi="Times New Roman" w:cs="Times New Roman"/>
          <w:sz w:val="28"/>
          <w:szCs w:val="28"/>
        </w:rPr>
        <w:t>н</w:t>
      </w:r>
      <w:r w:rsidR="005F300E" w:rsidRPr="005F300E">
        <w:rPr>
          <w:rFonts w:ascii="Times New Roman" w:hAnsi="Times New Roman" w:cs="Times New Roman"/>
          <w:sz w:val="28"/>
          <w:szCs w:val="28"/>
        </w:rPr>
        <w:t>ного по результатам обязательного энергетического обследования"</w:t>
      </w:r>
      <w:r w:rsidR="000275B3">
        <w:rPr>
          <w:rFonts w:ascii="Times New Roman" w:eastAsia="TimesNewRomanPSMT" w:hAnsi="Times New Roman" w:cs="Times New Roman"/>
          <w:bCs/>
          <w:sz w:val="28"/>
          <w:szCs w:val="28"/>
        </w:rPr>
        <w:t>.</w:t>
      </w:r>
      <w:r w:rsidRPr="00500F45"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</w:p>
    <w:p w:rsidR="001347EF" w:rsidRDefault="001347EF" w:rsidP="000275B3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 New Roman" w:eastAsia="TimesNewRomanPSMT" w:hAnsi="Times New Roman" w:cs="Times New Roman"/>
          <w:bCs/>
          <w:sz w:val="28"/>
          <w:szCs w:val="28"/>
        </w:rPr>
        <w:t>2.3</w:t>
      </w:r>
      <w:r w:rsidR="000275B3">
        <w:rPr>
          <w:rFonts w:ascii="Times New Roman" w:eastAsia="TimesNewRomanPSMT" w:hAnsi="Times New Roman" w:cs="Times New Roman"/>
          <w:bCs/>
          <w:sz w:val="28"/>
          <w:szCs w:val="28"/>
        </w:rPr>
        <w:t>.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 xml:space="preserve">Настоящие Правила являются обязательным документом для всех членов некоммерческого </w:t>
      </w:r>
      <w:r w:rsidR="001205C9">
        <w:rPr>
          <w:rFonts w:ascii="TimesNewRoman" w:hAnsi="TimesNewRoman" w:cs="TimesNewRoman"/>
          <w:sz w:val="28"/>
          <w:szCs w:val="28"/>
        </w:rPr>
        <w:t>Союза</w:t>
      </w:r>
      <w:r>
        <w:rPr>
          <w:rFonts w:ascii="TimesNewRoman" w:hAnsi="TimesNewRoman" w:cs="TimesNewRoman"/>
          <w:sz w:val="28"/>
          <w:szCs w:val="28"/>
        </w:rPr>
        <w:t xml:space="preserve">, </w:t>
      </w:r>
      <w:proofErr w:type="gramStart"/>
      <w:r>
        <w:rPr>
          <w:rFonts w:ascii="TimesNewRoman" w:hAnsi="TimesNewRoman" w:cs="TimesNewRoman"/>
          <w:sz w:val="28"/>
          <w:szCs w:val="28"/>
        </w:rPr>
        <w:t>которое</w:t>
      </w:r>
      <w:proofErr w:type="gramEnd"/>
      <w:r>
        <w:rPr>
          <w:rFonts w:ascii="TimesNewRoman" w:hAnsi="TimesNewRoman" w:cs="TimesNewRoman"/>
          <w:sz w:val="28"/>
          <w:szCs w:val="28"/>
        </w:rPr>
        <w:t xml:space="preserve"> имеет статус </w:t>
      </w:r>
      <w:proofErr w:type="spellStart"/>
      <w:r>
        <w:rPr>
          <w:rFonts w:ascii="TimesNewRoman" w:hAnsi="TimesNewRoman" w:cs="TimesNewRoman"/>
          <w:sz w:val="28"/>
          <w:szCs w:val="28"/>
        </w:rPr>
        <w:t>саморегулируемой</w:t>
      </w:r>
      <w:proofErr w:type="spellEnd"/>
      <w:r>
        <w:rPr>
          <w:rFonts w:ascii="TimesNewRoman" w:hAnsi="TimesNewRoman" w:cs="TimesNewRoman"/>
          <w:sz w:val="28"/>
          <w:szCs w:val="28"/>
        </w:rPr>
        <w:t xml:space="preserve"> организ</w:t>
      </w:r>
      <w:r>
        <w:rPr>
          <w:rFonts w:ascii="TimesNewRoman" w:hAnsi="TimesNewRoman" w:cs="TimesNewRoman"/>
          <w:sz w:val="28"/>
          <w:szCs w:val="28"/>
        </w:rPr>
        <w:t>а</w:t>
      </w:r>
      <w:r>
        <w:rPr>
          <w:rFonts w:ascii="TimesNewRoman" w:hAnsi="TimesNewRoman" w:cs="TimesNewRoman"/>
          <w:sz w:val="28"/>
          <w:szCs w:val="28"/>
        </w:rPr>
        <w:t>ции в области энергетического обследования.</w:t>
      </w:r>
    </w:p>
    <w:p w:rsidR="005F300E" w:rsidRDefault="001347EF" w:rsidP="000275B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454545"/>
          <w:sz w:val="21"/>
          <w:szCs w:val="21"/>
        </w:rPr>
      </w:pPr>
      <w:r>
        <w:rPr>
          <w:rFonts w:ascii="TimesNewRoman" w:hAnsi="TimesNewRoman" w:cs="TimesNewRoman"/>
          <w:sz w:val="28"/>
          <w:szCs w:val="28"/>
        </w:rPr>
        <w:t>2.4</w:t>
      </w:r>
      <w:r w:rsidR="000275B3">
        <w:rPr>
          <w:rFonts w:ascii="TimesNewRoman" w:hAnsi="TimesNewRoman" w:cs="TimesNewRoman"/>
          <w:sz w:val="28"/>
          <w:szCs w:val="28"/>
        </w:rPr>
        <w:t>.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proofErr w:type="gramStart"/>
      <w:r w:rsidR="005F300E" w:rsidRPr="005F300E">
        <w:rPr>
          <w:rFonts w:ascii="Times New Roman" w:hAnsi="Times New Roman" w:cs="Times New Roman"/>
          <w:sz w:val="28"/>
          <w:szCs w:val="28"/>
        </w:rPr>
        <w:t>Постановлением</w:t>
      </w:r>
      <w:r w:rsidR="000275B3">
        <w:rPr>
          <w:rFonts w:ascii="Times New Roman" w:hAnsi="Times New Roman" w:cs="Times New Roman"/>
          <w:sz w:val="28"/>
          <w:szCs w:val="28"/>
        </w:rPr>
        <w:t xml:space="preserve"> </w:t>
      </w:r>
      <w:r w:rsidR="000275B3">
        <w:rPr>
          <w:rFonts w:ascii="Times New Roman" w:hAnsi="Times New Roman"/>
          <w:sz w:val="28"/>
          <w:szCs w:val="28"/>
        </w:rPr>
        <w:t>Правительства РФ</w:t>
      </w:r>
      <w:r w:rsidR="005F300E" w:rsidRPr="005F300E">
        <w:rPr>
          <w:rFonts w:ascii="Times New Roman" w:hAnsi="Times New Roman" w:cs="Times New Roman"/>
          <w:sz w:val="28"/>
          <w:szCs w:val="28"/>
        </w:rPr>
        <w:t xml:space="preserve"> от 16 августа 2014 г. </w:t>
      </w:r>
      <w:r w:rsidR="005F300E" w:rsidRPr="005F300E">
        <w:rPr>
          <w:rFonts w:ascii="Times New Roman" w:hAnsi="Times New Roman" w:cs="Times New Roman"/>
          <w:bCs/>
          <w:sz w:val="28"/>
          <w:szCs w:val="28"/>
        </w:rPr>
        <w:t>N 818 «Об уст</w:t>
      </w:r>
      <w:r w:rsidR="005F300E" w:rsidRPr="005F300E">
        <w:rPr>
          <w:rFonts w:ascii="Times New Roman" w:hAnsi="Times New Roman" w:cs="Times New Roman"/>
          <w:bCs/>
          <w:sz w:val="28"/>
          <w:szCs w:val="28"/>
        </w:rPr>
        <w:t>а</w:t>
      </w:r>
      <w:r w:rsidR="005F300E" w:rsidRPr="005F300E">
        <w:rPr>
          <w:rFonts w:ascii="Times New Roman" w:hAnsi="Times New Roman" w:cs="Times New Roman"/>
          <w:bCs/>
          <w:sz w:val="28"/>
          <w:szCs w:val="28"/>
        </w:rPr>
        <w:t>новлении объема энергетических ресурсов в стоимостном выражении для ц</w:t>
      </w:r>
      <w:r w:rsidR="005F300E" w:rsidRPr="005F300E">
        <w:rPr>
          <w:rFonts w:ascii="Times New Roman" w:hAnsi="Times New Roman" w:cs="Times New Roman"/>
          <w:bCs/>
          <w:sz w:val="28"/>
          <w:szCs w:val="28"/>
        </w:rPr>
        <w:t>е</w:t>
      </w:r>
      <w:r w:rsidR="005F300E" w:rsidRPr="005F300E">
        <w:rPr>
          <w:rFonts w:ascii="Times New Roman" w:hAnsi="Times New Roman" w:cs="Times New Roman"/>
          <w:bCs/>
          <w:sz w:val="28"/>
          <w:szCs w:val="28"/>
        </w:rPr>
        <w:t>лей проведения обязательных энергетических обследований»</w:t>
      </w:r>
      <w:r w:rsidR="005F300E" w:rsidRPr="005F300E">
        <w:rPr>
          <w:rFonts w:ascii="Times New Roman" w:hAnsi="Times New Roman" w:cs="Times New Roman"/>
          <w:sz w:val="28"/>
          <w:szCs w:val="28"/>
        </w:rPr>
        <w:t xml:space="preserve"> установлено, что в случае</w:t>
      </w:r>
      <w:r w:rsidR="000275B3">
        <w:rPr>
          <w:rFonts w:ascii="Times New Roman" w:hAnsi="Times New Roman" w:cs="Times New Roman"/>
          <w:sz w:val="28"/>
          <w:szCs w:val="28"/>
        </w:rPr>
        <w:t>,</w:t>
      </w:r>
      <w:r w:rsidR="005F300E" w:rsidRPr="005F300E">
        <w:rPr>
          <w:rFonts w:ascii="Times New Roman" w:hAnsi="Times New Roman" w:cs="Times New Roman"/>
          <w:sz w:val="28"/>
          <w:szCs w:val="28"/>
        </w:rPr>
        <w:t xml:space="preserve"> если организации и учреждения потребляют в стоимостном в</w:t>
      </w:r>
      <w:r w:rsidR="005F300E" w:rsidRPr="005F300E">
        <w:rPr>
          <w:rFonts w:ascii="Times New Roman" w:hAnsi="Times New Roman" w:cs="Times New Roman"/>
          <w:sz w:val="28"/>
          <w:szCs w:val="28"/>
        </w:rPr>
        <w:t>ы</w:t>
      </w:r>
      <w:r w:rsidR="005F300E" w:rsidRPr="005F300E">
        <w:rPr>
          <w:rFonts w:ascii="Times New Roman" w:hAnsi="Times New Roman" w:cs="Times New Roman"/>
          <w:sz w:val="28"/>
          <w:szCs w:val="28"/>
        </w:rPr>
        <w:t>ражении энергетические ресурсы в объеме более 50 млн</w:t>
      </w:r>
      <w:r w:rsidR="000275B3">
        <w:rPr>
          <w:rFonts w:ascii="Times New Roman" w:hAnsi="Times New Roman" w:cs="Times New Roman"/>
          <w:sz w:val="28"/>
          <w:szCs w:val="28"/>
        </w:rPr>
        <w:t>.</w:t>
      </w:r>
      <w:r w:rsidR="007260DA">
        <w:rPr>
          <w:rFonts w:ascii="Times New Roman" w:hAnsi="Times New Roman" w:cs="Times New Roman"/>
          <w:sz w:val="28"/>
          <w:szCs w:val="28"/>
        </w:rPr>
        <w:t xml:space="preserve"> руб.</w:t>
      </w:r>
      <w:r w:rsidR="005F300E" w:rsidRPr="005F300E">
        <w:rPr>
          <w:rFonts w:ascii="Times New Roman" w:hAnsi="Times New Roman" w:cs="Times New Roman"/>
          <w:sz w:val="28"/>
          <w:szCs w:val="28"/>
        </w:rPr>
        <w:t xml:space="preserve"> в год, в отн</w:t>
      </w:r>
      <w:r w:rsidR="005F300E" w:rsidRPr="005F300E">
        <w:rPr>
          <w:rFonts w:ascii="Times New Roman" w:hAnsi="Times New Roman" w:cs="Times New Roman"/>
          <w:sz w:val="28"/>
          <w:szCs w:val="28"/>
        </w:rPr>
        <w:t>о</w:t>
      </w:r>
      <w:r w:rsidR="005F300E" w:rsidRPr="005F300E">
        <w:rPr>
          <w:rFonts w:ascii="Times New Roman" w:hAnsi="Times New Roman" w:cs="Times New Roman"/>
          <w:sz w:val="28"/>
          <w:szCs w:val="28"/>
        </w:rPr>
        <w:t>шении данных организаций действует норма ст. 16 Закона №261-ФЗ «Об энергосбережении …» о</w:t>
      </w:r>
      <w:r w:rsidR="001F5B80">
        <w:rPr>
          <w:rFonts w:ascii="Times New Roman" w:hAnsi="Times New Roman" w:cs="Times New Roman"/>
          <w:sz w:val="28"/>
          <w:szCs w:val="28"/>
        </w:rPr>
        <w:t>б</w:t>
      </w:r>
      <w:r w:rsidR="005F300E" w:rsidRPr="005F300E">
        <w:rPr>
          <w:rFonts w:ascii="Times New Roman" w:hAnsi="Times New Roman" w:cs="Times New Roman"/>
          <w:sz w:val="28"/>
          <w:szCs w:val="28"/>
        </w:rPr>
        <w:t xml:space="preserve"> обязательном</w:t>
      </w:r>
      <w:proofErr w:type="gramEnd"/>
      <w:r w:rsidR="005F300E" w:rsidRPr="005F300E">
        <w:rPr>
          <w:rFonts w:ascii="Times New Roman" w:hAnsi="Times New Roman" w:cs="Times New Roman"/>
          <w:sz w:val="28"/>
          <w:szCs w:val="28"/>
        </w:rPr>
        <w:t xml:space="preserve"> энергетическом </w:t>
      </w:r>
      <w:proofErr w:type="gramStart"/>
      <w:r w:rsidR="005F300E" w:rsidRPr="005F300E">
        <w:rPr>
          <w:rFonts w:ascii="Times New Roman" w:hAnsi="Times New Roman" w:cs="Times New Roman"/>
          <w:sz w:val="28"/>
          <w:szCs w:val="28"/>
        </w:rPr>
        <w:t>обследовании</w:t>
      </w:r>
      <w:proofErr w:type="gramEnd"/>
      <w:r w:rsidR="005F300E" w:rsidRPr="005F300E">
        <w:rPr>
          <w:rFonts w:ascii="Times New Roman" w:hAnsi="Times New Roman" w:cs="Times New Roman"/>
          <w:sz w:val="28"/>
          <w:szCs w:val="28"/>
        </w:rPr>
        <w:t>. У</w:t>
      </w:r>
      <w:r w:rsidR="005F300E" w:rsidRPr="005F300E">
        <w:rPr>
          <w:rFonts w:ascii="Times New Roman" w:hAnsi="Times New Roman" w:cs="Times New Roman"/>
          <w:sz w:val="28"/>
          <w:szCs w:val="28"/>
        </w:rPr>
        <w:t>ч</w:t>
      </w:r>
      <w:r w:rsidR="005F300E" w:rsidRPr="005F300E">
        <w:rPr>
          <w:rFonts w:ascii="Times New Roman" w:hAnsi="Times New Roman" w:cs="Times New Roman"/>
          <w:sz w:val="28"/>
          <w:szCs w:val="28"/>
        </w:rPr>
        <w:t>реждения</w:t>
      </w:r>
      <w:r w:rsidR="007260DA">
        <w:rPr>
          <w:rFonts w:ascii="Times New Roman" w:hAnsi="Times New Roman" w:cs="Times New Roman"/>
          <w:sz w:val="28"/>
          <w:szCs w:val="28"/>
        </w:rPr>
        <w:t>,</w:t>
      </w:r>
      <w:r w:rsidR="005F300E" w:rsidRPr="005F300E">
        <w:rPr>
          <w:rFonts w:ascii="Times New Roman" w:hAnsi="Times New Roman" w:cs="Times New Roman"/>
          <w:sz w:val="28"/>
          <w:szCs w:val="28"/>
        </w:rPr>
        <w:t xml:space="preserve"> потребляющие в стоимостном выражении менее 50 млн</w:t>
      </w:r>
      <w:r w:rsidR="001F5B80">
        <w:rPr>
          <w:rFonts w:ascii="Times New Roman" w:hAnsi="Times New Roman" w:cs="Times New Roman"/>
          <w:sz w:val="28"/>
          <w:szCs w:val="28"/>
        </w:rPr>
        <w:t>.</w:t>
      </w:r>
      <w:r w:rsidR="005F300E" w:rsidRPr="005F300E">
        <w:rPr>
          <w:rFonts w:ascii="Times New Roman" w:hAnsi="Times New Roman" w:cs="Times New Roman"/>
          <w:sz w:val="28"/>
          <w:szCs w:val="28"/>
        </w:rPr>
        <w:t xml:space="preserve"> руб. на ТЭР в год, ежегодно отчитываются в Минэнерго России о потреблении р</w:t>
      </w:r>
      <w:r w:rsidR="005F300E" w:rsidRPr="005F300E">
        <w:rPr>
          <w:rFonts w:ascii="Times New Roman" w:hAnsi="Times New Roman" w:cs="Times New Roman"/>
          <w:sz w:val="28"/>
          <w:szCs w:val="28"/>
        </w:rPr>
        <w:t>е</w:t>
      </w:r>
      <w:r w:rsidR="005F300E" w:rsidRPr="005F300E">
        <w:rPr>
          <w:rFonts w:ascii="Times New Roman" w:hAnsi="Times New Roman" w:cs="Times New Roman"/>
          <w:sz w:val="28"/>
          <w:szCs w:val="28"/>
        </w:rPr>
        <w:t>сурсов по форме энергетической декларации</w:t>
      </w:r>
      <w:r w:rsidR="005F300E">
        <w:rPr>
          <w:rFonts w:ascii="Arial" w:hAnsi="Arial" w:cs="Arial"/>
          <w:color w:val="454545"/>
          <w:sz w:val="21"/>
          <w:szCs w:val="21"/>
        </w:rPr>
        <w:t>.</w:t>
      </w:r>
    </w:p>
    <w:p w:rsidR="001347EF" w:rsidRPr="00130103" w:rsidRDefault="001347EF" w:rsidP="005F30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130103">
        <w:rPr>
          <w:rFonts w:ascii="Times New Roman" w:hAnsi="Times New Roman" w:cs="Times New Roman"/>
          <w:sz w:val="28"/>
          <w:szCs w:val="28"/>
        </w:rPr>
        <w:t>5</w:t>
      </w:r>
      <w:r w:rsidR="007260DA">
        <w:rPr>
          <w:rFonts w:ascii="Times New Roman" w:hAnsi="Times New Roman" w:cs="Times New Roman"/>
          <w:sz w:val="28"/>
          <w:szCs w:val="28"/>
        </w:rPr>
        <w:t>.</w:t>
      </w:r>
      <w:r w:rsidRPr="00130103">
        <w:rPr>
          <w:rFonts w:ascii="Times New Roman" w:hAnsi="Times New Roman" w:cs="Times New Roman"/>
          <w:sz w:val="28"/>
          <w:szCs w:val="28"/>
        </w:rPr>
        <w:t xml:space="preserve"> Лица, указанные в п.2.4, обязаны проводить энергетическое обследов</w:t>
      </w:r>
      <w:r w:rsidRPr="00130103">
        <w:rPr>
          <w:rFonts w:ascii="Times New Roman" w:hAnsi="Times New Roman" w:cs="Times New Roman"/>
          <w:sz w:val="28"/>
          <w:szCs w:val="28"/>
        </w:rPr>
        <w:t>а</w:t>
      </w:r>
      <w:r w:rsidRPr="00130103">
        <w:rPr>
          <w:rFonts w:ascii="Times New Roman" w:hAnsi="Times New Roman" w:cs="Times New Roman"/>
          <w:sz w:val="28"/>
          <w:szCs w:val="28"/>
        </w:rPr>
        <w:t>ние не реже одного раза в каждые пять лет.</w:t>
      </w:r>
    </w:p>
    <w:p w:rsidR="001347EF" w:rsidRPr="009A6BEE" w:rsidRDefault="001347EF" w:rsidP="007260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7260D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Целью </w:t>
      </w:r>
      <w:r w:rsidRPr="009A6BEE">
        <w:rPr>
          <w:rFonts w:ascii="Times New Roman" w:hAnsi="Times New Roman" w:cs="Times New Roman"/>
          <w:sz w:val="28"/>
          <w:szCs w:val="28"/>
        </w:rPr>
        <w:t>энергетического обследования</w:t>
      </w:r>
      <w:r>
        <w:rPr>
          <w:rFonts w:ascii="Times New Roman" w:hAnsi="Times New Roman" w:cs="Times New Roman"/>
          <w:sz w:val="28"/>
          <w:szCs w:val="28"/>
        </w:rPr>
        <w:t xml:space="preserve">, согласно п.1 ст. 15 Федерального Закона 261-ФЗ </w:t>
      </w:r>
      <w:r w:rsidRPr="009A6BEE">
        <w:rPr>
          <w:rFonts w:ascii="Times New Roman" w:hAnsi="Times New Roman" w:cs="Times New Roman"/>
          <w:sz w:val="28"/>
          <w:szCs w:val="28"/>
        </w:rPr>
        <w:t>является:</w:t>
      </w:r>
    </w:p>
    <w:p w:rsidR="001347EF" w:rsidRPr="009A6BEE" w:rsidRDefault="001347EF" w:rsidP="009A64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BEE">
        <w:rPr>
          <w:rFonts w:ascii="Times New Roman" w:hAnsi="Times New Roman" w:cs="Times New Roman"/>
          <w:sz w:val="28"/>
          <w:szCs w:val="28"/>
        </w:rPr>
        <w:lastRenderedPageBreak/>
        <w:t>- получение объективных данных об объеме используемых энергетических ресурсов;</w:t>
      </w:r>
    </w:p>
    <w:p w:rsidR="001347EF" w:rsidRPr="009A6BEE" w:rsidRDefault="001347EF" w:rsidP="009A64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BEE">
        <w:rPr>
          <w:rFonts w:ascii="Times New Roman" w:hAnsi="Times New Roman" w:cs="Times New Roman"/>
          <w:sz w:val="28"/>
          <w:szCs w:val="28"/>
        </w:rPr>
        <w:t>- определение показателей энергетической эффективности;</w:t>
      </w:r>
    </w:p>
    <w:p w:rsidR="001347EF" w:rsidRPr="009A6BEE" w:rsidRDefault="001347EF" w:rsidP="009A64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BEE">
        <w:rPr>
          <w:rFonts w:ascii="Times New Roman" w:hAnsi="Times New Roman" w:cs="Times New Roman"/>
          <w:sz w:val="28"/>
          <w:szCs w:val="28"/>
        </w:rPr>
        <w:t>- разработка энергетического паспорта;</w:t>
      </w:r>
    </w:p>
    <w:p w:rsidR="001347EF" w:rsidRPr="009A6BEE" w:rsidRDefault="001347EF" w:rsidP="009A64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BEE">
        <w:rPr>
          <w:rFonts w:ascii="Times New Roman" w:hAnsi="Times New Roman" w:cs="Times New Roman"/>
          <w:sz w:val="28"/>
          <w:szCs w:val="28"/>
        </w:rPr>
        <w:t>- определение потенциала энергосбережения и повышения энергетической эффективности;</w:t>
      </w:r>
    </w:p>
    <w:p w:rsidR="001347EF" w:rsidRPr="009A6BEE" w:rsidRDefault="001347EF" w:rsidP="009A64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BEE">
        <w:rPr>
          <w:rFonts w:ascii="Times New Roman" w:hAnsi="Times New Roman" w:cs="Times New Roman"/>
          <w:sz w:val="28"/>
          <w:szCs w:val="28"/>
        </w:rPr>
        <w:t>- разработка перечня типовых (общедоступных) мероприятий по энергосб</w:t>
      </w:r>
      <w:r w:rsidRPr="009A6BEE">
        <w:rPr>
          <w:rFonts w:ascii="Times New Roman" w:hAnsi="Times New Roman" w:cs="Times New Roman"/>
          <w:sz w:val="28"/>
          <w:szCs w:val="28"/>
        </w:rPr>
        <w:t>е</w:t>
      </w:r>
      <w:r w:rsidRPr="009A6BEE">
        <w:rPr>
          <w:rFonts w:ascii="Times New Roman" w:hAnsi="Times New Roman" w:cs="Times New Roman"/>
          <w:sz w:val="28"/>
          <w:szCs w:val="28"/>
        </w:rPr>
        <w:t>режению и повышению энергетической эффективности.</w:t>
      </w:r>
    </w:p>
    <w:p w:rsidR="001347EF" w:rsidRPr="009A6BEE" w:rsidRDefault="001347EF" w:rsidP="00964566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="00A44B1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</w:t>
      </w:r>
      <w:r w:rsidRPr="009A6BEE">
        <w:rPr>
          <w:bCs/>
          <w:sz w:val="28"/>
          <w:szCs w:val="28"/>
        </w:rPr>
        <w:t>нергоаудитор</w:t>
      </w:r>
      <w:r>
        <w:rPr>
          <w:bCs/>
          <w:sz w:val="28"/>
          <w:szCs w:val="28"/>
        </w:rPr>
        <w:t>ы</w:t>
      </w:r>
      <w:proofErr w:type="spellEnd"/>
      <w:r w:rsidRPr="009A6BEE">
        <w:rPr>
          <w:bCs/>
          <w:sz w:val="28"/>
          <w:szCs w:val="28"/>
        </w:rPr>
        <w:t xml:space="preserve"> и </w:t>
      </w:r>
      <w:proofErr w:type="spellStart"/>
      <w:r w:rsidRPr="009A6BEE">
        <w:rPr>
          <w:sz w:val="28"/>
          <w:szCs w:val="28"/>
        </w:rPr>
        <w:t>энергоаудиторски</w:t>
      </w:r>
      <w:r>
        <w:rPr>
          <w:sz w:val="28"/>
          <w:szCs w:val="28"/>
        </w:rPr>
        <w:t>е</w:t>
      </w:r>
      <w:proofErr w:type="spellEnd"/>
      <w:r w:rsidRPr="009A6BEE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и</w:t>
      </w:r>
      <w:r w:rsidRPr="009A6BEE">
        <w:rPr>
          <w:sz w:val="28"/>
          <w:szCs w:val="28"/>
        </w:rPr>
        <w:t>, проводящи</w:t>
      </w:r>
      <w:r>
        <w:rPr>
          <w:sz w:val="28"/>
          <w:szCs w:val="28"/>
        </w:rPr>
        <w:t>е</w:t>
      </w:r>
      <w:r w:rsidRPr="009A6BEE">
        <w:rPr>
          <w:sz w:val="28"/>
          <w:szCs w:val="28"/>
        </w:rPr>
        <w:t xml:space="preserve"> энерг</w:t>
      </w:r>
      <w:r w:rsidRPr="009A6BEE">
        <w:rPr>
          <w:sz w:val="28"/>
          <w:szCs w:val="28"/>
        </w:rPr>
        <w:t>е</w:t>
      </w:r>
      <w:r w:rsidRPr="009A6BEE">
        <w:rPr>
          <w:sz w:val="28"/>
          <w:szCs w:val="28"/>
        </w:rPr>
        <w:t>тические обследования</w:t>
      </w:r>
      <w:r>
        <w:rPr>
          <w:sz w:val="28"/>
          <w:szCs w:val="28"/>
        </w:rPr>
        <w:t>, должны отвечать следующим требованиям</w:t>
      </w:r>
      <w:r w:rsidRPr="009A6BEE">
        <w:rPr>
          <w:sz w:val="28"/>
          <w:szCs w:val="28"/>
        </w:rPr>
        <w:t xml:space="preserve">: </w:t>
      </w:r>
    </w:p>
    <w:p w:rsidR="001347EF" w:rsidRPr="009A6BEE" w:rsidRDefault="001347EF" w:rsidP="00964566">
      <w:pPr>
        <w:pStyle w:val="Default"/>
        <w:spacing w:line="360" w:lineRule="auto"/>
        <w:jc w:val="both"/>
        <w:rPr>
          <w:sz w:val="28"/>
          <w:szCs w:val="28"/>
        </w:rPr>
      </w:pPr>
      <w:r w:rsidRPr="009A6BEE">
        <w:rPr>
          <w:sz w:val="28"/>
          <w:szCs w:val="28"/>
        </w:rPr>
        <w:t>- юридическое лицо, индивидуальный предприниматель или физическое л</w:t>
      </w:r>
      <w:r w:rsidRPr="009A6BEE">
        <w:rPr>
          <w:sz w:val="28"/>
          <w:szCs w:val="28"/>
        </w:rPr>
        <w:t>и</w:t>
      </w:r>
      <w:r w:rsidRPr="009A6BEE">
        <w:rPr>
          <w:sz w:val="28"/>
          <w:szCs w:val="28"/>
        </w:rPr>
        <w:t>цо (субъекты профессиональной деятельности), проводящие энергетические обследования</w:t>
      </w:r>
      <w:r w:rsidR="00AD42A6">
        <w:rPr>
          <w:sz w:val="28"/>
          <w:szCs w:val="28"/>
        </w:rPr>
        <w:t>,</w:t>
      </w:r>
      <w:r w:rsidRPr="009A6BEE">
        <w:rPr>
          <w:sz w:val="28"/>
          <w:szCs w:val="28"/>
        </w:rPr>
        <w:t xml:space="preserve"> должны быть членами </w:t>
      </w:r>
      <w:proofErr w:type="spellStart"/>
      <w:r w:rsidRPr="009A6BEE">
        <w:rPr>
          <w:sz w:val="28"/>
          <w:szCs w:val="28"/>
        </w:rPr>
        <w:t>саморегулируемых</w:t>
      </w:r>
      <w:proofErr w:type="spellEnd"/>
      <w:r w:rsidRPr="009A6BEE">
        <w:rPr>
          <w:sz w:val="28"/>
          <w:szCs w:val="28"/>
        </w:rPr>
        <w:t xml:space="preserve"> организаций, зар</w:t>
      </w:r>
      <w:r w:rsidRPr="009A6BEE">
        <w:rPr>
          <w:sz w:val="28"/>
          <w:szCs w:val="28"/>
        </w:rPr>
        <w:t>е</w:t>
      </w:r>
      <w:r w:rsidRPr="009A6BEE">
        <w:rPr>
          <w:sz w:val="28"/>
          <w:szCs w:val="28"/>
        </w:rPr>
        <w:t>гистрированных в установленном порядке на территории Российской Фед</w:t>
      </w:r>
      <w:r w:rsidRPr="009A6BEE">
        <w:rPr>
          <w:sz w:val="28"/>
          <w:szCs w:val="28"/>
        </w:rPr>
        <w:t>е</w:t>
      </w:r>
      <w:r w:rsidRPr="009A6BEE">
        <w:rPr>
          <w:sz w:val="28"/>
          <w:szCs w:val="28"/>
        </w:rPr>
        <w:t xml:space="preserve">рации; </w:t>
      </w:r>
    </w:p>
    <w:p w:rsidR="001347EF" w:rsidRPr="009A6BEE" w:rsidRDefault="001347EF" w:rsidP="00964566">
      <w:pPr>
        <w:pStyle w:val="Default"/>
        <w:spacing w:line="360" w:lineRule="auto"/>
        <w:jc w:val="both"/>
        <w:rPr>
          <w:sz w:val="28"/>
          <w:szCs w:val="28"/>
        </w:rPr>
      </w:pPr>
      <w:r w:rsidRPr="009A6BEE">
        <w:rPr>
          <w:sz w:val="28"/>
          <w:szCs w:val="28"/>
        </w:rPr>
        <w:t>- юридическое лицо должно иметь в штате не менее четырех работников, з</w:t>
      </w:r>
      <w:r w:rsidRPr="009A6BEE">
        <w:rPr>
          <w:sz w:val="28"/>
          <w:szCs w:val="28"/>
        </w:rPr>
        <w:t>а</w:t>
      </w:r>
      <w:r w:rsidRPr="009A6BEE">
        <w:rPr>
          <w:sz w:val="28"/>
          <w:szCs w:val="28"/>
        </w:rPr>
        <w:t>ключивших с ним трудовой договор, получивших знания в области деятел</w:t>
      </w:r>
      <w:r w:rsidRPr="009A6BEE">
        <w:rPr>
          <w:sz w:val="28"/>
          <w:szCs w:val="28"/>
        </w:rPr>
        <w:t>ь</w:t>
      </w:r>
      <w:r w:rsidRPr="009A6BEE">
        <w:rPr>
          <w:sz w:val="28"/>
          <w:szCs w:val="28"/>
        </w:rPr>
        <w:t>ности по проведению энергетических обследований в соответствии с образ</w:t>
      </w:r>
      <w:r w:rsidRPr="009A6BEE">
        <w:rPr>
          <w:sz w:val="28"/>
          <w:szCs w:val="28"/>
        </w:rPr>
        <w:t>о</w:t>
      </w:r>
      <w:r w:rsidRPr="009A6BEE">
        <w:rPr>
          <w:sz w:val="28"/>
          <w:szCs w:val="28"/>
        </w:rPr>
        <w:t>вательными программами высшего профессионального образования или пр</w:t>
      </w:r>
      <w:r w:rsidRPr="009A6BEE">
        <w:rPr>
          <w:sz w:val="28"/>
          <w:szCs w:val="28"/>
        </w:rPr>
        <w:t>о</w:t>
      </w:r>
      <w:r w:rsidRPr="009A6BEE">
        <w:rPr>
          <w:sz w:val="28"/>
          <w:szCs w:val="28"/>
        </w:rPr>
        <w:t>грамм</w:t>
      </w:r>
      <w:r w:rsidR="00737252">
        <w:rPr>
          <w:sz w:val="28"/>
          <w:szCs w:val="28"/>
        </w:rPr>
        <w:t>ами</w:t>
      </w:r>
      <w:r w:rsidRPr="009A6BEE">
        <w:rPr>
          <w:sz w:val="28"/>
          <w:szCs w:val="28"/>
        </w:rPr>
        <w:t xml:space="preserve"> профессиональной переподготовки специалистов в области пров</w:t>
      </w:r>
      <w:r w:rsidRPr="009A6BEE">
        <w:rPr>
          <w:sz w:val="28"/>
          <w:szCs w:val="28"/>
        </w:rPr>
        <w:t>е</w:t>
      </w:r>
      <w:r w:rsidRPr="009A6BEE">
        <w:rPr>
          <w:sz w:val="28"/>
          <w:szCs w:val="28"/>
        </w:rPr>
        <w:t>дени</w:t>
      </w:r>
      <w:r w:rsidR="00737252">
        <w:rPr>
          <w:sz w:val="28"/>
          <w:szCs w:val="28"/>
        </w:rPr>
        <w:t>я</w:t>
      </w:r>
      <w:r w:rsidRPr="009A6BEE">
        <w:rPr>
          <w:sz w:val="28"/>
          <w:szCs w:val="28"/>
        </w:rPr>
        <w:t xml:space="preserve"> энергетических обследований; </w:t>
      </w:r>
    </w:p>
    <w:p w:rsidR="001347EF" w:rsidRPr="009A6BEE" w:rsidRDefault="001347EF" w:rsidP="00964566">
      <w:pPr>
        <w:pStyle w:val="Default"/>
        <w:spacing w:line="360" w:lineRule="auto"/>
        <w:jc w:val="both"/>
        <w:rPr>
          <w:sz w:val="28"/>
          <w:szCs w:val="28"/>
        </w:rPr>
      </w:pPr>
      <w:r w:rsidRPr="009A6BEE">
        <w:rPr>
          <w:sz w:val="28"/>
          <w:szCs w:val="28"/>
        </w:rPr>
        <w:t>- индивидуальный предприниматель должен обладать знаниями в указанной области и (или) наличи</w:t>
      </w:r>
      <w:r w:rsidR="009A64B8">
        <w:rPr>
          <w:sz w:val="28"/>
          <w:szCs w:val="28"/>
        </w:rPr>
        <w:t>ем</w:t>
      </w:r>
      <w:r w:rsidRPr="009A6BEE">
        <w:rPr>
          <w:sz w:val="28"/>
          <w:szCs w:val="28"/>
        </w:rPr>
        <w:t xml:space="preserve"> знаний в указанной области не менее чем у одного физического лица, заключившего с таким индивидуальным предпринимат</w:t>
      </w:r>
      <w:r w:rsidRPr="009A6BEE">
        <w:rPr>
          <w:sz w:val="28"/>
          <w:szCs w:val="28"/>
        </w:rPr>
        <w:t>е</w:t>
      </w:r>
      <w:r w:rsidRPr="009A6BEE">
        <w:rPr>
          <w:sz w:val="28"/>
          <w:szCs w:val="28"/>
        </w:rPr>
        <w:t>лем трудовой или гражданско-правовой договор. Индивидуальный предпр</w:t>
      </w:r>
      <w:r w:rsidRPr="009A6BEE">
        <w:rPr>
          <w:sz w:val="28"/>
          <w:szCs w:val="28"/>
        </w:rPr>
        <w:t>и</w:t>
      </w:r>
      <w:r w:rsidRPr="009A6BEE">
        <w:rPr>
          <w:sz w:val="28"/>
          <w:szCs w:val="28"/>
        </w:rPr>
        <w:t>ниматель и (или) лицо, заключившее с ним трудовой или гражданско-правовой договор, должен иметь образование в области деятельности по пр</w:t>
      </w:r>
      <w:r w:rsidRPr="009A6BEE">
        <w:rPr>
          <w:sz w:val="28"/>
          <w:szCs w:val="28"/>
        </w:rPr>
        <w:t>о</w:t>
      </w:r>
      <w:r w:rsidRPr="009A6BEE">
        <w:rPr>
          <w:sz w:val="28"/>
          <w:szCs w:val="28"/>
        </w:rPr>
        <w:t>ведению энергетических обследований в соответствии с образовательными программами высшего профессионального образования или программ</w:t>
      </w:r>
      <w:r w:rsidR="00A44B1B">
        <w:rPr>
          <w:sz w:val="28"/>
          <w:szCs w:val="28"/>
        </w:rPr>
        <w:t>ами</w:t>
      </w:r>
      <w:r w:rsidRPr="009A6BEE">
        <w:rPr>
          <w:sz w:val="28"/>
          <w:szCs w:val="28"/>
        </w:rPr>
        <w:t xml:space="preserve"> </w:t>
      </w:r>
      <w:r w:rsidRPr="009A6BEE">
        <w:rPr>
          <w:sz w:val="28"/>
          <w:szCs w:val="28"/>
        </w:rPr>
        <w:lastRenderedPageBreak/>
        <w:t xml:space="preserve">профессиональной переподготовки специалистов в области по проведению энергетических обследований; </w:t>
      </w:r>
    </w:p>
    <w:p w:rsidR="001347EF" w:rsidRPr="009A6BEE" w:rsidRDefault="001347EF" w:rsidP="00964566">
      <w:pPr>
        <w:pStyle w:val="Default"/>
        <w:spacing w:line="360" w:lineRule="auto"/>
        <w:jc w:val="both"/>
        <w:rPr>
          <w:sz w:val="28"/>
          <w:szCs w:val="28"/>
        </w:rPr>
      </w:pPr>
      <w:r w:rsidRPr="009A6BEE">
        <w:rPr>
          <w:sz w:val="28"/>
          <w:szCs w:val="28"/>
        </w:rPr>
        <w:t>- физическое лицо должно обладать знаниями в указанной области и пройти повышение квалификации в образовательных центрах в соответствии с уче</w:t>
      </w:r>
      <w:r w:rsidRPr="009A6BEE">
        <w:rPr>
          <w:sz w:val="28"/>
          <w:szCs w:val="28"/>
        </w:rPr>
        <w:t>б</w:t>
      </w:r>
      <w:r w:rsidRPr="009A6BEE">
        <w:rPr>
          <w:sz w:val="28"/>
          <w:szCs w:val="28"/>
        </w:rPr>
        <w:t>ной программой «Проведение энергетических обследований с целью пов</w:t>
      </w:r>
      <w:r w:rsidRPr="009A6BEE">
        <w:rPr>
          <w:sz w:val="28"/>
          <w:szCs w:val="28"/>
        </w:rPr>
        <w:t>ы</w:t>
      </w:r>
      <w:r w:rsidRPr="009A6BEE">
        <w:rPr>
          <w:sz w:val="28"/>
          <w:szCs w:val="28"/>
        </w:rPr>
        <w:t xml:space="preserve">шения энергетической эффективности и энергосбережения». </w:t>
      </w:r>
    </w:p>
    <w:p w:rsidR="001347EF" w:rsidRPr="001A1C39" w:rsidRDefault="001347EF" w:rsidP="0096456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3264">
        <w:rPr>
          <w:rFonts w:ascii="Times New Roman" w:hAnsi="Times New Roman" w:cs="Times New Roman"/>
          <w:sz w:val="28"/>
          <w:szCs w:val="28"/>
        </w:rPr>
        <w:t>2.8</w:t>
      </w:r>
      <w:r w:rsidR="00A44B1B">
        <w:rPr>
          <w:rFonts w:ascii="Times New Roman" w:hAnsi="Times New Roman" w:cs="Times New Roman"/>
          <w:sz w:val="28"/>
          <w:szCs w:val="28"/>
        </w:rPr>
        <w:t>.</w:t>
      </w:r>
      <w:r w:rsidRPr="00F832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F8326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нерг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етический </w:t>
      </w:r>
      <w:r w:rsidRPr="00F8326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аудит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юридических лиц </w:t>
      </w:r>
      <w:r w:rsidRPr="00F8326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подразделяют:</w:t>
      </w:r>
    </w:p>
    <w:p w:rsidR="001347EF" w:rsidRPr="001A1C39" w:rsidRDefault="001347EF" w:rsidP="0096456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2.8.1</w:t>
      </w:r>
      <w:r w:rsidR="00A44B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1A1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периодичности проведения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1347EF" w:rsidRPr="001A1C39" w:rsidRDefault="001347EF" w:rsidP="0096456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1A1C3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первичные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Pr="00EB5E13">
        <w:rPr>
          <w:rFonts w:ascii="Times New Roman" w:hAnsi="Times New Roman" w:cs="Times New Roman"/>
          <w:sz w:val="28"/>
          <w:szCs w:val="28"/>
        </w:rPr>
        <w:t xml:space="preserve">проводится в отношении потребителей энергоресурсов, которые ни разу не подвергались данной процедуре, либо с момента проведения </w:t>
      </w:r>
      <w:proofErr w:type="spellStart"/>
      <w:r w:rsidRPr="00EB5E13">
        <w:rPr>
          <w:rFonts w:ascii="Times New Roman" w:hAnsi="Times New Roman" w:cs="Times New Roman"/>
          <w:sz w:val="28"/>
          <w:szCs w:val="28"/>
        </w:rPr>
        <w:t>эне</w:t>
      </w:r>
      <w:r w:rsidRPr="00EB5E13">
        <w:rPr>
          <w:rFonts w:ascii="Times New Roman" w:hAnsi="Times New Roman" w:cs="Times New Roman"/>
          <w:sz w:val="28"/>
          <w:szCs w:val="28"/>
        </w:rPr>
        <w:t>р</w:t>
      </w:r>
      <w:r w:rsidRPr="00EB5E13">
        <w:rPr>
          <w:rFonts w:ascii="Times New Roman" w:hAnsi="Times New Roman" w:cs="Times New Roman"/>
          <w:sz w:val="28"/>
          <w:szCs w:val="28"/>
        </w:rPr>
        <w:t>гоаудита</w:t>
      </w:r>
      <w:proofErr w:type="spellEnd"/>
      <w:r w:rsidRPr="00EB5E13">
        <w:rPr>
          <w:rFonts w:ascii="Times New Roman" w:hAnsi="Times New Roman" w:cs="Times New Roman"/>
          <w:sz w:val="28"/>
          <w:szCs w:val="28"/>
        </w:rPr>
        <w:t xml:space="preserve"> прошло 5 лет и более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1347EF" w:rsidRPr="001A1C39" w:rsidRDefault="001347EF" w:rsidP="009A64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1A1C3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очередные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Pr="00EB5E13">
        <w:rPr>
          <w:rFonts w:ascii="Times New Roman" w:hAnsi="Times New Roman" w:cs="Times New Roman"/>
          <w:sz w:val="28"/>
          <w:szCs w:val="28"/>
        </w:rPr>
        <w:t xml:space="preserve">проводится не реже одного раза в пять лет, но не чаще, чем раз в два года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B5E13">
        <w:rPr>
          <w:rFonts w:ascii="Times New Roman" w:hAnsi="Times New Roman" w:cs="Times New Roman"/>
          <w:sz w:val="28"/>
          <w:szCs w:val="28"/>
        </w:rPr>
        <w:t xml:space="preserve"> цел</w:t>
      </w:r>
      <w:r>
        <w:rPr>
          <w:rFonts w:ascii="Times New Roman" w:hAnsi="Times New Roman" w:cs="Times New Roman"/>
          <w:sz w:val="28"/>
          <w:szCs w:val="28"/>
        </w:rPr>
        <w:t>ью</w:t>
      </w:r>
      <w:r w:rsidRPr="00EB5E13">
        <w:rPr>
          <w:rFonts w:ascii="Times New Roman" w:hAnsi="Times New Roman" w:cs="Times New Roman"/>
          <w:sz w:val="28"/>
          <w:szCs w:val="28"/>
        </w:rPr>
        <w:t xml:space="preserve"> определения текущих результатов энерг</w:t>
      </w:r>
      <w:r>
        <w:rPr>
          <w:rFonts w:ascii="Times New Roman" w:hAnsi="Times New Roman" w:cs="Times New Roman"/>
          <w:sz w:val="28"/>
          <w:szCs w:val="28"/>
        </w:rPr>
        <w:t xml:space="preserve">етической </w:t>
      </w:r>
      <w:r w:rsidRPr="00EB5E13">
        <w:rPr>
          <w:rFonts w:ascii="Times New Roman" w:hAnsi="Times New Roman" w:cs="Times New Roman"/>
          <w:sz w:val="28"/>
          <w:szCs w:val="28"/>
        </w:rPr>
        <w:t>эффе</w:t>
      </w:r>
      <w:r w:rsidRPr="00EB5E13">
        <w:rPr>
          <w:rFonts w:ascii="Times New Roman" w:hAnsi="Times New Roman" w:cs="Times New Roman"/>
          <w:sz w:val="28"/>
          <w:szCs w:val="28"/>
        </w:rPr>
        <w:t>к</w:t>
      </w:r>
      <w:r w:rsidRPr="00EB5E13">
        <w:rPr>
          <w:rFonts w:ascii="Times New Roman" w:hAnsi="Times New Roman" w:cs="Times New Roman"/>
          <w:sz w:val="28"/>
          <w:szCs w:val="28"/>
        </w:rPr>
        <w:t>тивности в сравнении с предыдущими показателями с контрол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EB5E13">
        <w:rPr>
          <w:rFonts w:ascii="Times New Roman" w:hAnsi="Times New Roman" w:cs="Times New Roman"/>
          <w:sz w:val="28"/>
          <w:szCs w:val="28"/>
        </w:rPr>
        <w:t xml:space="preserve"> выполнени</w:t>
      </w:r>
      <w:r w:rsidR="00A44B1B">
        <w:rPr>
          <w:rFonts w:ascii="Times New Roman" w:hAnsi="Times New Roman" w:cs="Times New Roman"/>
          <w:sz w:val="28"/>
          <w:szCs w:val="28"/>
        </w:rPr>
        <w:t>я</w:t>
      </w:r>
      <w:r w:rsidRPr="00EB5E13">
        <w:rPr>
          <w:rFonts w:ascii="Times New Roman" w:hAnsi="Times New Roman" w:cs="Times New Roman"/>
          <w:sz w:val="28"/>
          <w:szCs w:val="28"/>
        </w:rPr>
        <w:t xml:space="preserve"> ранее данных предписаний</w:t>
      </w:r>
      <w:r>
        <w:rPr>
          <w:rFonts w:ascii="Times New Roman" w:hAnsi="Times New Roman" w:cs="Times New Roman"/>
          <w:sz w:val="28"/>
          <w:szCs w:val="28"/>
        </w:rPr>
        <w:t xml:space="preserve"> и выявления </w:t>
      </w:r>
      <w:r w:rsidRPr="00EB5E13">
        <w:rPr>
          <w:rFonts w:ascii="Times New Roman" w:hAnsi="Times New Roman" w:cs="Times New Roman"/>
          <w:sz w:val="28"/>
          <w:szCs w:val="28"/>
        </w:rPr>
        <w:t>динамик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B5E13">
        <w:rPr>
          <w:rFonts w:ascii="Times New Roman" w:hAnsi="Times New Roman" w:cs="Times New Roman"/>
          <w:sz w:val="28"/>
          <w:szCs w:val="28"/>
        </w:rPr>
        <w:t xml:space="preserve"> потребления энергоресу</w:t>
      </w:r>
      <w:r w:rsidRPr="00EB5E13">
        <w:rPr>
          <w:rFonts w:ascii="Times New Roman" w:hAnsi="Times New Roman" w:cs="Times New Roman"/>
          <w:sz w:val="28"/>
          <w:szCs w:val="28"/>
        </w:rPr>
        <w:t>р</w:t>
      </w:r>
      <w:r w:rsidRPr="00EB5E13">
        <w:rPr>
          <w:rFonts w:ascii="Times New Roman" w:hAnsi="Times New Roman" w:cs="Times New Roman"/>
          <w:sz w:val="28"/>
          <w:szCs w:val="28"/>
        </w:rPr>
        <w:t>сов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347EF" w:rsidRPr="001A1C39" w:rsidRDefault="001347EF" w:rsidP="009A64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1A1C3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внеочередные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Pr="00286CE2">
        <w:rPr>
          <w:rFonts w:ascii="Times New Roman" w:hAnsi="Times New Roman" w:cs="Times New Roman"/>
          <w:sz w:val="28"/>
          <w:szCs w:val="28"/>
        </w:rPr>
        <w:t>проводится при увеличении потребностей объекта в энерг</w:t>
      </w:r>
      <w:r w:rsidRPr="00286CE2">
        <w:rPr>
          <w:rFonts w:ascii="Times New Roman" w:hAnsi="Times New Roman" w:cs="Times New Roman"/>
          <w:sz w:val="28"/>
          <w:szCs w:val="28"/>
        </w:rPr>
        <w:t>е</w:t>
      </w:r>
      <w:r w:rsidRPr="00286CE2">
        <w:rPr>
          <w:rFonts w:ascii="Times New Roman" w:hAnsi="Times New Roman" w:cs="Times New Roman"/>
          <w:sz w:val="28"/>
          <w:szCs w:val="28"/>
        </w:rPr>
        <w:t>тических ресурсах на 25 % и более от планируемых</w:t>
      </w:r>
      <w:r>
        <w:rPr>
          <w:rFonts w:ascii="Times New Roman" w:hAnsi="Times New Roman" w:cs="Times New Roman"/>
          <w:sz w:val="28"/>
          <w:szCs w:val="28"/>
        </w:rPr>
        <w:t xml:space="preserve">, а </w:t>
      </w:r>
      <w:r w:rsidRPr="00286CE2">
        <w:rPr>
          <w:rFonts w:ascii="Times New Roman" w:hAnsi="Times New Roman" w:cs="Times New Roman"/>
          <w:sz w:val="28"/>
          <w:szCs w:val="28"/>
        </w:rPr>
        <w:t>также</w:t>
      </w:r>
      <w:r w:rsidR="00C17AA5">
        <w:rPr>
          <w:rFonts w:ascii="Times New Roman" w:hAnsi="Times New Roman" w:cs="Times New Roman"/>
          <w:sz w:val="28"/>
          <w:szCs w:val="28"/>
        </w:rPr>
        <w:t>,</w:t>
      </w:r>
      <w:r w:rsidRPr="00286CE2">
        <w:rPr>
          <w:rFonts w:ascii="Times New Roman" w:hAnsi="Times New Roman" w:cs="Times New Roman"/>
          <w:sz w:val="28"/>
          <w:szCs w:val="28"/>
        </w:rPr>
        <w:t xml:space="preserve"> если результаты предыдущего обследования вызывают сомнения, равно как и при наличии других признаков, свидетельствующих о снижении эффективности использ</w:t>
      </w:r>
      <w:r w:rsidRPr="00286CE2">
        <w:rPr>
          <w:rFonts w:ascii="Times New Roman" w:hAnsi="Times New Roman" w:cs="Times New Roman"/>
          <w:sz w:val="28"/>
          <w:szCs w:val="28"/>
        </w:rPr>
        <w:t>о</w:t>
      </w:r>
      <w:r w:rsidRPr="00286CE2">
        <w:rPr>
          <w:rFonts w:ascii="Times New Roman" w:hAnsi="Times New Roman" w:cs="Times New Roman"/>
          <w:sz w:val="28"/>
          <w:szCs w:val="28"/>
        </w:rPr>
        <w:t>вания энергоресурсов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1347EF" w:rsidRPr="00286CE2" w:rsidRDefault="001347EF" w:rsidP="00C17AA5">
      <w:pPr>
        <w:pStyle w:val="a8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 w:rsidRPr="001A1C39">
        <w:rPr>
          <w:i/>
          <w:color w:val="000000"/>
          <w:sz w:val="28"/>
          <w:szCs w:val="28"/>
        </w:rPr>
        <w:t>предэксплуатационные</w:t>
      </w:r>
      <w:proofErr w:type="spellEnd"/>
      <w:r>
        <w:rPr>
          <w:color w:val="000000"/>
          <w:sz w:val="28"/>
          <w:szCs w:val="28"/>
        </w:rPr>
        <w:t xml:space="preserve"> (</w:t>
      </w:r>
      <w:r>
        <w:rPr>
          <w:sz w:val="28"/>
          <w:szCs w:val="28"/>
        </w:rPr>
        <w:t>п</w:t>
      </w:r>
      <w:r w:rsidRPr="00286CE2">
        <w:rPr>
          <w:sz w:val="28"/>
          <w:szCs w:val="28"/>
        </w:rPr>
        <w:t>ров</w:t>
      </w:r>
      <w:r>
        <w:rPr>
          <w:sz w:val="28"/>
          <w:szCs w:val="28"/>
        </w:rPr>
        <w:t>о</w:t>
      </w:r>
      <w:r w:rsidRPr="00286CE2">
        <w:rPr>
          <w:sz w:val="28"/>
          <w:szCs w:val="28"/>
        </w:rPr>
        <w:t>д</w:t>
      </w:r>
      <w:r w:rsidR="00A44B1B">
        <w:rPr>
          <w:sz w:val="28"/>
          <w:szCs w:val="28"/>
        </w:rPr>
        <w:t>я</w:t>
      </w:r>
      <w:r>
        <w:rPr>
          <w:sz w:val="28"/>
          <w:szCs w:val="28"/>
        </w:rPr>
        <w:t>тся</w:t>
      </w:r>
      <w:r w:rsidRPr="00286CE2">
        <w:rPr>
          <w:sz w:val="28"/>
          <w:szCs w:val="28"/>
        </w:rPr>
        <w:t xml:space="preserve"> перед пуском </w:t>
      </w:r>
      <w:proofErr w:type="spellStart"/>
      <w:r w:rsidRPr="00286CE2">
        <w:rPr>
          <w:sz w:val="28"/>
          <w:szCs w:val="28"/>
        </w:rPr>
        <w:t>энергопотребляющего</w:t>
      </w:r>
      <w:proofErr w:type="spellEnd"/>
      <w:r w:rsidRPr="00286CE2">
        <w:rPr>
          <w:sz w:val="28"/>
          <w:szCs w:val="28"/>
        </w:rPr>
        <w:t xml:space="preserve"> оборудования и объектов потребления энергетических ресурсов</w:t>
      </w:r>
      <w:r>
        <w:rPr>
          <w:sz w:val="28"/>
          <w:szCs w:val="28"/>
        </w:rPr>
        <w:t>, в</w:t>
      </w:r>
      <w:r w:rsidRPr="00286CE2">
        <w:rPr>
          <w:sz w:val="28"/>
          <w:szCs w:val="28"/>
        </w:rPr>
        <w:t>ключа</w:t>
      </w:r>
      <w:r>
        <w:rPr>
          <w:sz w:val="28"/>
          <w:szCs w:val="28"/>
        </w:rPr>
        <w:t>я</w:t>
      </w:r>
      <w:r w:rsidRPr="00286CE2">
        <w:rPr>
          <w:sz w:val="28"/>
          <w:szCs w:val="28"/>
        </w:rPr>
        <w:t xml:space="preserve"> проверку оборудования</w:t>
      </w:r>
      <w:r w:rsidR="00A44B1B">
        <w:rPr>
          <w:sz w:val="28"/>
          <w:szCs w:val="28"/>
        </w:rPr>
        <w:t xml:space="preserve"> на соответствие</w:t>
      </w:r>
      <w:r w:rsidRPr="00286CE2">
        <w:rPr>
          <w:sz w:val="28"/>
          <w:szCs w:val="28"/>
        </w:rPr>
        <w:t xml:space="preserve"> требованиям ГОСТ, </w:t>
      </w:r>
      <w:proofErr w:type="spellStart"/>
      <w:r w:rsidRPr="00286CE2">
        <w:rPr>
          <w:sz w:val="28"/>
          <w:szCs w:val="28"/>
        </w:rPr>
        <w:t>СНиП</w:t>
      </w:r>
      <w:proofErr w:type="spellEnd"/>
      <w:r w:rsidRPr="00286CE2">
        <w:rPr>
          <w:sz w:val="28"/>
          <w:szCs w:val="28"/>
        </w:rPr>
        <w:t xml:space="preserve"> (Стро</w:t>
      </w:r>
      <w:r w:rsidRPr="00286CE2">
        <w:rPr>
          <w:sz w:val="28"/>
          <w:szCs w:val="28"/>
        </w:rPr>
        <w:t>и</w:t>
      </w:r>
      <w:r w:rsidRPr="00286CE2">
        <w:rPr>
          <w:sz w:val="28"/>
          <w:szCs w:val="28"/>
        </w:rPr>
        <w:t>тельные нормы и правила)</w:t>
      </w:r>
      <w:r w:rsidR="00A44B1B">
        <w:rPr>
          <w:sz w:val="28"/>
          <w:szCs w:val="28"/>
        </w:rPr>
        <w:t xml:space="preserve"> </w:t>
      </w:r>
      <w:r w:rsidRPr="00286CE2">
        <w:rPr>
          <w:sz w:val="28"/>
          <w:szCs w:val="28"/>
        </w:rPr>
        <w:t>и другим нормативным актам</w:t>
      </w:r>
      <w:r w:rsidR="00A44B1B">
        <w:rPr>
          <w:sz w:val="28"/>
          <w:szCs w:val="28"/>
        </w:rPr>
        <w:t>)</w:t>
      </w:r>
      <w:r w:rsidRPr="00286CE2">
        <w:rPr>
          <w:sz w:val="28"/>
          <w:szCs w:val="28"/>
        </w:rPr>
        <w:t>.</w:t>
      </w:r>
    </w:p>
    <w:p w:rsidR="001347EF" w:rsidRPr="001A1C39" w:rsidRDefault="001347EF" w:rsidP="00C17AA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2.8.2</w:t>
      </w:r>
      <w:r w:rsidR="00A44B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1A1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объемам проведения работ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1347EF" w:rsidRPr="001A1C39" w:rsidRDefault="001347EF" w:rsidP="00C17AA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1A1C3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экспресс-аудит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Pr="00286CE2">
        <w:rPr>
          <w:rFonts w:ascii="Times New Roman" w:hAnsi="Times New Roman" w:cs="Times New Roman"/>
          <w:sz w:val="28"/>
          <w:szCs w:val="28"/>
        </w:rPr>
        <w:t>выполняется по сокращенной программе</w:t>
      </w:r>
      <w:r>
        <w:rPr>
          <w:rFonts w:ascii="Times New Roman" w:hAnsi="Times New Roman" w:cs="Times New Roman"/>
          <w:sz w:val="28"/>
          <w:szCs w:val="28"/>
        </w:rPr>
        <w:t>, при этом с</w:t>
      </w:r>
      <w:r w:rsidRPr="00286CE2">
        <w:rPr>
          <w:rFonts w:ascii="Times New Roman" w:hAnsi="Times New Roman" w:cs="Times New Roman"/>
          <w:sz w:val="28"/>
          <w:szCs w:val="28"/>
        </w:rPr>
        <w:t>пец</w:t>
      </w:r>
      <w:r w:rsidRPr="00286CE2">
        <w:rPr>
          <w:rFonts w:ascii="Times New Roman" w:hAnsi="Times New Roman" w:cs="Times New Roman"/>
          <w:sz w:val="28"/>
          <w:szCs w:val="28"/>
        </w:rPr>
        <w:t>и</w:t>
      </w:r>
      <w:r w:rsidRPr="00286CE2">
        <w:rPr>
          <w:rFonts w:ascii="Times New Roman" w:hAnsi="Times New Roman" w:cs="Times New Roman"/>
          <w:sz w:val="28"/>
          <w:szCs w:val="28"/>
        </w:rPr>
        <w:t>альное приборное оборудование используется по минимуму либо не испол</w:t>
      </w:r>
      <w:r w:rsidRPr="00286CE2">
        <w:rPr>
          <w:rFonts w:ascii="Times New Roman" w:hAnsi="Times New Roman" w:cs="Times New Roman"/>
          <w:sz w:val="28"/>
          <w:szCs w:val="28"/>
        </w:rPr>
        <w:t>ь</w:t>
      </w:r>
      <w:r w:rsidRPr="00286CE2">
        <w:rPr>
          <w:rFonts w:ascii="Times New Roman" w:hAnsi="Times New Roman" w:cs="Times New Roman"/>
          <w:sz w:val="28"/>
          <w:szCs w:val="28"/>
        </w:rPr>
        <w:t>зуется вовсе</w:t>
      </w:r>
      <w:r>
        <w:rPr>
          <w:rFonts w:ascii="Times New Roman" w:hAnsi="Times New Roman" w:cs="Times New Roman"/>
          <w:sz w:val="28"/>
          <w:szCs w:val="28"/>
        </w:rPr>
        <w:t>, в</w:t>
      </w:r>
      <w:r w:rsidRPr="00286CE2">
        <w:rPr>
          <w:rFonts w:ascii="Times New Roman" w:hAnsi="Times New Roman" w:cs="Times New Roman"/>
          <w:sz w:val="28"/>
          <w:szCs w:val="28"/>
        </w:rPr>
        <w:t xml:space="preserve">ременные рамки процесса обследования, как и </w:t>
      </w:r>
      <w:proofErr w:type="gramStart"/>
      <w:r w:rsidRPr="00286CE2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Pr="00286CE2">
        <w:rPr>
          <w:rFonts w:ascii="Times New Roman" w:hAnsi="Times New Roman" w:cs="Times New Roman"/>
          <w:sz w:val="28"/>
          <w:szCs w:val="28"/>
        </w:rPr>
        <w:t xml:space="preserve"> объем, о</w:t>
      </w:r>
      <w:r w:rsidRPr="00286CE2">
        <w:rPr>
          <w:rFonts w:ascii="Times New Roman" w:hAnsi="Times New Roman" w:cs="Times New Roman"/>
          <w:sz w:val="28"/>
          <w:szCs w:val="28"/>
        </w:rPr>
        <w:t>г</w:t>
      </w:r>
      <w:r w:rsidRPr="00286CE2">
        <w:rPr>
          <w:rFonts w:ascii="Times New Roman" w:hAnsi="Times New Roman" w:cs="Times New Roman"/>
          <w:sz w:val="28"/>
          <w:szCs w:val="28"/>
        </w:rPr>
        <w:t>раничены</w:t>
      </w:r>
      <w:r>
        <w:rPr>
          <w:rFonts w:ascii="Times New Roman" w:hAnsi="Times New Roman" w:cs="Times New Roman"/>
          <w:sz w:val="28"/>
          <w:szCs w:val="28"/>
        </w:rPr>
        <w:t>, а аудит м</w:t>
      </w:r>
      <w:r w:rsidRPr="00286CE2">
        <w:rPr>
          <w:rFonts w:ascii="Times New Roman" w:hAnsi="Times New Roman" w:cs="Times New Roman"/>
          <w:sz w:val="28"/>
          <w:szCs w:val="28"/>
        </w:rPr>
        <w:t xml:space="preserve">ожет выполняться </w:t>
      </w:r>
      <w:r>
        <w:rPr>
          <w:rFonts w:ascii="Times New Roman" w:hAnsi="Times New Roman" w:cs="Times New Roman"/>
          <w:sz w:val="28"/>
          <w:szCs w:val="28"/>
        </w:rPr>
        <w:t xml:space="preserve">либо </w:t>
      </w:r>
      <w:r w:rsidRPr="00286CE2">
        <w:rPr>
          <w:rFonts w:ascii="Times New Roman" w:hAnsi="Times New Roman" w:cs="Times New Roman"/>
          <w:sz w:val="28"/>
          <w:szCs w:val="28"/>
        </w:rPr>
        <w:t>по одному из видов энергоресу</w:t>
      </w:r>
      <w:r w:rsidRPr="00286CE2">
        <w:rPr>
          <w:rFonts w:ascii="Times New Roman" w:hAnsi="Times New Roman" w:cs="Times New Roman"/>
          <w:sz w:val="28"/>
          <w:szCs w:val="28"/>
        </w:rPr>
        <w:t>р</w:t>
      </w:r>
      <w:r w:rsidRPr="00286CE2">
        <w:rPr>
          <w:rFonts w:ascii="Times New Roman" w:hAnsi="Times New Roman" w:cs="Times New Roman"/>
          <w:sz w:val="28"/>
          <w:szCs w:val="28"/>
        </w:rPr>
        <w:lastRenderedPageBreak/>
        <w:t xml:space="preserve">сов, </w:t>
      </w:r>
      <w:r>
        <w:rPr>
          <w:rFonts w:ascii="Times New Roman" w:hAnsi="Times New Roman" w:cs="Times New Roman"/>
          <w:sz w:val="28"/>
          <w:szCs w:val="28"/>
        </w:rPr>
        <w:t xml:space="preserve">либо </w:t>
      </w:r>
      <w:r w:rsidRPr="00286CE2">
        <w:rPr>
          <w:rFonts w:ascii="Times New Roman" w:hAnsi="Times New Roman" w:cs="Times New Roman"/>
          <w:sz w:val="28"/>
          <w:szCs w:val="28"/>
        </w:rPr>
        <w:t xml:space="preserve">по конкретным показателям эффективности, </w:t>
      </w:r>
      <w:r>
        <w:rPr>
          <w:rFonts w:ascii="Times New Roman" w:hAnsi="Times New Roman" w:cs="Times New Roman"/>
          <w:sz w:val="28"/>
          <w:szCs w:val="28"/>
        </w:rPr>
        <w:t xml:space="preserve">либо </w:t>
      </w:r>
      <w:r w:rsidRPr="00286CE2">
        <w:rPr>
          <w:rFonts w:ascii="Times New Roman" w:hAnsi="Times New Roman" w:cs="Times New Roman"/>
          <w:sz w:val="28"/>
          <w:szCs w:val="28"/>
        </w:rPr>
        <w:t xml:space="preserve">по какому-либо виду оборудования, </w:t>
      </w:r>
      <w:r>
        <w:rPr>
          <w:rFonts w:ascii="Times New Roman" w:hAnsi="Times New Roman" w:cs="Times New Roman"/>
          <w:sz w:val="28"/>
          <w:szCs w:val="28"/>
        </w:rPr>
        <w:t xml:space="preserve">либо </w:t>
      </w:r>
      <w:r w:rsidRPr="00286CE2">
        <w:rPr>
          <w:rFonts w:ascii="Times New Roman" w:hAnsi="Times New Roman" w:cs="Times New Roman"/>
          <w:sz w:val="28"/>
          <w:szCs w:val="28"/>
        </w:rPr>
        <w:t>по определенному технологическому процессу</w:t>
      </w:r>
      <w:r>
        <w:rPr>
          <w:rFonts w:ascii="Arial" w:hAnsi="Arial" w:cs="Arial"/>
          <w:color w:val="979797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1347EF" w:rsidRPr="001A1C39" w:rsidRDefault="001347EF" w:rsidP="00C17AA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1A1C3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полные инструментальные обследования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Pr="007B1432">
        <w:rPr>
          <w:rFonts w:ascii="Times New Roman" w:hAnsi="Times New Roman" w:cs="Times New Roman"/>
          <w:sz w:val="28"/>
          <w:szCs w:val="28"/>
        </w:rPr>
        <w:t xml:space="preserve">обследования по всем видам энергетических ресурсов выполняются </w:t>
      </w:r>
      <w:r>
        <w:rPr>
          <w:rFonts w:ascii="Times New Roman" w:hAnsi="Times New Roman" w:cs="Times New Roman"/>
          <w:sz w:val="28"/>
          <w:szCs w:val="28"/>
        </w:rPr>
        <w:t xml:space="preserve">посредством </w:t>
      </w:r>
      <w:r w:rsidRPr="007B1432">
        <w:rPr>
          <w:rFonts w:ascii="Times New Roman" w:hAnsi="Times New Roman" w:cs="Times New Roman"/>
          <w:sz w:val="28"/>
          <w:szCs w:val="28"/>
        </w:rPr>
        <w:t>инструментальны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7B1432">
        <w:rPr>
          <w:rFonts w:ascii="Times New Roman" w:hAnsi="Times New Roman" w:cs="Times New Roman"/>
          <w:sz w:val="28"/>
          <w:szCs w:val="28"/>
        </w:rPr>
        <w:t xml:space="preserve"> зам</w:t>
      </w:r>
      <w:r w:rsidRPr="007B1432">
        <w:rPr>
          <w:rFonts w:ascii="Times New Roman" w:hAnsi="Times New Roman" w:cs="Times New Roman"/>
          <w:sz w:val="28"/>
          <w:szCs w:val="28"/>
        </w:rPr>
        <w:t>е</w:t>
      </w:r>
      <w:r w:rsidRPr="007B1432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ов, а о</w:t>
      </w:r>
      <w:r w:rsidRPr="007B1432">
        <w:rPr>
          <w:rFonts w:ascii="Times New Roman" w:hAnsi="Times New Roman" w:cs="Times New Roman"/>
          <w:sz w:val="28"/>
          <w:szCs w:val="28"/>
        </w:rPr>
        <w:t xml:space="preserve">бъем </w:t>
      </w:r>
      <w:r>
        <w:rPr>
          <w:rFonts w:ascii="Times New Roman" w:hAnsi="Times New Roman" w:cs="Times New Roman"/>
          <w:sz w:val="28"/>
          <w:szCs w:val="28"/>
        </w:rPr>
        <w:t>обследова</w:t>
      </w:r>
      <w:r w:rsidRPr="007B1432">
        <w:rPr>
          <w:rFonts w:ascii="Times New Roman" w:hAnsi="Times New Roman" w:cs="Times New Roman"/>
          <w:sz w:val="28"/>
          <w:szCs w:val="28"/>
        </w:rPr>
        <w:t xml:space="preserve">ния,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7B1432">
        <w:rPr>
          <w:rFonts w:ascii="Times New Roman" w:hAnsi="Times New Roman" w:cs="Times New Roman"/>
          <w:sz w:val="28"/>
          <w:szCs w:val="28"/>
        </w:rPr>
        <w:t xml:space="preserve">сроки и виды определяются </w:t>
      </w:r>
      <w:proofErr w:type="spellStart"/>
      <w:r w:rsidRPr="007B1432">
        <w:rPr>
          <w:rFonts w:ascii="Times New Roman" w:hAnsi="Times New Roman" w:cs="Times New Roman"/>
          <w:sz w:val="28"/>
          <w:szCs w:val="28"/>
        </w:rPr>
        <w:t>энергоаудитором</w:t>
      </w:r>
      <w:proofErr w:type="spellEnd"/>
      <w:r w:rsidRPr="007B1432">
        <w:rPr>
          <w:rFonts w:ascii="Times New Roman" w:hAnsi="Times New Roman" w:cs="Times New Roman"/>
          <w:sz w:val="28"/>
          <w:szCs w:val="28"/>
        </w:rPr>
        <w:t xml:space="preserve"> в соответствии с планом энергетического обследования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A44B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B1432">
        <w:rPr>
          <w:rFonts w:ascii="Times New Roman" w:hAnsi="Times New Roman" w:cs="Times New Roman"/>
          <w:sz w:val="28"/>
          <w:szCs w:val="28"/>
        </w:rPr>
        <w:t xml:space="preserve"> результате </w:t>
      </w:r>
      <w:r>
        <w:rPr>
          <w:rFonts w:ascii="Times New Roman" w:hAnsi="Times New Roman" w:cs="Times New Roman"/>
          <w:sz w:val="28"/>
          <w:szCs w:val="28"/>
        </w:rPr>
        <w:t>чего</w:t>
      </w:r>
      <w:r w:rsidRPr="007B1432">
        <w:rPr>
          <w:rFonts w:ascii="Times New Roman" w:hAnsi="Times New Roman" w:cs="Times New Roman"/>
          <w:sz w:val="28"/>
          <w:szCs w:val="28"/>
        </w:rPr>
        <w:t xml:space="preserve"> с</w:t>
      </w:r>
      <w:r w:rsidRPr="007B1432">
        <w:rPr>
          <w:rFonts w:ascii="Times New Roman" w:hAnsi="Times New Roman" w:cs="Times New Roman"/>
          <w:sz w:val="28"/>
          <w:szCs w:val="28"/>
        </w:rPr>
        <w:t>о</w:t>
      </w:r>
      <w:r w:rsidRPr="007B1432">
        <w:rPr>
          <w:rFonts w:ascii="Times New Roman" w:hAnsi="Times New Roman" w:cs="Times New Roman"/>
          <w:sz w:val="28"/>
          <w:szCs w:val="28"/>
        </w:rPr>
        <w:t>ставляется программа топливно-энергетического сбережения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7B1432">
        <w:rPr>
          <w:rFonts w:ascii="Times New Roman" w:hAnsi="Times New Roman" w:cs="Times New Roman"/>
          <w:sz w:val="28"/>
          <w:szCs w:val="28"/>
        </w:rPr>
        <w:t xml:space="preserve"> энергетич</w:t>
      </w:r>
      <w:r w:rsidRPr="007B1432">
        <w:rPr>
          <w:rFonts w:ascii="Times New Roman" w:hAnsi="Times New Roman" w:cs="Times New Roman"/>
          <w:sz w:val="28"/>
          <w:szCs w:val="28"/>
        </w:rPr>
        <w:t>е</w:t>
      </w:r>
      <w:r w:rsidRPr="007B1432">
        <w:rPr>
          <w:rFonts w:ascii="Times New Roman" w:hAnsi="Times New Roman" w:cs="Times New Roman"/>
          <w:sz w:val="28"/>
          <w:szCs w:val="28"/>
        </w:rPr>
        <w:t>ский паспорт предприятия</w:t>
      </w:r>
      <w:r>
        <w:rPr>
          <w:rFonts w:ascii="Times New Roman" w:hAnsi="Times New Roman" w:cs="Times New Roman"/>
          <w:sz w:val="28"/>
          <w:szCs w:val="28"/>
        </w:rPr>
        <w:t xml:space="preserve"> или организации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1347EF" w:rsidRPr="001A1C39" w:rsidRDefault="001347EF" w:rsidP="00C17AA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1A1C3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комплексные обследования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Pr="007B1432">
        <w:rPr>
          <w:rFonts w:ascii="Times New Roman" w:hAnsi="Times New Roman" w:cs="Times New Roman"/>
          <w:sz w:val="28"/>
          <w:szCs w:val="28"/>
        </w:rPr>
        <w:t>включа</w:t>
      </w:r>
      <w:r w:rsidR="00C17AA5">
        <w:rPr>
          <w:rFonts w:ascii="Times New Roman" w:hAnsi="Times New Roman" w:cs="Times New Roman"/>
          <w:sz w:val="28"/>
          <w:szCs w:val="28"/>
        </w:rPr>
        <w:t>ю</w:t>
      </w:r>
      <w:r w:rsidRPr="007B1432">
        <w:rPr>
          <w:rFonts w:ascii="Times New Roman" w:hAnsi="Times New Roman" w:cs="Times New Roman"/>
          <w:sz w:val="28"/>
          <w:szCs w:val="28"/>
        </w:rPr>
        <w:t>т обследование всех технологических процессов, оценку состояния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7B1432">
        <w:rPr>
          <w:rFonts w:ascii="Times New Roman" w:hAnsi="Times New Roman" w:cs="Times New Roman"/>
          <w:sz w:val="28"/>
          <w:szCs w:val="28"/>
        </w:rPr>
        <w:t>использования различных видов энергетич</w:t>
      </w:r>
      <w:r w:rsidRPr="007B1432">
        <w:rPr>
          <w:rFonts w:ascii="Times New Roman" w:hAnsi="Times New Roman" w:cs="Times New Roman"/>
          <w:sz w:val="28"/>
          <w:szCs w:val="28"/>
        </w:rPr>
        <w:t>е</w:t>
      </w:r>
      <w:r w:rsidRPr="007B1432">
        <w:rPr>
          <w:rFonts w:ascii="Times New Roman" w:hAnsi="Times New Roman" w:cs="Times New Roman"/>
          <w:sz w:val="28"/>
          <w:szCs w:val="28"/>
        </w:rPr>
        <w:t>ских ресурсов, разработку комплексной программы экономии ресурсов, о</w:t>
      </w:r>
      <w:r w:rsidRPr="007B1432">
        <w:rPr>
          <w:rFonts w:ascii="Times New Roman" w:hAnsi="Times New Roman" w:cs="Times New Roman"/>
          <w:sz w:val="28"/>
          <w:szCs w:val="28"/>
        </w:rPr>
        <w:t>п</w:t>
      </w:r>
      <w:r w:rsidRPr="007B1432">
        <w:rPr>
          <w:rFonts w:ascii="Times New Roman" w:hAnsi="Times New Roman" w:cs="Times New Roman"/>
          <w:sz w:val="28"/>
          <w:szCs w:val="28"/>
        </w:rPr>
        <w:t>ределение низкоэффективного оборудовании и технологий</w:t>
      </w:r>
      <w:r w:rsidR="00A44B1B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44B1B">
        <w:rPr>
          <w:rFonts w:ascii="Times New Roman" w:hAnsi="Times New Roman" w:cs="Times New Roman"/>
          <w:sz w:val="28"/>
          <w:szCs w:val="28"/>
        </w:rPr>
        <w:t>В</w:t>
      </w:r>
      <w:r w:rsidRPr="007B1432">
        <w:rPr>
          <w:rFonts w:ascii="Times New Roman" w:hAnsi="Times New Roman" w:cs="Times New Roman"/>
          <w:sz w:val="28"/>
          <w:szCs w:val="28"/>
        </w:rPr>
        <w:t xml:space="preserve"> ходе </w:t>
      </w:r>
      <w:r w:rsidR="00A44B1B">
        <w:rPr>
          <w:rFonts w:ascii="Times New Roman" w:hAnsi="Times New Roman" w:cs="Times New Roman"/>
          <w:sz w:val="28"/>
          <w:szCs w:val="28"/>
        </w:rPr>
        <w:t>так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A44B1B">
        <w:rPr>
          <w:rFonts w:ascii="Times New Roman" w:hAnsi="Times New Roman" w:cs="Times New Roman"/>
          <w:sz w:val="28"/>
          <w:szCs w:val="28"/>
        </w:rPr>
        <w:t xml:space="preserve"> обследования</w:t>
      </w:r>
      <w:r w:rsidRPr="007B1432">
        <w:rPr>
          <w:rFonts w:ascii="Times New Roman" w:hAnsi="Times New Roman" w:cs="Times New Roman"/>
          <w:sz w:val="28"/>
          <w:szCs w:val="28"/>
        </w:rPr>
        <w:t xml:space="preserve"> анализируются финансовые показатели предприятия</w:t>
      </w:r>
      <w:r>
        <w:rPr>
          <w:rFonts w:ascii="Times New Roman" w:hAnsi="Times New Roman" w:cs="Times New Roman"/>
          <w:sz w:val="28"/>
          <w:szCs w:val="28"/>
        </w:rPr>
        <w:t xml:space="preserve"> или орг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низации</w:t>
      </w:r>
      <w:r w:rsidRPr="007B1432">
        <w:rPr>
          <w:rFonts w:ascii="Times New Roman" w:hAnsi="Times New Roman" w:cs="Times New Roman"/>
          <w:sz w:val="28"/>
          <w:szCs w:val="28"/>
        </w:rPr>
        <w:t>, рассчитывается обоснованность тарифов и т.д.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  <w:proofErr w:type="gramEnd"/>
    </w:p>
    <w:p w:rsidR="001347EF" w:rsidRDefault="001347EF" w:rsidP="00C17AA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A44B1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обследования технологических процессов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Pr="007B1432">
        <w:rPr>
          <w:rFonts w:ascii="Times New Roman" w:hAnsi="Times New Roman" w:cs="Times New Roman"/>
          <w:sz w:val="28"/>
          <w:szCs w:val="28"/>
        </w:rPr>
        <w:t>выполня</w:t>
      </w:r>
      <w:r w:rsidR="00A44B1B">
        <w:rPr>
          <w:rFonts w:ascii="Times New Roman" w:hAnsi="Times New Roman" w:cs="Times New Roman"/>
          <w:sz w:val="28"/>
          <w:szCs w:val="28"/>
        </w:rPr>
        <w:t>ю</w:t>
      </w:r>
      <w:r w:rsidRPr="007B1432">
        <w:rPr>
          <w:rFonts w:ascii="Times New Roman" w:hAnsi="Times New Roman" w:cs="Times New Roman"/>
          <w:sz w:val="28"/>
          <w:szCs w:val="28"/>
        </w:rPr>
        <w:t xml:space="preserve">тся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назначенными Заказчиком </w:t>
      </w:r>
      <w:r w:rsidRPr="007B1432">
        <w:rPr>
          <w:rFonts w:ascii="Times New Roman" w:hAnsi="Times New Roman" w:cs="Times New Roman"/>
          <w:sz w:val="28"/>
          <w:szCs w:val="28"/>
        </w:rPr>
        <w:t>целями энергетического аудита</w:t>
      </w:r>
      <w:r>
        <w:rPr>
          <w:rFonts w:ascii="Times New Roman" w:hAnsi="Times New Roman" w:cs="Times New Roman"/>
          <w:sz w:val="28"/>
          <w:szCs w:val="28"/>
        </w:rPr>
        <w:t>, при котором</w:t>
      </w:r>
      <w:r w:rsidRPr="007B1432">
        <w:rPr>
          <w:rFonts w:ascii="Times New Roman" w:hAnsi="Times New Roman" w:cs="Times New Roman"/>
          <w:sz w:val="28"/>
          <w:szCs w:val="28"/>
        </w:rPr>
        <w:t xml:space="preserve"> во</w:t>
      </w:r>
      <w:r w:rsidRPr="007B1432">
        <w:rPr>
          <w:rFonts w:ascii="Times New Roman" w:hAnsi="Times New Roman" w:cs="Times New Roman"/>
          <w:sz w:val="28"/>
          <w:szCs w:val="28"/>
        </w:rPr>
        <w:t>з</w:t>
      </w:r>
      <w:r w:rsidRPr="007B1432">
        <w:rPr>
          <w:rFonts w:ascii="Times New Roman" w:hAnsi="Times New Roman" w:cs="Times New Roman"/>
          <w:sz w:val="28"/>
          <w:szCs w:val="28"/>
        </w:rPr>
        <w:t>можно проведение любых видов энергетического аудита предприятия, в том числе их комбинация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1F5B80" w:rsidRPr="00CC5587" w:rsidRDefault="001F5B80" w:rsidP="00A44B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2.8.3</w:t>
      </w:r>
      <w:r w:rsidR="00A44B1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общем случае</w:t>
      </w:r>
      <w:r w:rsidR="00A44B1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решения целей</w:t>
      </w:r>
      <w:r w:rsidR="00A44B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CC5587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поставленных</w:t>
      </w:r>
      <w:r w:rsidR="00A44B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55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перед </w:t>
      </w:r>
      <w:r w:rsidR="00A44B1B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нергетич</w:t>
      </w:r>
      <w:r w:rsidR="00A44B1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="00CC55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обследовани</w:t>
      </w:r>
      <w:r w:rsidR="00CC5587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="00A44B1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CC55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5587">
        <w:rPr>
          <w:rFonts w:ascii="Times New Roman" w:hAnsi="Times New Roman" w:cs="Times New Roman"/>
          <w:sz w:val="28"/>
          <w:szCs w:val="28"/>
        </w:rPr>
        <w:t>энергоаудитором</w:t>
      </w:r>
      <w:proofErr w:type="spellEnd"/>
      <w:r w:rsidRPr="00CC5587">
        <w:rPr>
          <w:rFonts w:ascii="Times New Roman" w:hAnsi="Times New Roman" w:cs="Times New Roman"/>
          <w:sz w:val="28"/>
          <w:szCs w:val="28"/>
        </w:rPr>
        <w:t xml:space="preserve"> осуществляются следующие дейс</w:t>
      </w:r>
      <w:r w:rsidRPr="00CC5587">
        <w:rPr>
          <w:rFonts w:ascii="Times New Roman" w:hAnsi="Times New Roman" w:cs="Times New Roman"/>
          <w:sz w:val="28"/>
          <w:szCs w:val="28"/>
        </w:rPr>
        <w:t>т</w:t>
      </w:r>
      <w:r w:rsidRPr="00CC5587">
        <w:rPr>
          <w:rFonts w:ascii="Times New Roman" w:hAnsi="Times New Roman" w:cs="Times New Roman"/>
          <w:sz w:val="28"/>
          <w:szCs w:val="28"/>
        </w:rPr>
        <w:t>вия:</w:t>
      </w:r>
    </w:p>
    <w:p w:rsidR="001F5B80" w:rsidRPr="00CC5587" w:rsidRDefault="00CC5587" w:rsidP="00CC558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F5B80" w:rsidRPr="00CC5587">
        <w:rPr>
          <w:rFonts w:ascii="Times New Roman" w:hAnsi="Times New Roman" w:cs="Times New Roman"/>
          <w:sz w:val="28"/>
          <w:szCs w:val="28"/>
        </w:rPr>
        <w:t xml:space="preserve"> заключение договора с заказчиком;</w:t>
      </w:r>
    </w:p>
    <w:p w:rsidR="001F5B80" w:rsidRPr="00CC5587" w:rsidRDefault="00CC5587" w:rsidP="00CC558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F5B80" w:rsidRPr="00CC5587">
        <w:rPr>
          <w:rFonts w:ascii="Times New Roman" w:hAnsi="Times New Roman" w:cs="Times New Roman"/>
          <w:sz w:val="28"/>
          <w:szCs w:val="28"/>
        </w:rPr>
        <w:t xml:space="preserve"> сбор информации об объекте энергетического обследования;</w:t>
      </w:r>
    </w:p>
    <w:p w:rsidR="001F5B80" w:rsidRPr="00CC5587" w:rsidRDefault="00CC5587" w:rsidP="00CC558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F5B80" w:rsidRPr="00CC5587">
        <w:rPr>
          <w:rFonts w:ascii="Times New Roman" w:hAnsi="Times New Roman" w:cs="Times New Roman"/>
          <w:sz w:val="28"/>
          <w:szCs w:val="28"/>
        </w:rPr>
        <w:t xml:space="preserve"> обработка и анализ сведений, полученных по результатам сбора информ</w:t>
      </w:r>
      <w:r w:rsidR="001F5B80" w:rsidRPr="00CC5587">
        <w:rPr>
          <w:rFonts w:ascii="Times New Roman" w:hAnsi="Times New Roman" w:cs="Times New Roman"/>
          <w:sz w:val="28"/>
          <w:szCs w:val="28"/>
        </w:rPr>
        <w:t>а</w:t>
      </w:r>
      <w:r w:rsidR="001F5B80" w:rsidRPr="00CC5587">
        <w:rPr>
          <w:rFonts w:ascii="Times New Roman" w:hAnsi="Times New Roman" w:cs="Times New Roman"/>
          <w:sz w:val="28"/>
          <w:szCs w:val="28"/>
        </w:rPr>
        <w:t>ции об объекте энергетического обследования;</w:t>
      </w:r>
    </w:p>
    <w:p w:rsidR="001F5B80" w:rsidRDefault="00CC5587" w:rsidP="00CC558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F5B80" w:rsidRPr="00CC5587">
        <w:rPr>
          <w:rFonts w:ascii="Times New Roman" w:hAnsi="Times New Roman" w:cs="Times New Roman"/>
          <w:sz w:val="28"/>
          <w:szCs w:val="28"/>
        </w:rPr>
        <w:t xml:space="preserve"> визуальный осмотр и инструментальное обследование объекта энергетич</w:t>
      </w:r>
      <w:r w:rsidR="001F5B80" w:rsidRPr="00CC5587">
        <w:rPr>
          <w:rFonts w:ascii="Times New Roman" w:hAnsi="Times New Roman" w:cs="Times New Roman"/>
          <w:sz w:val="28"/>
          <w:szCs w:val="28"/>
        </w:rPr>
        <w:t>е</w:t>
      </w:r>
      <w:r w:rsidR="001F5B80" w:rsidRPr="00CC5587">
        <w:rPr>
          <w:rFonts w:ascii="Times New Roman" w:hAnsi="Times New Roman" w:cs="Times New Roman"/>
          <w:sz w:val="28"/>
          <w:szCs w:val="28"/>
        </w:rPr>
        <w:t>ского обследования;</w:t>
      </w:r>
    </w:p>
    <w:p w:rsidR="001F5B80" w:rsidRPr="00CC5587" w:rsidRDefault="00CC5587" w:rsidP="00CC558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F5B80" w:rsidRPr="00CC5587">
        <w:rPr>
          <w:rFonts w:ascii="Times New Roman" w:hAnsi="Times New Roman" w:cs="Times New Roman"/>
          <w:sz w:val="28"/>
          <w:szCs w:val="28"/>
        </w:rPr>
        <w:t xml:space="preserve"> обработка и анализ сведений, полученных по результатам визуального о</w:t>
      </w:r>
      <w:r w:rsidR="001F5B80" w:rsidRPr="00CC5587">
        <w:rPr>
          <w:rFonts w:ascii="Times New Roman" w:hAnsi="Times New Roman" w:cs="Times New Roman"/>
          <w:sz w:val="28"/>
          <w:szCs w:val="28"/>
        </w:rPr>
        <w:t>с</w:t>
      </w:r>
      <w:r w:rsidR="001F5B80" w:rsidRPr="00CC5587">
        <w:rPr>
          <w:rFonts w:ascii="Times New Roman" w:hAnsi="Times New Roman" w:cs="Times New Roman"/>
          <w:sz w:val="28"/>
          <w:szCs w:val="28"/>
        </w:rPr>
        <w:t>мотра и инструментального обследования объекта энергетического обслед</w:t>
      </w:r>
      <w:r w:rsidR="001F5B80" w:rsidRPr="00CC5587">
        <w:rPr>
          <w:rFonts w:ascii="Times New Roman" w:hAnsi="Times New Roman" w:cs="Times New Roman"/>
          <w:sz w:val="28"/>
          <w:szCs w:val="28"/>
        </w:rPr>
        <w:t>о</w:t>
      </w:r>
      <w:r w:rsidR="001F5B80" w:rsidRPr="00CC5587">
        <w:rPr>
          <w:rFonts w:ascii="Times New Roman" w:hAnsi="Times New Roman" w:cs="Times New Roman"/>
          <w:sz w:val="28"/>
          <w:szCs w:val="28"/>
        </w:rPr>
        <w:t>вания;</w:t>
      </w:r>
    </w:p>
    <w:p w:rsidR="001F5B80" w:rsidRPr="00CC5587" w:rsidRDefault="00CC5587" w:rsidP="00A44B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1F5B80" w:rsidRPr="00CC5587">
        <w:rPr>
          <w:rFonts w:ascii="Times New Roman" w:hAnsi="Times New Roman" w:cs="Times New Roman"/>
          <w:sz w:val="28"/>
          <w:szCs w:val="28"/>
        </w:rPr>
        <w:t xml:space="preserve"> разработка, составление и заполнение отчета, энергетического паспорта, подготовленного по результатам энергетического обследования.</w:t>
      </w:r>
    </w:p>
    <w:p w:rsidR="001347EF" w:rsidRPr="00A44B1B" w:rsidRDefault="001347EF" w:rsidP="00A44B1B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44B1B">
        <w:rPr>
          <w:rFonts w:ascii="Times New Roman" w:hAnsi="Times New Roman" w:cs="Times New Roman"/>
          <w:b/>
          <w:sz w:val="28"/>
          <w:szCs w:val="28"/>
        </w:rPr>
        <w:t>3</w:t>
      </w:r>
      <w:r w:rsidR="00A44B1B" w:rsidRPr="00A44B1B">
        <w:rPr>
          <w:rFonts w:ascii="Times New Roman" w:hAnsi="Times New Roman" w:cs="Times New Roman"/>
          <w:b/>
          <w:sz w:val="28"/>
          <w:szCs w:val="28"/>
        </w:rPr>
        <w:t>.</w:t>
      </w:r>
      <w:r w:rsidRPr="00A44B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4B1B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проведения энергетического обследования</w:t>
      </w:r>
    </w:p>
    <w:p w:rsidR="001347EF" w:rsidRPr="00753268" w:rsidRDefault="001347EF" w:rsidP="0096456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268">
        <w:rPr>
          <w:rFonts w:ascii="Times New Roman" w:eastAsia="Times New Roman" w:hAnsi="Times New Roman" w:cs="Times New Roman"/>
          <w:bCs/>
          <w:sz w:val="28"/>
          <w:szCs w:val="28"/>
        </w:rPr>
        <w:t>3.1</w:t>
      </w:r>
      <w:r w:rsidR="00A44B1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753268">
        <w:rPr>
          <w:rFonts w:ascii="Times New Roman" w:eastAsia="Times New Roman" w:hAnsi="Times New Roman" w:cs="Times New Roman"/>
          <w:bCs/>
          <w:sz w:val="28"/>
          <w:szCs w:val="28"/>
        </w:rPr>
        <w:t xml:space="preserve"> Энергетическое обследование в общем случае подразумевает выполн</w:t>
      </w:r>
      <w:r w:rsidRPr="00753268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Pr="00753268">
        <w:rPr>
          <w:rFonts w:ascii="Times New Roman" w:eastAsia="Times New Roman" w:hAnsi="Times New Roman" w:cs="Times New Roman"/>
          <w:bCs/>
          <w:sz w:val="28"/>
          <w:szCs w:val="28"/>
        </w:rPr>
        <w:t>ние 6-и основных этапов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(наименование этапов условное)</w:t>
      </w:r>
      <w:r w:rsidRPr="00753268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1347EF" w:rsidRPr="00753268" w:rsidRDefault="001347EF" w:rsidP="0096456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Первый </w:t>
      </w:r>
      <w:r w:rsidRPr="00952BD7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753268">
        <w:rPr>
          <w:rFonts w:ascii="Times New Roman" w:eastAsia="Times New Roman" w:hAnsi="Times New Roman" w:cs="Times New Roman"/>
          <w:sz w:val="28"/>
          <w:szCs w:val="28"/>
        </w:rPr>
        <w:t xml:space="preserve">одготовительный этап. </w:t>
      </w:r>
    </w:p>
    <w:p w:rsidR="001347EF" w:rsidRDefault="001347EF" w:rsidP="0096456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Второй – д</w:t>
      </w:r>
      <w:r w:rsidRPr="00753268">
        <w:rPr>
          <w:rFonts w:ascii="Times New Roman" w:eastAsia="Times New Roman" w:hAnsi="Times New Roman" w:cs="Times New Roman"/>
          <w:sz w:val="28"/>
          <w:szCs w:val="28"/>
        </w:rPr>
        <w:t>окументальный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этап</w:t>
      </w:r>
      <w:r w:rsidRPr="0075326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347EF" w:rsidRDefault="001347EF" w:rsidP="0096456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Третий – п</w:t>
      </w:r>
      <w:r w:rsidRPr="00952BD7">
        <w:rPr>
          <w:rFonts w:ascii="Times New Roman" w:eastAsia="Times New Roman" w:hAnsi="Times New Roman" w:cs="Times New Roman"/>
          <w:sz w:val="28"/>
          <w:szCs w:val="28"/>
        </w:rPr>
        <w:t>риборный этап.</w:t>
      </w:r>
    </w:p>
    <w:p w:rsidR="001347EF" w:rsidRDefault="001347EF" w:rsidP="0096456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2BD7">
        <w:rPr>
          <w:rFonts w:ascii="Times New Roman" w:eastAsia="Times New Roman" w:hAnsi="Times New Roman" w:cs="Times New Roman"/>
          <w:sz w:val="28"/>
          <w:szCs w:val="28"/>
        </w:rPr>
        <w:t>Четвертый – заключительный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этап</w:t>
      </w:r>
      <w:r w:rsidRPr="00952BD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347EF" w:rsidRPr="00952BD7" w:rsidRDefault="001347EF" w:rsidP="0030616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BD7">
        <w:rPr>
          <w:rFonts w:ascii="Times New Roman" w:eastAsia="Times New Roman" w:hAnsi="Times New Roman" w:cs="Times New Roman"/>
          <w:sz w:val="28"/>
          <w:szCs w:val="28"/>
        </w:rPr>
        <w:t>Пятый этап – разраб</w:t>
      </w:r>
      <w:r w:rsidR="00A44B1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52BD7">
        <w:rPr>
          <w:rFonts w:ascii="Times New Roman" w:eastAsia="Times New Roman" w:hAnsi="Times New Roman" w:cs="Times New Roman"/>
          <w:sz w:val="28"/>
          <w:szCs w:val="28"/>
        </w:rPr>
        <w:t>т</w:t>
      </w:r>
      <w:r w:rsidR="00A44B1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52BD7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hyperlink r:id="rId7" w:tgtFrame="_blank" w:tooltip="Программа энергосбережения в административном учреждении" w:history="1">
        <w:r w:rsidRPr="0098099A">
          <w:rPr>
            <w:rFonts w:ascii="Times New Roman" w:eastAsia="Times New Roman" w:hAnsi="Times New Roman" w:cs="Times New Roman"/>
            <w:sz w:val="28"/>
            <w:szCs w:val="28"/>
          </w:rPr>
          <w:t>программ</w:t>
        </w:r>
        <w:r w:rsidR="00A44B1B">
          <w:rPr>
            <w:rFonts w:ascii="Times New Roman" w:eastAsia="Times New Roman" w:hAnsi="Times New Roman" w:cs="Times New Roman"/>
            <w:sz w:val="28"/>
            <w:szCs w:val="28"/>
          </w:rPr>
          <w:t>ы</w:t>
        </w:r>
        <w:r w:rsidRPr="0098099A">
          <w:rPr>
            <w:rFonts w:ascii="Times New Roman" w:eastAsia="Times New Roman" w:hAnsi="Times New Roman" w:cs="Times New Roman"/>
            <w:sz w:val="28"/>
            <w:szCs w:val="28"/>
          </w:rPr>
          <w:t xml:space="preserve"> энергосбережения</w:t>
        </w:r>
      </w:hyperlink>
      <w:r w:rsidR="00A44B1B">
        <w:t xml:space="preserve"> </w:t>
      </w:r>
      <w:r w:rsidRPr="00952BD7">
        <w:rPr>
          <w:rFonts w:ascii="Times New Roman" w:eastAsia="Times New Roman" w:hAnsi="Times New Roman" w:cs="Times New Roman"/>
          <w:sz w:val="28"/>
          <w:szCs w:val="28"/>
        </w:rPr>
        <w:t>с указанием послед</w:t>
      </w:r>
      <w:r w:rsidRPr="00952BD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52BD7">
        <w:rPr>
          <w:rFonts w:ascii="Times New Roman" w:eastAsia="Times New Roman" w:hAnsi="Times New Roman" w:cs="Times New Roman"/>
          <w:sz w:val="28"/>
          <w:szCs w:val="28"/>
        </w:rPr>
        <w:t>вательности реализации мероприятий, срока их окупаемости и пр.</w:t>
      </w:r>
    </w:p>
    <w:p w:rsidR="001347EF" w:rsidRPr="0098099A" w:rsidRDefault="001347EF" w:rsidP="0030616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BD7">
        <w:rPr>
          <w:rFonts w:ascii="Times New Roman" w:eastAsia="Times New Roman" w:hAnsi="Times New Roman" w:cs="Times New Roman"/>
          <w:sz w:val="28"/>
          <w:szCs w:val="28"/>
        </w:rPr>
        <w:t xml:space="preserve">Шестой – </w:t>
      </w:r>
      <w:hyperlink r:id="rId8" w:tgtFrame="_blank" w:tooltip="Экспертиза энергетического паспорта" w:history="1">
        <w:r w:rsidRPr="0098099A">
          <w:rPr>
            <w:rFonts w:ascii="Times New Roman" w:eastAsia="Times New Roman" w:hAnsi="Times New Roman" w:cs="Times New Roman"/>
            <w:sz w:val="28"/>
            <w:szCs w:val="28"/>
          </w:rPr>
          <w:t>экспертиза энергетического паспорта</w:t>
        </w:r>
      </w:hyperlink>
      <w:r w:rsidRPr="0098099A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9" w:tgtFrame="_blank" w:tooltip="Отчет по энергетическому обследованию" w:history="1">
        <w:r w:rsidRPr="0098099A">
          <w:rPr>
            <w:rFonts w:ascii="Times New Roman" w:eastAsia="Times New Roman" w:hAnsi="Times New Roman" w:cs="Times New Roman"/>
            <w:sz w:val="28"/>
            <w:szCs w:val="28"/>
          </w:rPr>
          <w:t>отчет</w:t>
        </w:r>
        <w:r w:rsidR="00A44B1B">
          <w:rPr>
            <w:rFonts w:ascii="Times New Roman" w:eastAsia="Times New Roman" w:hAnsi="Times New Roman" w:cs="Times New Roman"/>
            <w:sz w:val="28"/>
            <w:szCs w:val="28"/>
          </w:rPr>
          <w:t>а</w:t>
        </w:r>
        <w:r w:rsidRPr="0098099A">
          <w:rPr>
            <w:rFonts w:ascii="Times New Roman" w:eastAsia="Times New Roman" w:hAnsi="Times New Roman" w:cs="Times New Roman"/>
            <w:sz w:val="28"/>
            <w:szCs w:val="28"/>
          </w:rPr>
          <w:t xml:space="preserve"> по энергетическому обследованию</w:t>
        </w:r>
      </w:hyperlink>
      <w:r w:rsidRPr="0098099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347EF" w:rsidRDefault="001347EF" w:rsidP="00306164">
      <w:pPr>
        <w:pStyle w:val="Default"/>
        <w:spacing w:line="360" w:lineRule="auto"/>
        <w:jc w:val="both"/>
        <w:rPr>
          <w:rFonts w:eastAsia="Times New Roman"/>
          <w:color w:val="auto"/>
          <w:sz w:val="28"/>
          <w:szCs w:val="28"/>
        </w:rPr>
      </w:pPr>
      <w:r w:rsidRPr="00EB4F4B">
        <w:rPr>
          <w:bCs/>
          <w:sz w:val="28"/>
          <w:szCs w:val="28"/>
        </w:rPr>
        <w:t>3.2</w:t>
      </w:r>
      <w:r w:rsidR="00A44B1B">
        <w:rPr>
          <w:bCs/>
          <w:sz w:val="28"/>
          <w:szCs w:val="28"/>
        </w:rPr>
        <w:t xml:space="preserve">. </w:t>
      </w:r>
      <w:r w:rsidRPr="00753268">
        <w:rPr>
          <w:rFonts w:eastAsia="Times New Roman"/>
          <w:color w:val="auto"/>
          <w:sz w:val="28"/>
          <w:szCs w:val="28"/>
        </w:rPr>
        <w:t xml:space="preserve">На </w:t>
      </w:r>
      <w:r>
        <w:rPr>
          <w:rFonts w:eastAsia="Times New Roman"/>
          <w:sz w:val="28"/>
          <w:szCs w:val="28"/>
        </w:rPr>
        <w:t xml:space="preserve">подготовительном </w:t>
      </w:r>
      <w:r w:rsidRPr="00753268">
        <w:rPr>
          <w:rFonts w:eastAsia="Times New Roman"/>
          <w:color w:val="auto"/>
          <w:sz w:val="28"/>
          <w:szCs w:val="28"/>
        </w:rPr>
        <w:t>этапе</w:t>
      </w:r>
      <w:r>
        <w:rPr>
          <w:rFonts w:eastAsia="Times New Roman"/>
          <w:color w:val="auto"/>
          <w:sz w:val="28"/>
          <w:szCs w:val="28"/>
        </w:rPr>
        <w:t>:</w:t>
      </w:r>
    </w:p>
    <w:p w:rsidR="0094075C" w:rsidRDefault="0094075C" w:rsidP="00306164">
      <w:pPr>
        <w:pStyle w:val="Default"/>
        <w:spacing w:line="360" w:lineRule="auto"/>
        <w:jc w:val="both"/>
        <w:rPr>
          <w:sz w:val="23"/>
          <w:szCs w:val="23"/>
        </w:rPr>
      </w:pPr>
      <w:r w:rsidRPr="0094075C">
        <w:rPr>
          <w:rFonts w:eastAsia="Times New Roman"/>
          <w:i/>
          <w:color w:val="auto"/>
          <w:sz w:val="28"/>
          <w:szCs w:val="28"/>
        </w:rPr>
        <w:t>Заказчик должен</w:t>
      </w:r>
      <w:r>
        <w:rPr>
          <w:rFonts w:eastAsia="Times New Roman"/>
          <w:color w:val="auto"/>
          <w:sz w:val="28"/>
          <w:szCs w:val="28"/>
        </w:rPr>
        <w:t>:</w:t>
      </w:r>
    </w:p>
    <w:p w:rsidR="0094075C" w:rsidRDefault="001347EF" w:rsidP="00964566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6B04F2">
        <w:rPr>
          <w:color w:val="auto"/>
          <w:sz w:val="28"/>
          <w:szCs w:val="28"/>
        </w:rPr>
        <w:t>- провести организационные мероприятия</w:t>
      </w:r>
      <w:r>
        <w:rPr>
          <w:color w:val="auto"/>
          <w:sz w:val="28"/>
          <w:szCs w:val="28"/>
        </w:rPr>
        <w:t>,</w:t>
      </w:r>
      <w:r w:rsidRPr="006B04F2">
        <w:rPr>
          <w:color w:val="auto"/>
          <w:sz w:val="28"/>
          <w:szCs w:val="28"/>
        </w:rPr>
        <w:t xml:space="preserve"> связанные с выделением рабочего места, представления </w:t>
      </w:r>
      <w:r>
        <w:rPr>
          <w:color w:val="auto"/>
          <w:sz w:val="28"/>
          <w:szCs w:val="28"/>
        </w:rPr>
        <w:t xml:space="preserve">аудитору </w:t>
      </w:r>
      <w:r w:rsidRPr="006B04F2">
        <w:rPr>
          <w:color w:val="auto"/>
          <w:sz w:val="28"/>
          <w:szCs w:val="28"/>
        </w:rPr>
        <w:t>персонала организации</w:t>
      </w:r>
      <w:r w:rsidR="00306164">
        <w:rPr>
          <w:color w:val="auto"/>
          <w:sz w:val="28"/>
          <w:szCs w:val="28"/>
        </w:rPr>
        <w:t>,</w:t>
      </w:r>
      <w:r w:rsidRPr="006B04F2">
        <w:rPr>
          <w:color w:val="auto"/>
          <w:sz w:val="28"/>
          <w:szCs w:val="28"/>
        </w:rPr>
        <w:t xml:space="preserve"> способствующего в проведении энергетических обследований</w:t>
      </w:r>
      <w:r w:rsidR="00306164">
        <w:rPr>
          <w:color w:val="auto"/>
          <w:sz w:val="28"/>
          <w:szCs w:val="28"/>
        </w:rPr>
        <w:t>,</w:t>
      </w:r>
      <w:r w:rsidRPr="006B04F2">
        <w:rPr>
          <w:color w:val="auto"/>
          <w:sz w:val="28"/>
          <w:szCs w:val="28"/>
        </w:rPr>
        <w:t xml:space="preserve"> и заключение соглашения о пр</w:t>
      </w:r>
      <w:r w:rsidRPr="006B04F2">
        <w:rPr>
          <w:color w:val="auto"/>
          <w:sz w:val="28"/>
          <w:szCs w:val="28"/>
        </w:rPr>
        <w:t>о</w:t>
      </w:r>
      <w:r w:rsidRPr="006B04F2">
        <w:rPr>
          <w:color w:val="auto"/>
          <w:sz w:val="28"/>
          <w:szCs w:val="28"/>
        </w:rPr>
        <w:t>ведении энергетических обследований;</w:t>
      </w:r>
    </w:p>
    <w:p w:rsidR="0094075C" w:rsidRDefault="0094075C" w:rsidP="009407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4F2">
        <w:rPr>
          <w:rFonts w:ascii="Times New Roman" w:hAnsi="Times New Roman" w:cs="Times New Roman"/>
          <w:sz w:val="28"/>
          <w:szCs w:val="28"/>
        </w:rPr>
        <w:t>- выпус</w:t>
      </w:r>
      <w:r>
        <w:rPr>
          <w:rFonts w:ascii="Times New Roman" w:hAnsi="Times New Roman" w:cs="Times New Roman"/>
          <w:sz w:val="28"/>
          <w:szCs w:val="28"/>
        </w:rPr>
        <w:t>тить</w:t>
      </w:r>
      <w:r w:rsidRPr="006B04F2">
        <w:rPr>
          <w:rFonts w:ascii="Times New Roman" w:hAnsi="Times New Roman" w:cs="Times New Roman"/>
          <w:sz w:val="28"/>
          <w:szCs w:val="28"/>
        </w:rPr>
        <w:t xml:space="preserve"> приказ по организации о проведении энергетических обследов</w:t>
      </w:r>
      <w:r w:rsidRPr="006B04F2">
        <w:rPr>
          <w:rFonts w:ascii="Times New Roman" w:hAnsi="Times New Roman" w:cs="Times New Roman"/>
          <w:sz w:val="28"/>
          <w:szCs w:val="28"/>
        </w:rPr>
        <w:t>а</w:t>
      </w:r>
      <w:r w:rsidRPr="006B04F2">
        <w:rPr>
          <w:rFonts w:ascii="Times New Roman" w:hAnsi="Times New Roman" w:cs="Times New Roman"/>
          <w:sz w:val="28"/>
          <w:szCs w:val="28"/>
        </w:rPr>
        <w:t>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075C" w:rsidRDefault="0094075C" w:rsidP="009407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75C">
        <w:rPr>
          <w:rFonts w:ascii="Times New Roman" w:hAnsi="Times New Roman" w:cs="Times New Roman"/>
          <w:i/>
          <w:sz w:val="28"/>
          <w:szCs w:val="28"/>
        </w:rPr>
        <w:t>Аудитор должен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347EF" w:rsidRPr="006B04F2" w:rsidRDefault="001347EF" w:rsidP="00306164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6B04F2">
        <w:rPr>
          <w:color w:val="auto"/>
          <w:sz w:val="28"/>
          <w:szCs w:val="28"/>
        </w:rPr>
        <w:t>- собрать первоначальные сведения об организации, выпускаемой продукции, о величине составляющих энергетических затрат в себестоимости выпуска</w:t>
      </w:r>
      <w:r w:rsidRPr="006B04F2">
        <w:rPr>
          <w:color w:val="auto"/>
          <w:sz w:val="28"/>
          <w:szCs w:val="28"/>
        </w:rPr>
        <w:t>е</w:t>
      </w:r>
      <w:r w:rsidRPr="006B04F2">
        <w:rPr>
          <w:color w:val="auto"/>
          <w:sz w:val="28"/>
          <w:szCs w:val="28"/>
        </w:rPr>
        <w:t xml:space="preserve">мой продукции, об </w:t>
      </w:r>
      <w:proofErr w:type="spellStart"/>
      <w:r w:rsidRPr="006B04F2">
        <w:rPr>
          <w:color w:val="auto"/>
          <w:sz w:val="28"/>
          <w:szCs w:val="28"/>
        </w:rPr>
        <w:t>энергопотребляющем</w:t>
      </w:r>
      <w:proofErr w:type="spellEnd"/>
      <w:r w:rsidRPr="006B04F2">
        <w:rPr>
          <w:color w:val="auto"/>
          <w:sz w:val="28"/>
          <w:szCs w:val="28"/>
        </w:rPr>
        <w:t xml:space="preserve"> оборудовании на основании анк</w:t>
      </w:r>
      <w:r w:rsidRPr="006B04F2">
        <w:rPr>
          <w:color w:val="auto"/>
          <w:sz w:val="28"/>
          <w:szCs w:val="28"/>
        </w:rPr>
        <w:t>е</w:t>
      </w:r>
      <w:r w:rsidRPr="006B04F2">
        <w:rPr>
          <w:color w:val="auto"/>
          <w:sz w:val="28"/>
          <w:szCs w:val="28"/>
        </w:rPr>
        <w:t xml:space="preserve">тирования; </w:t>
      </w:r>
    </w:p>
    <w:p w:rsidR="001347EF" w:rsidRPr="006B04F2" w:rsidRDefault="001347EF" w:rsidP="00306164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6B04F2">
        <w:rPr>
          <w:color w:val="auto"/>
          <w:sz w:val="28"/>
          <w:szCs w:val="28"/>
        </w:rPr>
        <w:t xml:space="preserve">- провести предварительный анализ объемов энергопотребления, затрат на него, схем энергоснабжения, состав </w:t>
      </w:r>
      <w:proofErr w:type="spellStart"/>
      <w:r w:rsidRPr="006B04F2">
        <w:rPr>
          <w:color w:val="auto"/>
          <w:sz w:val="28"/>
          <w:szCs w:val="28"/>
        </w:rPr>
        <w:t>энергопотребляющего</w:t>
      </w:r>
      <w:proofErr w:type="spellEnd"/>
      <w:r w:rsidRPr="006B04F2">
        <w:rPr>
          <w:color w:val="auto"/>
          <w:sz w:val="28"/>
          <w:szCs w:val="28"/>
        </w:rPr>
        <w:t xml:space="preserve"> оборудования; </w:t>
      </w:r>
    </w:p>
    <w:p w:rsidR="001347EF" w:rsidRPr="006B04F2" w:rsidRDefault="001347EF" w:rsidP="00306164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6B04F2">
        <w:rPr>
          <w:color w:val="auto"/>
          <w:sz w:val="28"/>
          <w:szCs w:val="28"/>
        </w:rPr>
        <w:t xml:space="preserve">- оценить трудоемкость работ и ориентировочную стоимость </w:t>
      </w:r>
      <w:proofErr w:type="spellStart"/>
      <w:r w:rsidRPr="006B04F2">
        <w:rPr>
          <w:color w:val="auto"/>
          <w:sz w:val="28"/>
          <w:szCs w:val="28"/>
        </w:rPr>
        <w:t>энергоаудита</w:t>
      </w:r>
      <w:proofErr w:type="spellEnd"/>
      <w:r w:rsidRPr="006B04F2">
        <w:rPr>
          <w:color w:val="auto"/>
          <w:sz w:val="28"/>
          <w:szCs w:val="28"/>
        </w:rPr>
        <w:t xml:space="preserve">; </w:t>
      </w:r>
    </w:p>
    <w:p w:rsidR="001347EF" w:rsidRPr="006B04F2" w:rsidRDefault="001347EF" w:rsidP="00306164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6B04F2">
        <w:rPr>
          <w:color w:val="auto"/>
          <w:sz w:val="28"/>
          <w:szCs w:val="28"/>
        </w:rPr>
        <w:lastRenderedPageBreak/>
        <w:t>- подготов</w:t>
      </w:r>
      <w:r>
        <w:rPr>
          <w:color w:val="auto"/>
          <w:sz w:val="28"/>
          <w:szCs w:val="28"/>
        </w:rPr>
        <w:t>ить</w:t>
      </w:r>
      <w:r w:rsidRPr="006B04F2">
        <w:rPr>
          <w:color w:val="auto"/>
          <w:sz w:val="28"/>
          <w:szCs w:val="28"/>
        </w:rPr>
        <w:t xml:space="preserve"> договорны</w:t>
      </w:r>
      <w:r>
        <w:rPr>
          <w:color w:val="auto"/>
          <w:sz w:val="28"/>
          <w:szCs w:val="28"/>
        </w:rPr>
        <w:t>е</w:t>
      </w:r>
      <w:r w:rsidRPr="006B04F2">
        <w:rPr>
          <w:color w:val="auto"/>
          <w:sz w:val="28"/>
          <w:szCs w:val="28"/>
        </w:rPr>
        <w:t xml:space="preserve"> документ</w:t>
      </w:r>
      <w:r>
        <w:rPr>
          <w:color w:val="auto"/>
          <w:sz w:val="28"/>
          <w:szCs w:val="28"/>
        </w:rPr>
        <w:t>ы</w:t>
      </w:r>
      <w:r w:rsidRPr="006B04F2">
        <w:rPr>
          <w:color w:val="auto"/>
          <w:sz w:val="28"/>
          <w:szCs w:val="28"/>
        </w:rPr>
        <w:t xml:space="preserve"> на выполнение </w:t>
      </w:r>
      <w:proofErr w:type="spellStart"/>
      <w:r w:rsidRPr="006B04F2">
        <w:rPr>
          <w:color w:val="auto"/>
          <w:sz w:val="28"/>
          <w:szCs w:val="28"/>
        </w:rPr>
        <w:t>энергоаудита</w:t>
      </w:r>
      <w:proofErr w:type="spellEnd"/>
      <w:r w:rsidRPr="006B04F2">
        <w:rPr>
          <w:color w:val="auto"/>
          <w:sz w:val="28"/>
          <w:szCs w:val="28"/>
        </w:rPr>
        <w:t>, соглас</w:t>
      </w:r>
      <w:r w:rsidRPr="006B04F2">
        <w:rPr>
          <w:color w:val="auto"/>
          <w:sz w:val="28"/>
          <w:szCs w:val="28"/>
        </w:rPr>
        <w:t>о</w:t>
      </w:r>
      <w:r w:rsidRPr="006B04F2">
        <w:rPr>
          <w:color w:val="auto"/>
          <w:sz w:val="28"/>
          <w:szCs w:val="28"/>
        </w:rPr>
        <w:t>ва</w:t>
      </w:r>
      <w:r>
        <w:rPr>
          <w:color w:val="auto"/>
          <w:sz w:val="28"/>
          <w:szCs w:val="28"/>
        </w:rPr>
        <w:t>ть</w:t>
      </w:r>
      <w:r w:rsidRPr="006B04F2">
        <w:rPr>
          <w:color w:val="auto"/>
          <w:sz w:val="28"/>
          <w:szCs w:val="28"/>
        </w:rPr>
        <w:t xml:space="preserve"> их с Заказчиком и прове</w:t>
      </w:r>
      <w:r>
        <w:rPr>
          <w:color w:val="auto"/>
          <w:sz w:val="28"/>
          <w:szCs w:val="28"/>
        </w:rPr>
        <w:t>сти</w:t>
      </w:r>
      <w:r w:rsidRPr="006B04F2">
        <w:rPr>
          <w:color w:val="auto"/>
          <w:sz w:val="28"/>
          <w:szCs w:val="28"/>
        </w:rPr>
        <w:t xml:space="preserve"> их экспертиз</w:t>
      </w:r>
      <w:r>
        <w:rPr>
          <w:color w:val="auto"/>
          <w:sz w:val="28"/>
          <w:szCs w:val="28"/>
        </w:rPr>
        <w:t>у</w:t>
      </w:r>
      <w:r w:rsidRPr="006B04F2">
        <w:rPr>
          <w:color w:val="auto"/>
          <w:sz w:val="28"/>
          <w:szCs w:val="28"/>
        </w:rPr>
        <w:t xml:space="preserve"> в СРО аудитора; </w:t>
      </w:r>
    </w:p>
    <w:p w:rsidR="001347EF" w:rsidRPr="006B04F2" w:rsidRDefault="001347EF" w:rsidP="0096456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разработать и утвердить у Заказчика Программу проведения энергетических обследований</w:t>
      </w:r>
      <w:r w:rsidR="0094075C">
        <w:rPr>
          <w:rFonts w:ascii="Times New Roman" w:hAnsi="Times New Roman" w:cs="Times New Roman"/>
          <w:sz w:val="28"/>
          <w:szCs w:val="28"/>
        </w:rPr>
        <w:t xml:space="preserve"> и </w:t>
      </w:r>
      <w:r w:rsidR="0094075C" w:rsidRPr="0094075C">
        <w:rPr>
          <w:rFonts w:ascii="Times New Roman" w:hAnsi="Times New Roman" w:cs="Times New Roman"/>
          <w:sz w:val="28"/>
          <w:szCs w:val="28"/>
        </w:rPr>
        <w:t>подписать двухсторонний договор на выполнение энергет</w:t>
      </w:r>
      <w:r w:rsidR="0094075C" w:rsidRPr="0094075C">
        <w:rPr>
          <w:rFonts w:ascii="Times New Roman" w:hAnsi="Times New Roman" w:cs="Times New Roman"/>
          <w:sz w:val="28"/>
          <w:szCs w:val="28"/>
        </w:rPr>
        <w:t>и</w:t>
      </w:r>
      <w:r w:rsidR="0094075C" w:rsidRPr="0094075C">
        <w:rPr>
          <w:rFonts w:ascii="Times New Roman" w:hAnsi="Times New Roman" w:cs="Times New Roman"/>
          <w:sz w:val="28"/>
          <w:szCs w:val="28"/>
        </w:rPr>
        <w:t>ческих обследований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47EF" w:rsidRDefault="001347EF" w:rsidP="003061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6C6C">
        <w:rPr>
          <w:rFonts w:ascii="Times New Roman" w:hAnsi="Times New Roman" w:cs="Times New Roman"/>
          <w:bCs/>
          <w:sz w:val="28"/>
          <w:szCs w:val="28"/>
        </w:rPr>
        <w:t>Сбор первоначальных сведений проводится с помощью анкетирования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1347EF" w:rsidRPr="00753268" w:rsidRDefault="001347EF" w:rsidP="0030616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3.3</w:t>
      </w:r>
      <w:r w:rsidR="0094075C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втором этапе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осуществляется анализ </w:t>
      </w:r>
      <w:r w:rsidRPr="00753268">
        <w:rPr>
          <w:rFonts w:ascii="Times New Roman" w:eastAsia="Times New Roman" w:hAnsi="Times New Roman" w:cs="Times New Roman"/>
          <w:sz w:val="28"/>
          <w:szCs w:val="28"/>
        </w:rPr>
        <w:t>исходных данных</w:t>
      </w:r>
      <w:r>
        <w:rPr>
          <w:rFonts w:ascii="Times New Roman" w:eastAsia="Times New Roman" w:hAnsi="Times New Roman" w:cs="Times New Roman"/>
          <w:sz w:val="28"/>
          <w:szCs w:val="28"/>
        </w:rPr>
        <w:t>, полученных</w:t>
      </w:r>
      <w:r w:rsidR="003A59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результате анкетирования,</w:t>
      </w:r>
      <w:r w:rsidRPr="00753268">
        <w:rPr>
          <w:rFonts w:ascii="Times New Roman" w:eastAsia="Times New Roman" w:hAnsi="Times New Roman" w:cs="Times New Roman"/>
          <w:sz w:val="28"/>
          <w:szCs w:val="28"/>
        </w:rPr>
        <w:t xml:space="preserve"> анализ договоров на энергоснабжение, тарифов и цен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энергоносителей</w:t>
      </w:r>
      <w:r w:rsidRPr="00753268">
        <w:rPr>
          <w:rFonts w:ascii="Times New Roman" w:eastAsia="Times New Roman" w:hAnsi="Times New Roman" w:cs="Times New Roman"/>
          <w:sz w:val="28"/>
          <w:szCs w:val="28"/>
        </w:rPr>
        <w:t>, технически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753268">
        <w:rPr>
          <w:rFonts w:ascii="Times New Roman" w:eastAsia="Times New Roman" w:hAnsi="Times New Roman" w:cs="Times New Roman"/>
          <w:sz w:val="28"/>
          <w:szCs w:val="28"/>
        </w:rPr>
        <w:t xml:space="preserve"> характеристик оборудования, сущес</w:t>
      </w:r>
      <w:r w:rsidRPr="0075326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753268">
        <w:rPr>
          <w:rFonts w:ascii="Times New Roman" w:eastAsia="Times New Roman" w:hAnsi="Times New Roman" w:cs="Times New Roman"/>
          <w:sz w:val="28"/>
          <w:szCs w:val="28"/>
        </w:rPr>
        <w:t>вующ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753268">
        <w:rPr>
          <w:rFonts w:ascii="Times New Roman" w:eastAsia="Times New Roman" w:hAnsi="Times New Roman" w:cs="Times New Roman"/>
          <w:sz w:val="28"/>
          <w:szCs w:val="28"/>
        </w:rPr>
        <w:t xml:space="preserve"> схем энергос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53268">
        <w:rPr>
          <w:rFonts w:ascii="Times New Roman" w:eastAsia="Times New Roman" w:hAnsi="Times New Roman" w:cs="Times New Roman"/>
          <w:sz w:val="28"/>
          <w:szCs w:val="28"/>
        </w:rPr>
        <w:t>бжения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системы </w:t>
      </w:r>
      <w:r w:rsidRPr="00753268">
        <w:rPr>
          <w:rFonts w:ascii="Times New Roman" w:eastAsia="Times New Roman" w:hAnsi="Times New Roman" w:cs="Times New Roman"/>
          <w:sz w:val="28"/>
          <w:szCs w:val="28"/>
        </w:rPr>
        <w:t>учет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53268">
        <w:rPr>
          <w:rFonts w:ascii="Times New Roman" w:eastAsia="Times New Roman" w:hAnsi="Times New Roman" w:cs="Times New Roman"/>
          <w:sz w:val="28"/>
          <w:szCs w:val="28"/>
        </w:rPr>
        <w:t xml:space="preserve"> энергоресурсов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753268">
        <w:rPr>
          <w:rFonts w:ascii="Times New Roman" w:eastAsia="Times New Roman" w:hAnsi="Times New Roman" w:cs="Times New Roman"/>
          <w:sz w:val="28"/>
          <w:szCs w:val="28"/>
        </w:rPr>
        <w:t xml:space="preserve"> проектны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 (нормативных) </w:t>
      </w:r>
      <w:r w:rsidRPr="00753268">
        <w:rPr>
          <w:rFonts w:ascii="Times New Roman" w:eastAsia="Times New Roman" w:hAnsi="Times New Roman" w:cs="Times New Roman"/>
          <w:sz w:val="28"/>
          <w:szCs w:val="28"/>
        </w:rPr>
        <w:t>показател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753268">
        <w:rPr>
          <w:rFonts w:ascii="Times New Roman" w:eastAsia="Times New Roman" w:hAnsi="Times New Roman" w:cs="Times New Roman"/>
          <w:sz w:val="28"/>
          <w:szCs w:val="28"/>
        </w:rPr>
        <w:t xml:space="preserve"> эффективности.</w:t>
      </w:r>
    </w:p>
    <w:p w:rsidR="001347EF" w:rsidRDefault="001347EF" w:rsidP="00D46A9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этом этапе</w:t>
      </w:r>
      <w:r w:rsidR="003A5917">
        <w:rPr>
          <w:rFonts w:ascii="Times New Roman" w:eastAsia="Times New Roman" w:hAnsi="Times New Roman" w:cs="Times New Roman"/>
          <w:sz w:val="28"/>
          <w:szCs w:val="28"/>
        </w:rPr>
        <w:t xml:space="preserve"> также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выполняются следующие работы:</w:t>
      </w:r>
    </w:p>
    <w:p w:rsidR="001347EF" w:rsidRDefault="001347EF" w:rsidP="0096456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изучаются схемы энергоснабжения и схемы подачи воды;</w:t>
      </w:r>
    </w:p>
    <w:p w:rsidR="001347EF" w:rsidRDefault="001347EF" w:rsidP="0096456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изучаются способы учёта энергоресурсов и воды;</w:t>
      </w:r>
    </w:p>
    <w:p w:rsidR="001347EF" w:rsidRDefault="001347EF" w:rsidP="0030616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A5917">
        <w:rPr>
          <w:rFonts w:ascii="Times New Roman" w:eastAsia="Times New Roman" w:hAnsi="Times New Roman" w:cs="Times New Roman"/>
          <w:sz w:val="28"/>
          <w:szCs w:val="28"/>
        </w:rPr>
        <w:t xml:space="preserve">проводится </w:t>
      </w:r>
      <w:r>
        <w:rPr>
          <w:rFonts w:ascii="Times New Roman" w:eastAsia="Times New Roman" w:hAnsi="Times New Roman" w:cs="Times New Roman"/>
          <w:sz w:val="28"/>
          <w:szCs w:val="28"/>
        </w:rPr>
        <w:t>анализ информации, представленной в опросных анкетах, с ц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лью выявления фактических отчётных данных по использованию энергор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сурсов и выпуску продукции;</w:t>
      </w:r>
    </w:p>
    <w:p w:rsidR="001347EF" w:rsidRDefault="001347EF" w:rsidP="0030616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A5917">
        <w:rPr>
          <w:rFonts w:ascii="Times New Roman" w:eastAsia="Times New Roman" w:hAnsi="Times New Roman" w:cs="Times New Roman"/>
          <w:sz w:val="28"/>
          <w:szCs w:val="28"/>
        </w:rPr>
        <w:t xml:space="preserve">проводится </w:t>
      </w:r>
      <w:r>
        <w:rPr>
          <w:rFonts w:ascii="Times New Roman" w:eastAsia="Times New Roman" w:hAnsi="Times New Roman" w:cs="Times New Roman"/>
          <w:sz w:val="28"/>
          <w:szCs w:val="28"/>
        </w:rPr>
        <w:t>анализ затрат на топливо, электрическую и тепловую энергию, воду на момент проведения обследования;</w:t>
      </w:r>
    </w:p>
    <w:p w:rsidR="001347EF" w:rsidRDefault="001347EF" w:rsidP="0030616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определяется</w:t>
      </w:r>
      <w:r w:rsidR="003A59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5587">
        <w:rPr>
          <w:rFonts w:ascii="Times New Roman" w:eastAsia="Times New Roman" w:hAnsi="Times New Roman" w:cs="Times New Roman"/>
          <w:sz w:val="28"/>
          <w:szCs w:val="28"/>
        </w:rPr>
        <w:t>наиболее значительная</w:t>
      </w:r>
      <w:r w:rsidR="003A59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доля ресурсов</w:t>
      </w:r>
      <w:r w:rsidR="00CC5587">
        <w:rPr>
          <w:rFonts w:ascii="Times New Roman" w:eastAsia="Times New Roman" w:hAnsi="Times New Roman" w:cs="Times New Roman"/>
          <w:sz w:val="28"/>
          <w:szCs w:val="28"/>
        </w:rPr>
        <w:t>, с точки зрения платы за эти ресурсы,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общем потреблении;</w:t>
      </w:r>
    </w:p>
    <w:p w:rsidR="001347EF" w:rsidRDefault="001347EF" w:rsidP="0030616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проводится анализ договоров на поставку ресурсов;</w:t>
      </w:r>
    </w:p>
    <w:p w:rsidR="001347EF" w:rsidRDefault="001347EF" w:rsidP="0096456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A5917">
        <w:rPr>
          <w:rFonts w:ascii="Times New Roman" w:eastAsia="Times New Roman" w:hAnsi="Times New Roman" w:cs="Times New Roman"/>
          <w:sz w:val="28"/>
          <w:szCs w:val="28"/>
        </w:rPr>
        <w:t xml:space="preserve">проводится </w:t>
      </w:r>
      <w:r>
        <w:rPr>
          <w:rFonts w:ascii="Times New Roman" w:eastAsia="Times New Roman" w:hAnsi="Times New Roman" w:cs="Times New Roman"/>
          <w:sz w:val="28"/>
          <w:szCs w:val="28"/>
        </w:rPr>
        <w:t>анализ динамики расхода ресурсов.</w:t>
      </w:r>
    </w:p>
    <w:p w:rsidR="001347EF" w:rsidRDefault="001347EF" w:rsidP="0030616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Полученная на втором этапе информация в виде таблиц или графиков даёт представление об общей картине потребления ресурсов и позволяет о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ределить приоритетные направления в дальнейшей работе по энергетическ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му обследованию организации. Эта же информация позволяет обратить вн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мание на те виды энергоресурсов, которые имеют значительные доли п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требления в общем потреблении ресурсов и затрат на него, а также выявить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проблемные структурные подразделения организации, оценить сезонность в энергопотреблении и т.д. </w:t>
      </w:r>
    </w:p>
    <w:p w:rsidR="001347EF" w:rsidRPr="00952BD7" w:rsidRDefault="001347EF" w:rsidP="0096456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3.4</w:t>
      </w:r>
      <w:r w:rsidR="003A5917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Третий этап включ</w:t>
      </w:r>
      <w:r w:rsidRPr="00952BD7">
        <w:rPr>
          <w:rFonts w:ascii="Times New Roman" w:eastAsia="Times New Roman" w:hAnsi="Times New Roman" w:cs="Times New Roman"/>
          <w:sz w:val="28"/>
          <w:szCs w:val="28"/>
        </w:rPr>
        <w:t xml:space="preserve">ает систематизацию полученных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выше </w:t>
      </w:r>
      <w:r w:rsidRPr="00952BD7">
        <w:rPr>
          <w:rFonts w:ascii="Times New Roman" w:eastAsia="Times New Roman" w:hAnsi="Times New Roman" w:cs="Times New Roman"/>
          <w:sz w:val="28"/>
          <w:szCs w:val="28"/>
        </w:rPr>
        <w:t xml:space="preserve">данных, </w:t>
      </w:r>
      <w:r>
        <w:rPr>
          <w:rFonts w:ascii="Times New Roman" w:eastAsia="Times New Roman" w:hAnsi="Times New Roman" w:cs="Times New Roman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лиз энергетических потоков,</w:t>
      </w:r>
      <w:r w:rsidRPr="00952BD7">
        <w:rPr>
          <w:rFonts w:ascii="Times New Roman" w:eastAsia="Times New Roman" w:hAnsi="Times New Roman" w:cs="Times New Roman"/>
          <w:sz w:val="28"/>
          <w:szCs w:val="28"/>
        </w:rPr>
        <w:t xml:space="preserve"> анализ</w:t>
      </w:r>
      <w:r w:rsidR="003A59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2BD7">
        <w:rPr>
          <w:rFonts w:ascii="Times New Roman" w:eastAsia="Times New Roman" w:hAnsi="Times New Roman" w:cs="Times New Roman"/>
          <w:sz w:val="28"/>
          <w:szCs w:val="28"/>
        </w:rPr>
        <w:t>топливно-</w:t>
      </w:r>
      <w:r>
        <w:rPr>
          <w:rFonts w:ascii="Times New Roman" w:eastAsia="Times New Roman" w:hAnsi="Times New Roman" w:cs="Times New Roman"/>
          <w:sz w:val="28"/>
          <w:szCs w:val="28"/>
        </w:rPr>
        <w:t>э</w:t>
      </w:r>
      <w:r w:rsidRPr="00952BD7">
        <w:rPr>
          <w:rFonts w:ascii="Times New Roman" w:eastAsia="Times New Roman" w:hAnsi="Times New Roman" w:cs="Times New Roman"/>
          <w:sz w:val="28"/>
          <w:szCs w:val="28"/>
        </w:rPr>
        <w:t>нергетическ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952BD7">
        <w:rPr>
          <w:rFonts w:ascii="Times New Roman" w:eastAsia="Times New Roman" w:hAnsi="Times New Roman" w:cs="Times New Roman"/>
          <w:sz w:val="28"/>
          <w:szCs w:val="28"/>
        </w:rPr>
        <w:t xml:space="preserve"> баланс</w:t>
      </w:r>
      <w:r>
        <w:rPr>
          <w:rFonts w:ascii="Times New Roman" w:eastAsia="Times New Roman" w:hAnsi="Times New Roman" w:cs="Times New Roman"/>
          <w:sz w:val="28"/>
          <w:szCs w:val="28"/>
        </w:rPr>
        <w:t>а, а также</w:t>
      </w:r>
      <w:r w:rsidRPr="00952BD7">
        <w:rPr>
          <w:rFonts w:ascii="Times New Roman" w:eastAsia="Times New Roman" w:hAnsi="Times New Roman" w:cs="Times New Roman"/>
          <w:sz w:val="28"/>
          <w:szCs w:val="28"/>
        </w:rPr>
        <w:t xml:space="preserve"> инструментальное обследование. </w:t>
      </w:r>
    </w:p>
    <w:p w:rsidR="001347EF" w:rsidRDefault="001347EF" w:rsidP="0096456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инструментальному  обследованию прибегают</w:t>
      </w:r>
      <w:r w:rsidR="00CC5587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основном</w:t>
      </w:r>
      <w:r w:rsidR="00CC5587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347EF" w:rsidRDefault="001347EF" w:rsidP="0030616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восполнения недостающей информации, полученной в результате анкет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рования и которая необходима для оценки эффективности использования п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требляемых энергоресурсов;</w:t>
      </w:r>
    </w:p>
    <w:p w:rsidR="001347EF" w:rsidRDefault="001347EF" w:rsidP="0030616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ED16AC">
        <w:rPr>
          <w:rFonts w:ascii="Times New Roman" w:eastAsia="Times New Roman" w:hAnsi="Times New Roman" w:cs="Times New Roman"/>
          <w:sz w:val="28"/>
          <w:szCs w:val="28"/>
        </w:rPr>
        <w:t>подтвер</w:t>
      </w:r>
      <w:r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ED16AC"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ения</w:t>
      </w:r>
      <w:r w:rsidRPr="00ED16AC">
        <w:rPr>
          <w:rFonts w:ascii="Times New Roman" w:eastAsia="Times New Roman" w:hAnsi="Times New Roman" w:cs="Times New Roman"/>
          <w:sz w:val="28"/>
          <w:szCs w:val="28"/>
        </w:rPr>
        <w:t xml:space="preserve"> достоверност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D16AC">
        <w:rPr>
          <w:rFonts w:ascii="Times New Roman" w:eastAsia="Times New Roman" w:hAnsi="Times New Roman" w:cs="Times New Roman"/>
          <w:sz w:val="28"/>
          <w:szCs w:val="28"/>
        </w:rPr>
        <w:t xml:space="preserve"> исходной информации об объемах испол</w:t>
      </w:r>
      <w:r w:rsidRPr="00ED16AC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ED16AC">
        <w:rPr>
          <w:rFonts w:ascii="Times New Roman" w:eastAsia="Times New Roman" w:hAnsi="Times New Roman" w:cs="Times New Roman"/>
          <w:sz w:val="28"/>
          <w:szCs w:val="28"/>
        </w:rPr>
        <w:t>зуемых энергоресурсов</w:t>
      </w:r>
      <w:r w:rsidR="0030616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D16AC">
        <w:rPr>
          <w:rFonts w:ascii="Times New Roman" w:eastAsia="Times New Roman" w:hAnsi="Times New Roman" w:cs="Times New Roman"/>
          <w:sz w:val="28"/>
          <w:szCs w:val="28"/>
        </w:rPr>
        <w:t xml:space="preserve"> собранной на первом этапе энергетических обслед</w:t>
      </w:r>
      <w:r w:rsidRPr="00ED16A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D16AC">
        <w:rPr>
          <w:rFonts w:ascii="Times New Roman" w:eastAsia="Times New Roman" w:hAnsi="Times New Roman" w:cs="Times New Roman"/>
          <w:sz w:val="28"/>
          <w:szCs w:val="28"/>
        </w:rPr>
        <w:t>ваний;</w:t>
      </w:r>
    </w:p>
    <w:p w:rsidR="001347EF" w:rsidRPr="00ED16AC" w:rsidRDefault="001347EF" w:rsidP="0030616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D16AC">
        <w:rPr>
          <w:rFonts w:ascii="Times New Roman" w:eastAsia="Times New Roman" w:hAnsi="Times New Roman" w:cs="Times New Roman"/>
          <w:sz w:val="28"/>
          <w:szCs w:val="28"/>
        </w:rPr>
        <w:t>провер</w:t>
      </w:r>
      <w:r>
        <w:rPr>
          <w:rFonts w:ascii="Times New Roman" w:eastAsia="Times New Roman" w:hAnsi="Times New Roman" w:cs="Times New Roman"/>
          <w:sz w:val="28"/>
          <w:szCs w:val="28"/>
        </w:rPr>
        <w:t>ки</w:t>
      </w:r>
      <w:r w:rsidRPr="00ED16AC">
        <w:rPr>
          <w:rFonts w:ascii="Times New Roman" w:eastAsia="Times New Roman" w:hAnsi="Times New Roman" w:cs="Times New Roman"/>
          <w:sz w:val="28"/>
          <w:szCs w:val="28"/>
        </w:rPr>
        <w:t xml:space="preserve"> соответстви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ED16AC">
        <w:rPr>
          <w:rFonts w:ascii="Times New Roman" w:eastAsia="Times New Roman" w:hAnsi="Times New Roman" w:cs="Times New Roman"/>
          <w:sz w:val="28"/>
          <w:szCs w:val="28"/>
        </w:rPr>
        <w:t xml:space="preserve"> показателей энергоносителей нормативно-технической документации и техническим регламентам;</w:t>
      </w:r>
    </w:p>
    <w:p w:rsidR="001347EF" w:rsidRPr="00ED16AC" w:rsidRDefault="001347EF" w:rsidP="0030616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</w:t>
      </w:r>
      <w:r w:rsidRPr="00ED16AC">
        <w:rPr>
          <w:rFonts w:ascii="Times New Roman" w:eastAsia="Times New Roman" w:hAnsi="Times New Roman" w:cs="Times New Roman"/>
          <w:sz w:val="28"/>
          <w:szCs w:val="28"/>
        </w:rPr>
        <w:t>состав</w:t>
      </w:r>
      <w:r>
        <w:rPr>
          <w:rFonts w:ascii="Times New Roman" w:eastAsia="Times New Roman" w:hAnsi="Times New Roman" w:cs="Times New Roman"/>
          <w:sz w:val="28"/>
          <w:szCs w:val="28"/>
        </w:rPr>
        <w:t>ления</w:t>
      </w:r>
      <w:r w:rsidRPr="00ED16AC">
        <w:rPr>
          <w:rFonts w:ascii="Times New Roman" w:eastAsia="Times New Roman" w:hAnsi="Times New Roman" w:cs="Times New Roman"/>
          <w:sz w:val="28"/>
          <w:szCs w:val="28"/>
        </w:rPr>
        <w:t xml:space="preserve"> фактически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ED16AC">
        <w:rPr>
          <w:rFonts w:ascii="Times New Roman" w:eastAsia="Times New Roman" w:hAnsi="Times New Roman" w:cs="Times New Roman"/>
          <w:sz w:val="28"/>
          <w:szCs w:val="28"/>
        </w:rPr>
        <w:t xml:space="preserve"> баланс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ED16AC">
        <w:rPr>
          <w:rFonts w:ascii="Times New Roman" w:eastAsia="Times New Roman" w:hAnsi="Times New Roman" w:cs="Times New Roman"/>
          <w:sz w:val="28"/>
          <w:szCs w:val="28"/>
        </w:rPr>
        <w:t xml:space="preserve"> энергопотребления;</w:t>
      </w:r>
    </w:p>
    <w:p w:rsidR="001347EF" w:rsidRPr="00ED16AC" w:rsidRDefault="001347EF" w:rsidP="0030616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</w:t>
      </w:r>
      <w:r w:rsidRPr="00ED16AC">
        <w:rPr>
          <w:rFonts w:ascii="Times New Roman" w:eastAsia="Times New Roman" w:hAnsi="Times New Roman" w:cs="Times New Roman"/>
          <w:sz w:val="28"/>
          <w:szCs w:val="28"/>
        </w:rPr>
        <w:t>выяв</w:t>
      </w:r>
      <w:r>
        <w:rPr>
          <w:rFonts w:ascii="Times New Roman" w:eastAsia="Times New Roman" w:hAnsi="Times New Roman" w:cs="Times New Roman"/>
          <w:sz w:val="28"/>
          <w:szCs w:val="28"/>
        </w:rPr>
        <w:t>ления</w:t>
      </w:r>
      <w:r w:rsidRPr="00ED16AC">
        <w:rPr>
          <w:rFonts w:ascii="Times New Roman" w:eastAsia="Times New Roman" w:hAnsi="Times New Roman" w:cs="Times New Roman"/>
          <w:sz w:val="28"/>
          <w:szCs w:val="28"/>
        </w:rPr>
        <w:t xml:space="preserve"> мест неэффективного использования энергоресурсов с разрабо</w:t>
      </w:r>
      <w:r w:rsidRPr="00ED16AC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ED16AC">
        <w:rPr>
          <w:rFonts w:ascii="Times New Roman" w:eastAsia="Times New Roman" w:hAnsi="Times New Roman" w:cs="Times New Roman"/>
          <w:sz w:val="28"/>
          <w:szCs w:val="28"/>
        </w:rPr>
        <w:t>кой энергосберегающих мероприятий локального применения</w:t>
      </w:r>
      <w:r>
        <w:rPr>
          <w:rFonts w:ascii="Times New Roman" w:eastAsia="Times New Roman" w:hAnsi="Times New Roman" w:cs="Times New Roman"/>
          <w:sz w:val="28"/>
          <w:szCs w:val="28"/>
        </w:rPr>
        <w:t>, которые</w:t>
      </w:r>
      <w:r w:rsidRPr="00ED16AC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ED16A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D16AC">
        <w:rPr>
          <w:rFonts w:ascii="Times New Roman" w:eastAsia="Times New Roman" w:hAnsi="Times New Roman" w:cs="Times New Roman"/>
          <w:sz w:val="28"/>
          <w:szCs w:val="28"/>
        </w:rPr>
        <w:t>высят эффективность мероприятий с позиции затраченных средств и получ</w:t>
      </w:r>
      <w:r w:rsidRPr="00ED16A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D16AC"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ия</w:t>
      </w:r>
      <w:r w:rsidRPr="00ED16AC">
        <w:rPr>
          <w:rFonts w:ascii="Times New Roman" w:eastAsia="Times New Roman" w:hAnsi="Times New Roman" w:cs="Times New Roman"/>
          <w:sz w:val="28"/>
          <w:szCs w:val="28"/>
        </w:rPr>
        <w:t xml:space="preserve"> экономического эффекта;</w:t>
      </w:r>
    </w:p>
    <w:p w:rsidR="001347EF" w:rsidRPr="00ED16AC" w:rsidRDefault="001347EF" w:rsidP="0030616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</w:t>
      </w:r>
      <w:r w:rsidRPr="00ED16AC">
        <w:rPr>
          <w:rFonts w:ascii="Times New Roman" w:eastAsia="Times New Roman" w:hAnsi="Times New Roman" w:cs="Times New Roman"/>
          <w:sz w:val="28"/>
          <w:szCs w:val="28"/>
        </w:rPr>
        <w:t>контрол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ED16AC">
        <w:rPr>
          <w:rFonts w:ascii="Times New Roman" w:eastAsia="Times New Roman" w:hAnsi="Times New Roman" w:cs="Times New Roman"/>
          <w:sz w:val="28"/>
          <w:szCs w:val="28"/>
        </w:rPr>
        <w:t xml:space="preserve"> надежност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D16AC">
        <w:rPr>
          <w:rFonts w:ascii="Times New Roman" w:eastAsia="Times New Roman" w:hAnsi="Times New Roman" w:cs="Times New Roman"/>
          <w:sz w:val="28"/>
          <w:szCs w:val="28"/>
        </w:rPr>
        <w:t xml:space="preserve"> систем энергоснабжения и энергопотребления;</w:t>
      </w:r>
    </w:p>
    <w:p w:rsidR="001347EF" w:rsidRPr="00ED16AC" w:rsidRDefault="001347EF" w:rsidP="0030616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</w:t>
      </w:r>
      <w:r w:rsidRPr="00ED16AC">
        <w:rPr>
          <w:rFonts w:ascii="Times New Roman" w:eastAsia="Times New Roman" w:hAnsi="Times New Roman" w:cs="Times New Roman"/>
          <w:sz w:val="28"/>
          <w:szCs w:val="28"/>
        </w:rPr>
        <w:t>оптимизаци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D16AC">
        <w:rPr>
          <w:rFonts w:ascii="Times New Roman" w:eastAsia="Times New Roman" w:hAnsi="Times New Roman" w:cs="Times New Roman"/>
          <w:sz w:val="28"/>
          <w:szCs w:val="28"/>
        </w:rPr>
        <w:t xml:space="preserve"> режимов работы оборудования, технологических процессов. </w:t>
      </w:r>
    </w:p>
    <w:p w:rsidR="001347EF" w:rsidRPr="004C1ADF" w:rsidRDefault="001347EF" w:rsidP="00306164">
      <w:pPr>
        <w:spacing w:after="0" w:line="360" w:lineRule="auto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3.4.1</w:t>
      </w:r>
      <w:r w:rsidR="003A5917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обследовании электроснабжения организации 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>и</w:t>
      </w:r>
      <w:r w:rsidRPr="005A347F">
        <w:rPr>
          <w:rFonts w:ascii="Times New Roman" w:eastAsia="TimesNewRomanPSMT" w:hAnsi="Times New Roman" w:cs="Times New Roman"/>
          <w:bCs/>
          <w:sz w:val="28"/>
          <w:szCs w:val="28"/>
        </w:rPr>
        <w:t>змеряют следу</w:t>
      </w:r>
      <w:r w:rsidRPr="005A347F">
        <w:rPr>
          <w:rFonts w:ascii="Times New Roman" w:eastAsia="TimesNewRomanPSMT" w:hAnsi="Times New Roman" w:cs="Times New Roman"/>
          <w:bCs/>
          <w:sz w:val="28"/>
          <w:szCs w:val="28"/>
        </w:rPr>
        <w:t>ю</w:t>
      </w:r>
      <w:r w:rsidRPr="005A347F">
        <w:rPr>
          <w:rFonts w:ascii="Times New Roman" w:eastAsia="TimesNewRomanPSMT" w:hAnsi="Times New Roman" w:cs="Times New Roman"/>
          <w:bCs/>
          <w:sz w:val="28"/>
          <w:szCs w:val="28"/>
        </w:rPr>
        <w:t>щие параметры:</w:t>
      </w:r>
    </w:p>
    <w:p w:rsidR="001347EF" w:rsidRPr="005A347F" w:rsidRDefault="001347EF" w:rsidP="008152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5A347F">
        <w:rPr>
          <w:rFonts w:ascii="Times New Roman" w:eastAsia="TimesNewRomanPSMT" w:hAnsi="Times New Roman" w:cs="Times New Roman"/>
          <w:bCs/>
          <w:sz w:val="28"/>
          <w:szCs w:val="28"/>
        </w:rPr>
        <w:t>- часовые расходы активной и реактивной энергии (в наиболее и наименее загруженную смену в течение суток);</w:t>
      </w:r>
    </w:p>
    <w:p w:rsidR="001347EF" w:rsidRDefault="001347EF" w:rsidP="008152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5A347F">
        <w:rPr>
          <w:rFonts w:ascii="Times New Roman" w:eastAsia="TimesNewRomanPSMT" w:hAnsi="Times New Roman" w:cs="Times New Roman"/>
          <w:bCs/>
          <w:sz w:val="28"/>
          <w:szCs w:val="28"/>
        </w:rPr>
        <w:t>- показатели качества электрической энергии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>,</w:t>
      </w:r>
      <w:r w:rsidR="003A5917"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 xml:space="preserve">включающие: </w:t>
      </w:r>
    </w:p>
    <w:p w:rsidR="001347EF" w:rsidRPr="00306164" w:rsidRDefault="001347EF" w:rsidP="001F2FB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306164">
        <w:rPr>
          <w:rFonts w:ascii="Times New Roman" w:eastAsia="TimesNewRomanPSMT" w:hAnsi="Times New Roman" w:cs="Times New Roman"/>
          <w:bCs/>
          <w:sz w:val="28"/>
          <w:szCs w:val="28"/>
        </w:rPr>
        <w:t>отклонения от номинальных напряжений;</w:t>
      </w:r>
    </w:p>
    <w:p w:rsidR="001347EF" w:rsidRPr="001F2FBB" w:rsidRDefault="001347EF" w:rsidP="001F2FB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1F2FBB">
        <w:rPr>
          <w:rFonts w:ascii="Times New Roman" w:eastAsia="TimesNewRomanPSMT" w:hAnsi="Times New Roman" w:cs="Times New Roman"/>
          <w:bCs/>
          <w:sz w:val="28"/>
          <w:szCs w:val="28"/>
        </w:rPr>
        <w:t>несимметричность по фазам</w:t>
      </w:r>
      <w:r w:rsidR="003A5917"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  <w:r w:rsidRPr="001F2FBB">
        <w:rPr>
          <w:rFonts w:ascii="Times New Roman" w:eastAsia="TimesNewRomanPSMT" w:hAnsi="Times New Roman" w:cs="Times New Roman"/>
          <w:bCs/>
          <w:sz w:val="28"/>
          <w:szCs w:val="28"/>
        </w:rPr>
        <w:t>питающего напряжения и степень его</w:t>
      </w:r>
      <w:r w:rsidR="003A5917"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  <w:r w:rsidRPr="001F2FBB">
        <w:rPr>
          <w:rFonts w:ascii="Times New Roman" w:eastAsia="TimesNewRomanPSMT" w:hAnsi="Times New Roman" w:cs="Times New Roman"/>
          <w:bCs/>
          <w:sz w:val="28"/>
          <w:szCs w:val="28"/>
        </w:rPr>
        <w:t>отклонения от синусоидального</w:t>
      </w:r>
      <w:r w:rsidR="00AF5FA6">
        <w:rPr>
          <w:rFonts w:ascii="Times New Roman" w:eastAsia="TimesNewRomanPSMT" w:hAnsi="Times New Roman" w:cs="Times New Roman"/>
          <w:bCs/>
          <w:sz w:val="28"/>
          <w:szCs w:val="28"/>
        </w:rPr>
        <w:t xml:space="preserve"> закона</w:t>
      </w:r>
      <w:r w:rsidRPr="001F2FBB">
        <w:rPr>
          <w:rFonts w:ascii="Times New Roman" w:eastAsia="TimesNewRomanPSMT" w:hAnsi="Times New Roman" w:cs="Times New Roman"/>
          <w:bCs/>
          <w:sz w:val="28"/>
          <w:szCs w:val="28"/>
        </w:rPr>
        <w:t>;</w:t>
      </w:r>
    </w:p>
    <w:p w:rsidR="001347EF" w:rsidRPr="00306164" w:rsidRDefault="001347EF" w:rsidP="001F2FB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306164">
        <w:rPr>
          <w:rFonts w:ascii="Times New Roman" w:eastAsia="TimesNewRomanPSMT" w:hAnsi="Times New Roman" w:cs="Times New Roman"/>
          <w:bCs/>
          <w:sz w:val="28"/>
          <w:szCs w:val="28"/>
        </w:rPr>
        <w:t>количество и уровень гармоник в течение суток</w:t>
      </w:r>
      <w:r w:rsidR="00AF5FA6">
        <w:rPr>
          <w:rFonts w:ascii="Times New Roman" w:eastAsia="TimesNewRomanPSMT" w:hAnsi="Times New Roman" w:cs="Times New Roman"/>
          <w:bCs/>
          <w:sz w:val="28"/>
          <w:szCs w:val="28"/>
        </w:rPr>
        <w:t>;</w:t>
      </w:r>
    </w:p>
    <w:p w:rsidR="001347EF" w:rsidRPr="005A347F" w:rsidRDefault="001347EF" w:rsidP="008152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5A347F">
        <w:rPr>
          <w:rFonts w:ascii="Times New Roman" w:eastAsia="TimesNewRomanPSMT" w:hAnsi="Times New Roman" w:cs="Times New Roman"/>
          <w:bCs/>
          <w:sz w:val="28"/>
          <w:szCs w:val="28"/>
        </w:rPr>
        <w:lastRenderedPageBreak/>
        <w:t xml:space="preserve">- токи нагрузки 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 xml:space="preserve">и холостого хода </w:t>
      </w:r>
      <w:r w:rsidRPr="005A347F">
        <w:rPr>
          <w:rFonts w:ascii="Times New Roman" w:eastAsia="TimesNewRomanPSMT" w:hAnsi="Times New Roman" w:cs="Times New Roman"/>
          <w:bCs/>
          <w:sz w:val="28"/>
          <w:szCs w:val="28"/>
        </w:rPr>
        <w:t xml:space="preserve">электрических сетей, трансформаторов и 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 xml:space="preserve">прочих </w:t>
      </w:r>
      <w:r w:rsidRPr="005A347F">
        <w:rPr>
          <w:rFonts w:ascii="Times New Roman" w:eastAsia="TimesNewRomanPSMT" w:hAnsi="Times New Roman" w:cs="Times New Roman"/>
          <w:bCs/>
          <w:sz w:val="28"/>
          <w:szCs w:val="28"/>
        </w:rPr>
        <w:t>при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>ё</w:t>
      </w:r>
      <w:r w:rsidRPr="005A347F">
        <w:rPr>
          <w:rFonts w:ascii="Times New Roman" w:eastAsia="TimesNewRomanPSMT" w:hAnsi="Times New Roman" w:cs="Times New Roman"/>
          <w:bCs/>
          <w:sz w:val="28"/>
          <w:szCs w:val="28"/>
        </w:rPr>
        <w:t>мников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 xml:space="preserve"> электрической энергии</w:t>
      </w:r>
      <w:r w:rsidRPr="005A347F">
        <w:rPr>
          <w:rFonts w:ascii="Times New Roman" w:eastAsia="TimesNewRomanPSMT" w:hAnsi="Times New Roman" w:cs="Times New Roman"/>
          <w:bCs/>
          <w:sz w:val="28"/>
          <w:szCs w:val="28"/>
        </w:rPr>
        <w:t>;</w:t>
      </w:r>
    </w:p>
    <w:p w:rsidR="001347EF" w:rsidRPr="005A347F" w:rsidRDefault="001347EF" w:rsidP="008152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5A347F">
        <w:rPr>
          <w:rFonts w:ascii="Times New Roman" w:eastAsia="TimesNewRomanPSMT" w:hAnsi="Times New Roman" w:cs="Times New Roman"/>
          <w:bCs/>
          <w:sz w:val="28"/>
          <w:szCs w:val="28"/>
        </w:rPr>
        <w:t>- время включения и выключения при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>ё</w:t>
      </w:r>
      <w:r w:rsidRPr="005A347F">
        <w:rPr>
          <w:rFonts w:ascii="Times New Roman" w:eastAsia="TimesNewRomanPSMT" w:hAnsi="Times New Roman" w:cs="Times New Roman"/>
          <w:bCs/>
          <w:sz w:val="28"/>
          <w:szCs w:val="28"/>
        </w:rPr>
        <w:t>мников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 xml:space="preserve"> электрической энергии</w:t>
      </w:r>
      <w:r w:rsidRPr="005A347F">
        <w:rPr>
          <w:rFonts w:ascii="Times New Roman" w:eastAsia="TimesNewRomanPSMT" w:hAnsi="Times New Roman" w:cs="Times New Roman"/>
          <w:bCs/>
          <w:sz w:val="28"/>
          <w:szCs w:val="28"/>
        </w:rPr>
        <w:t xml:space="preserve"> в теч</w:t>
      </w:r>
      <w:r w:rsidRPr="005A347F">
        <w:rPr>
          <w:rFonts w:ascii="Times New Roman" w:eastAsia="TimesNewRomanPSMT" w:hAnsi="Times New Roman" w:cs="Times New Roman"/>
          <w:bCs/>
          <w:sz w:val="28"/>
          <w:szCs w:val="28"/>
        </w:rPr>
        <w:t>е</w:t>
      </w:r>
      <w:r w:rsidRPr="005A347F">
        <w:rPr>
          <w:rFonts w:ascii="Times New Roman" w:eastAsia="TimesNewRomanPSMT" w:hAnsi="Times New Roman" w:cs="Times New Roman"/>
          <w:bCs/>
          <w:sz w:val="28"/>
          <w:szCs w:val="28"/>
        </w:rPr>
        <w:t>ние суток.</w:t>
      </w:r>
    </w:p>
    <w:p w:rsidR="001347EF" w:rsidRDefault="001347EF" w:rsidP="008152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5A347F">
        <w:rPr>
          <w:rFonts w:ascii="Times New Roman" w:eastAsia="TimesNewRomanPSMT" w:hAnsi="Times New Roman" w:cs="Times New Roman"/>
          <w:bCs/>
          <w:sz w:val="28"/>
          <w:szCs w:val="28"/>
        </w:rPr>
        <w:t>Токи нагрузки электрических сетей, трансформаторов и при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>ё</w:t>
      </w:r>
      <w:r w:rsidRPr="005A347F">
        <w:rPr>
          <w:rFonts w:ascii="Times New Roman" w:eastAsia="TimesNewRomanPSMT" w:hAnsi="Times New Roman" w:cs="Times New Roman"/>
          <w:bCs/>
          <w:sz w:val="28"/>
          <w:szCs w:val="28"/>
        </w:rPr>
        <w:t>мников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 xml:space="preserve"> электрической энергии</w:t>
      </w:r>
      <w:r w:rsidRPr="005A347F">
        <w:rPr>
          <w:rFonts w:ascii="Times New Roman" w:eastAsia="TimesNewRomanPSMT" w:hAnsi="Times New Roman" w:cs="Times New Roman"/>
          <w:bCs/>
          <w:sz w:val="28"/>
          <w:szCs w:val="28"/>
        </w:rPr>
        <w:t xml:space="preserve"> записываются в течение часа в период максимума н</w:t>
      </w:r>
      <w:r w:rsidRPr="005A347F">
        <w:rPr>
          <w:rFonts w:ascii="Times New Roman" w:eastAsia="TimesNewRomanPSMT" w:hAnsi="Times New Roman" w:cs="Times New Roman"/>
          <w:bCs/>
          <w:sz w:val="28"/>
          <w:szCs w:val="28"/>
        </w:rPr>
        <w:t>а</w:t>
      </w:r>
      <w:r w:rsidRPr="005A347F">
        <w:rPr>
          <w:rFonts w:ascii="Times New Roman" w:eastAsia="TimesNewRomanPSMT" w:hAnsi="Times New Roman" w:cs="Times New Roman"/>
          <w:bCs/>
          <w:sz w:val="28"/>
          <w:szCs w:val="28"/>
        </w:rPr>
        <w:t xml:space="preserve">грузки. Расходы активной и реактивной электроэнергии измеряются таким образом, чтобы: </w:t>
      </w:r>
    </w:p>
    <w:p w:rsidR="001347EF" w:rsidRDefault="001347EF" w:rsidP="008152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>
        <w:rPr>
          <w:rFonts w:ascii="Times New Roman" w:eastAsia="TimesNewRomanPSMT" w:hAnsi="Times New Roman" w:cs="Times New Roman"/>
          <w:bCs/>
          <w:sz w:val="28"/>
          <w:szCs w:val="28"/>
        </w:rPr>
        <w:t xml:space="preserve">- </w:t>
      </w:r>
      <w:r w:rsidRPr="005A347F">
        <w:rPr>
          <w:rFonts w:ascii="Times New Roman" w:eastAsia="TimesNewRomanPSMT" w:hAnsi="Times New Roman" w:cs="Times New Roman"/>
          <w:bCs/>
          <w:sz w:val="28"/>
          <w:szCs w:val="28"/>
        </w:rPr>
        <w:t>составить инструментальные расходные балансы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>;</w:t>
      </w:r>
    </w:p>
    <w:p w:rsidR="001347EF" w:rsidRDefault="001347EF" w:rsidP="008152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>
        <w:rPr>
          <w:rFonts w:ascii="Times New Roman" w:eastAsia="TimesNewRomanPSMT" w:hAnsi="Times New Roman" w:cs="Times New Roman"/>
          <w:bCs/>
          <w:sz w:val="28"/>
          <w:szCs w:val="28"/>
        </w:rPr>
        <w:t xml:space="preserve">- </w:t>
      </w:r>
      <w:r w:rsidRPr="005A347F">
        <w:rPr>
          <w:rFonts w:ascii="Times New Roman" w:eastAsia="TimesNewRomanPSMT" w:hAnsi="Times New Roman" w:cs="Times New Roman"/>
          <w:bCs/>
          <w:sz w:val="28"/>
          <w:szCs w:val="28"/>
        </w:rPr>
        <w:t xml:space="preserve"> определить электропотребление основных при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>ё</w:t>
      </w:r>
      <w:r w:rsidRPr="005A347F">
        <w:rPr>
          <w:rFonts w:ascii="Times New Roman" w:eastAsia="TimesNewRomanPSMT" w:hAnsi="Times New Roman" w:cs="Times New Roman"/>
          <w:bCs/>
          <w:sz w:val="28"/>
          <w:szCs w:val="28"/>
        </w:rPr>
        <w:t>мников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 xml:space="preserve"> электрической энергии</w:t>
      </w:r>
      <w:r w:rsidRPr="005A347F">
        <w:rPr>
          <w:rFonts w:ascii="Times New Roman" w:eastAsia="TimesNewRomanPSMT" w:hAnsi="Times New Roman" w:cs="Times New Roman"/>
          <w:bCs/>
          <w:sz w:val="28"/>
          <w:szCs w:val="28"/>
        </w:rPr>
        <w:t xml:space="preserve">. </w:t>
      </w:r>
    </w:p>
    <w:p w:rsidR="001347EF" w:rsidRPr="005A347F" w:rsidRDefault="001347EF" w:rsidP="008152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5A347F">
        <w:rPr>
          <w:rFonts w:ascii="Times New Roman" w:eastAsia="TimesNewRomanPSMT" w:hAnsi="Times New Roman" w:cs="Times New Roman"/>
          <w:bCs/>
          <w:sz w:val="28"/>
          <w:szCs w:val="28"/>
        </w:rPr>
        <w:t>Показатели качества электрической энергии записываются в электр</w:t>
      </w:r>
      <w:r w:rsidRPr="005A347F">
        <w:rPr>
          <w:rFonts w:ascii="Times New Roman" w:eastAsia="TimesNewRomanPSMT" w:hAnsi="Times New Roman" w:cs="Times New Roman"/>
          <w:bCs/>
          <w:sz w:val="28"/>
          <w:szCs w:val="28"/>
        </w:rPr>
        <w:t>и</w:t>
      </w:r>
      <w:r w:rsidRPr="005A347F">
        <w:rPr>
          <w:rFonts w:ascii="Times New Roman" w:eastAsia="TimesNewRomanPSMT" w:hAnsi="Times New Roman" w:cs="Times New Roman"/>
          <w:bCs/>
          <w:sz w:val="28"/>
          <w:szCs w:val="28"/>
        </w:rPr>
        <w:t>ческих узлах схем.</w:t>
      </w:r>
    </w:p>
    <w:p w:rsidR="001347EF" w:rsidRDefault="001347EF" w:rsidP="008152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99091C">
        <w:rPr>
          <w:rFonts w:ascii="Times New Roman" w:eastAsia="TimesNewRomanPSMT" w:hAnsi="Times New Roman" w:cs="Times New Roman"/>
          <w:bCs/>
          <w:sz w:val="28"/>
          <w:szCs w:val="28"/>
        </w:rPr>
        <w:t>На основании проведённых инструментальных измерений определяю</w:t>
      </w:r>
      <w:r w:rsidRPr="0099091C">
        <w:rPr>
          <w:rFonts w:ascii="Times New Roman" w:eastAsia="TimesNewRomanPSMT" w:hAnsi="Times New Roman" w:cs="Times New Roman"/>
          <w:bCs/>
          <w:sz w:val="28"/>
          <w:szCs w:val="28"/>
        </w:rPr>
        <w:t>т</w:t>
      </w:r>
      <w:r w:rsidRPr="0099091C">
        <w:rPr>
          <w:rFonts w:ascii="Times New Roman" w:eastAsia="TimesNewRomanPSMT" w:hAnsi="Times New Roman" w:cs="Times New Roman"/>
          <w:bCs/>
          <w:sz w:val="28"/>
          <w:szCs w:val="28"/>
        </w:rPr>
        <w:t xml:space="preserve">ся и анализируются абсолютные и удельные показатели электропотребления, значения коэффициента мощности, </w:t>
      </w:r>
      <w:r w:rsidR="00E762D0" w:rsidRPr="0099091C">
        <w:rPr>
          <w:rFonts w:ascii="Times New Roman" w:eastAsia="TimesNewRomanPSMT" w:hAnsi="Times New Roman" w:cs="Times New Roman"/>
          <w:bCs/>
          <w:sz w:val="28"/>
          <w:szCs w:val="28"/>
        </w:rPr>
        <w:t>к</w:t>
      </w:r>
      <w:r w:rsidR="00E762D0">
        <w:rPr>
          <w:rFonts w:ascii="Times New Roman" w:eastAsia="TimesNewRomanPSMT" w:hAnsi="Times New Roman" w:cs="Times New Roman"/>
          <w:bCs/>
          <w:sz w:val="28"/>
          <w:szCs w:val="28"/>
        </w:rPr>
        <w:t xml:space="preserve">оэффициент </w:t>
      </w:r>
      <w:r w:rsidR="00E762D0" w:rsidRPr="0099091C">
        <w:rPr>
          <w:rFonts w:ascii="Times New Roman" w:eastAsia="TimesNewRomanPSMT" w:hAnsi="Times New Roman" w:cs="Times New Roman"/>
          <w:bCs/>
          <w:sz w:val="28"/>
          <w:szCs w:val="28"/>
        </w:rPr>
        <w:t>п</w:t>
      </w:r>
      <w:r w:rsidR="00E762D0">
        <w:rPr>
          <w:rFonts w:ascii="Times New Roman" w:eastAsia="TimesNewRomanPSMT" w:hAnsi="Times New Roman" w:cs="Times New Roman"/>
          <w:bCs/>
          <w:sz w:val="28"/>
          <w:szCs w:val="28"/>
        </w:rPr>
        <w:t>олезного действия</w:t>
      </w:r>
      <w:r w:rsidR="00E762D0" w:rsidRPr="0099091C"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  <w:r w:rsidR="00E762D0">
        <w:rPr>
          <w:rFonts w:ascii="Times New Roman" w:eastAsia="TimesNewRomanPSMT" w:hAnsi="Times New Roman" w:cs="Times New Roman"/>
          <w:bCs/>
          <w:sz w:val="28"/>
          <w:szCs w:val="28"/>
        </w:rPr>
        <w:t>(</w:t>
      </w:r>
      <w:r w:rsidRPr="0099091C">
        <w:rPr>
          <w:rFonts w:ascii="Times New Roman" w:eastAsia="TimesNewRomanPSMT" w:hAnsi="Times New Roman" w:cs="Times New Roman"/>
          <w:bCs/>
          <w:sz w:val="28"/>
          <w:szCs w:val="28"/>
        </w:rPr>
        <w:t>к.п.д.</w:t>
      </w:r>
      <w:r w:rsidR="00E762D0">
        <w:rPr>
          <w:rFonts w:ascii="Times New Roman" w:eastAsia="TimesNewRomanPSMT" w:hAnsi="Times New Roman" w:cs="Times New Roman"/>
          <w:bCs/>
          <w:sz w:val="28"/>
          <w:szCs w:val="28"/>
        </w:rPr>
        <w:t>)</w:t>
      </w:r>
      <w:r w:rsidRPr="0099091C">
        <w:rPr>
          <w:rFonts w:ascii="Times New Roman" w:eastAsia="TimesNewRomanPSMT" w:hAnsi="Times New Roman" w:cs="Times New Roman"/>
          <w:bCs/>
          <w:sz w:val="28"/>
          <w:szCs w:val="28"/>
        </w:rPr>
        <w:t>, значения потерь в элементах системы (линиях, трансформаторах, потребит</w:t>
      </w:r>
      <w:r w:rsidRPr="0099091C">
        <w:rPr>
          <w:rFonts w:ascii="Times New Roman" w:eastAsia="TimesNewRomanPSMT" w:hAnsi="Times New Roman" w:cs="Times New Roman"/>
          <w:bCs/>
          <w:sz w:val="28"/>
          <w:szCs w:val="28"/>
        </w:rPr>
        <w:t>е</w:t>
      </w:r>
      <w:r w:rsidRPr="0099091C">
        <w:rPr>
          <w:rFonts w:ascii="Times New Roman" w:eastAsia="TimesNewRomanPSMT" w:hAnsi="Times New Roman" w:cs="Times New Roman"/>
          <w:bCs/>
          <w:sz w:val="28"/>
          <w:szCs w:val="28"/>
        </w:rPr>
        <w:t>лях), составляются балансы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 xml:space="preserve"> расхода электроэнергии</w:t>
      </w:r>
      <w:r w:rsidRPr="0099091C">
        <w:rPr>
          <w:rFonts w:ascii="Times New Roman" w:eastAsia="TimesNewRomanPSMT" w:hAnsi="Times New Roman" w:cs="Times New Roman"/>
          <w:bCs/>
          <w:sz w:val="28"/>
          <w:szCs w:val="28"/>
        </w:rPr>
        <w:t>.</w:t>
      </w:r>
      <w:r w:rsidR="003A5917"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  <w:r w:rsidRPr="0099091C">
        <w:rPr>
          <w:rFonts w:ascii="Times New Roman" w:eastAsia="TimesNewRomanPSMT" w:hAnsi="Times New Roman" w:cs="Times New Roman"/>
          <w:bCs/>
          <w:sz w:val="28"/>
          <w:szCs w:val="28"/>
        </w:rPr>
        <w:t xml:space="preserve">Значения 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>перечисле</w:t>
      </w:r>
      <w:r w:rsidRPr="0099091C">
        <w:rPr>
          <w:rFonts w:ascii="Times New Roman" w:eastAsia="TimesNewRomanPSMT" w:hAnsi="Times New Roman" w:cs="Times New Roman"/>
          <w:bCs/>
          <w:sz w:val="28"/>
          <w:szCs w:val="28"/>
        </w:rPr>
        <w:t>н</w:t>
      </w:r>
      <w:r w:rsidRPr="0099091C">
        <w:rPr>
          <w:rFonts w:ascii="Times New Roman" w:eastAsia="TimesNewRomanPSMT" w:hAnsi="Times New Roman" w:cs="Times New Roman"/>
          <w:bCs/>
          <w:sz w:val="28"/>
          <w:szCs w:val="28"/>
        </w:rPr>
        <w:t>ных выше параметров сравниваются с расчётными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 xml:space="preserve"> (нормативными)</w:t>
      </w:r>
      <w:r w:rsidR="003A5917"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>знач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>е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 xml:space="preserve">ниями </w:t>
      </w:r>
      <w:r w:rsidRPr="0099091C">
        <w:rPr>
          <w:rFonts w:ascii="Times New Roman" w:eastAsia="TimesNewRomanPSMT" w:hAnsi="Times New Roman" w:cs="Times New Roman"/>
          <w:bCs/>
          <w:sz w:val="28"/>
          <w:szCs w:val="28"/>
        </w:rPr>
        <w:t>и  выявляются причины расхождения.</w:t>
      </w:r>
    </w:p>
    <w:p w:rsidR="001347EF" w:rsidRPr="00C66951" w:rsidRDefault="001347EF" w:rsidP="008152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>
        <w:rPr>
          <w:rFonts w:ascii="Times New Roman" w:eastAsia="TimesNewRomanPSMT" w:hAnsi="Times New Roman" w:cs="Times New Roman"/>
          <w:bCs/>
          <w:sz w:val="28"/>
          <w:szCs w:val="28"/>
        </w:rPr>
        <w:t>3.4.2</w:t>
      </w:r>
      <w:r w:rsidR="003A5917">
        <w:rPr>
          <w:rFonts w:ascii="Times New Roman" w:eastAsia="TimesNewRomanPSMT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При обследовании</w:t>
      </w:r>
      <w:r w:rsidR="003A59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6951">
        <w:rPr>
          <w:rFonts w:ascii="Times New Roman" w:eastAsia="TimesNewRomanPSMT" w:hAnsi="Times New Roman" w:cs="Times New Roman"/>
          <w:bCs/>
          <w:sz w:val="28"/>
          <w:szCs w:val="28"/>
        </w:rPr>
        <w:t>потребител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>ей</w:t>
      </w:r>
      <w:r w:rsidRPr="00C66951">
        <w:rPr>
          <w:rFonts w:ascii="Times New Roman" w:eastAsia="TimesNewRomanPSMT" w:hAnsi="Times New Roman" w:cs="Times New Roman"/>
          <w:bCs/>
          <w:sz w:val="28"/>
          <w:szCs w:val="28"/>
        </w:rPr>
        <w:t xml:space="preserve"> тепловой энергии измеряют следу</w:t>
      </w:r>
      <w:r w:rsidRPr="00C66951">
        <w:rPr>
          <w:rFonts w:ascii="Times New Roman" w:eastAsia="TimesNewRomanPSMT" w:hAnsi="Times New Roman" w:cs="Times New Roman"/>
          <w:bCs/>
          <w:sz w:val="28"/>
          <w:szCs w:val="28"/>
        </w:rPr>
        <w:t>ю</w:t>
      </w:r>
      <w:r w:rsidRPr="00C66951">
        <w:rPr>
          <w:rFonts w:ascii="Times New Roman" w:eastAsia="TimesNewRomanPSMT" w:hAnsi="Times New Roman" w:cs="Times New Roman"/>
          <w:bCs/>
          <w:sz w:val="28"/>
          <w:szCs w:val="28"/>
        </w:rPr>
        <w:t>щие параметры:</w:t>
      </w:r>
    </w:p>
    <w:p w:rsidR="001347EF" w:rsidRPr="00C66951" w:rsidRDefault="001347EF" w:rsidP="008152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>
        <w:rPr>
          <w:rFonts w:ascii="Times New Roman" w:eastAsia="TimesNewRomanPSMT" w:hAnsi="Times New Roman" w:cs="Times New Roman"/>
          <w:bCs/>
          <w:sz w:val="28"/>
          <w:szCs w:val="28"/>
        </w:rPr>
        <w:t>-</w:t>
      </w:r>
      <w:r w:rsidRPr="00C66951">
        <w:rPr>
          <w:rFonts w:ascii="Times New Roman" w:eastAsia="TimesNewRomanPSMT" w:hAnsi="Times New Roman" w:cs="Times New Roman"/>
          <w:bCs/>
          <w:sz w:val="28"/>
          <w:szCs w:val="28"/>
        </w:rPr>
        <w:t xml:space="preserve"> расход сетевой воды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 xml:space="preserve"> в системе отопления, который</w:t>
      </w:r>
      <w:r w:rsidR="003A5917">
        <w:rPr>
          <w:rFonts w:ascii="Times New Roman" w:eastAsia="TimesNewRomanPSMT" w:hAnsi="Times New Roman" w:cs="Times New Roman"/>
          <w:bCs/>
          <w:sz w:val="28"/>
          <w:szCs w:val="28"/>
        </w:rPr>
        <w:t>,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  <w:r w:rsidRPr="00C66951">
        <w:rPr>
          <w:rFonts w:ascii="Times New Roman" w:eastAsia="TimesNewRomanPSMT" w:hAnsi="Times New Roman" w:cs="Times New Roman"/>
          <w:bCs/>
          <w:sz w:val="28"/>
          <w:szCs w:val="28"/>
        </w:rPr>
        <w:t>в зависимости от имеющихся на установке измерительных приборов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 xml:space="preserve">, может быть </w:t>
      </w:r>
      <w:r w:rsidRPr="00C66951">
        <w:rPr>
          <w:rFonts w:ascii="Times New Roman" w:eastAsia="TimesNewRomanPSMT" w:hAnsi="Times New Roman" w:cs="Times New Roman"/>
          <w:bCs/>
          <w:sz w:val="28"/>
          <w:szCs w:val="28"/>
        </w:rPr>
        <w:t>определен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 xml:space="preserve"> либо </w:t>
      </w:r>
      <w:r w:rsidRPr="00C66951">
        <w:rPr>
          <w:rFonts w:ascii="Times New Roman" w:eastAsia="TimesNewRomanPSMT" w:hAnsi="Times New Roman" w:cs="Times New Roman"/>
          <w:bCs/>
          <w:sz w:val="28"/>
          <w:szCs w:val="28"/>
        </w:rPr>
        <w:t>непосредственно с помощью расходомеров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 xml:space="preserve">, либо </w:t>
      </w:r>
      <w:r w:rsidRPr="00C66951">
        <w:rPr>
          <w:rFonts w:ascii="Times New Roman" w:eastAsia="TimesNewRomanPSMT" w:hAnsi="Times New Roman" w:cs="Times New Roman"/>
          <w:bCs/>
          <w:sz w:val="28"/>
          <w:szCs w:val="28"/>
        </w:rPr>
        <w:t>по известному ди</w:t>
      </w:r>
      <w:r w:rsidRPr="00C66951">
        <w:rPr>
          <w:rFonts w:ascii="Times New Roman" w:eastAsia="TimesNewRomanPSMT" w:hAnsi="Times New Roman" w:cs="Times New Roman"/>
          <w:bCs/>
          <w:sz w:val="28"/>
          <w:szCs w:val="28"/>
        </w:rPr>
        <w:t>а</w:t>
      </w:r>
      <w:r w:rsidRPr="00C66951">
        <w:rPr>
          <w:rFonts w:ascii="Times New Roman" w:eastAsia="TimesNewRomanPSMT" w:hAnsi="Times New Roman" w:cs="Times New Roman"/>
          <w:bCs/>
          <w:sz w:val="28"/>
          <w:szCs w:val="28"/>
        </w:rPr>
        <w:t>метру сопла элеватора и измеренному перепаду давлений перед соплом и во всасывающем патрубке элеватора;</w:t>
      </w:r>
    </w:p>
    <w:p w:rsidR="001347EF" w:rsidRPr="00C66951" w:rsidRDefault="001347EF" w:rsidP="00964566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Cs/>
          <w:sz w:val="28"/>
          <w:szCs w:val="28"/>
        </w:rPr>
      </w:pPr>
      <w:r>
        <w:rPr>
          <w:rFonts w:ascii="Times New Roman" w:eastAsia="TimesNewRomanPSMT" w:hAnsi="Times New Roman" w:cs="Times New Roman"/>
          <w:bCs/>
          <w:sz w:val="28"/>
          <w:szCs w:val="28"/>
        </w:rPr>
        <w:t>-</w:t>
      </w:r>
      <w:r w:rsidRPr="00C66951">
        <w:rPr>
          <w:rFonts w:ascii="Times New Roman" w:eastAsia="TimesNewRomanPSMT" w:hAnsi="Times New Roman" w:cs="Times New Roman"/>
          <w:bCs/>
          <w:sz w:val="28"/>
          <w:szCs w:val="28"/>
        </w:rPr>
        <w:t xml:space="preserve"> температуру сетевой воды;</w:t>
      </w:r>
    </w:p>
    <w:p w:rsidR="001347EF" w:rsidRPr="00C66951" w:rsidRDefault="001347EF" w:rsidP="008152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>
        <w:rPr>
          <w:rFonts w:ascii="Times New Roman" w:eastAsia="TimesNewRomanPSMT" w:hAnsi="Times New Roman" w:cs="Times New Roman"/>
          <w:bCs/>
          <w:sz w:val="28"/>
          <w:szCs w:val="28"/>
        </w:rPr>
        <w:t>-</w:t>
      </w:r>
      <w:r w:rsidRPr="00C66951">
        <w:rPr>
          <w:rFonts w:ascii="Times New Roman" w:eastAsia="TimesNewRomanPSMT" w:hAnsi="Times New Roman" w:cs="Times New Roman"/>
          <w:bCs/>
          <w:sz w:val="28"/>
          <w:szCs w:val="28"/>
        </w:rPr>
        <w:t xml:space="preserve"> среднюю температуру воздуха в отапливаемых помещениях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 xml:space="preserve">, которую </w:t>
      </w:r>
      <w:r w:rsidRPr="00C66951">
        <w:rPr>
          <w:rFonts w:ascii="Times New Roman" w:eastAsia="TimesNewRomanPSMT" w:hAnsi="Times New Roman" w:cs="Times New Roman"/>
          <w:bCs/>
          <w:sz w:val="28"/>
          <w:szCs w:val="28"/>
        </w:rPr>
        <w:t>изм</w:t>
      </w:r>
      <w:r w:rsidRPr="00C66951">
        <w:rPr>
          <w:rFonts w:ascii="Times New Roman" w:eastAsia="TimesNewRomanPSMT" w:hAnsi="Times New Roman" w:cs="Times New Roman"/>
          <w:bCs/>
          <w:sz w:val="28"/>
          <w:szCs w:val="28"/>
        </w:rPr>
        <w:t>е</w:t>
      </w:r>
      <w:r w:rsidRPr="00C66951">
        <w:rPr>
          <w:rFonts w:ascii="Times New Roman" w:eastAsia="TimesNewRomanPSMT" w:hAnsi="Times New Roman" w:cs="Times New Roman"/>
          <w:bCs/>
          <w:sz w:val="28"/>
          <w:szCs w:val="28"/>
        </w:rPr>
        <w:t>ряют в нескольких помещения, расположенных на различных этажах и ор</w:t>
      </w:r>
      <w:r w:rsidRPr="00C66951">
        <w:rPr>
          <w:rFonts w:ascii="Times New Roman" w:eastAsia="TimesNewRomanPSMT" w:hAnsi="Times New Roman" w:cs="Times New Roman"/>
          <w:bCs/>
          <w:sz w:val="28"/>
          <w:szCs w:val="28"/>
        </w:rPr>
        <w:t>и</w:t>
      </w:r>
      <w:r w:rsidRPr="00C66951">
        <w:rPr>
          <w:rFonts w:ascii="Times New Roman" w:eastAsia="TimesNewRomanPSMT" w:hAnsi="Times New Roman" w:cs="Times New Roman"/>
          <w:bCs/>
          <w:sz w:val="28"/>
          <w:szCs w:val="28"/>
        </w:rPr>
        <w:lastRenderedPageBreak/>
        <w:t>ентиров</w:t>
      </w:r>
      <w:r w:rsidR="0081528D">
        <w:rPr>
          <w:rFonts w:ascii="Times New Roman" w:eastAsia="TimesNewRomanPSMT" w:hAnsi="Times New Roman" w:cs="Times New Roman"/>
          <w:bCs/>
          <w:sz w:val="28"/>
          <w:szCs w:val="28"/>
        </w:rPr>
        <w:t>ан</w:t>
      </w:r>
      <w:r w:rsidRPr="00C66951">
        <w:rPr>
          <w:rFonts w:ascii="Times New Roman" w:eastAsia="TimesNewRomanPSMT" w:hAnsi="Times New Roman" w:cs="Times New Roman"/>
          <w:bCs/>
          <w:sz w:val="28"/>
          <w:szCs w:val="28"/>
        </w:rPr>
        <w:t>ных на разные стороны света</w:t>
      </w:r>
      <w:r w:rsidR="0081528D">
        <w:rPr>
          <w:rFonts w:ascii="Times New Roman" w:eastAsia="TimesNewRomanPSMT" w:hAnsi="Times New Roman" w:cs="Times New Roman"/>
          <w:bCs/>
          <w:sz w:val="28"/>
          <w:szCs w:val="28"/>
        </w:rPr>
        <w:t>,</w:t>
      </w:r>
      <w:r w:rsidRPr="00C66951">
        <w:rPr>
          <w:rFonts w:ascii="Times New Roman" w:eastAsia="TimesNewRomanPSMT" w:hAnsi="Times New Roman" w:cs="Times New Roman"/>
          <w:bCs/>
          <w:sz w:val="28"/>
          <w:szCs w:val="28"/>
        </w:rPr>
        <w:t xml:space="preserve"> для возможности оценки</w:t>
      </w:r>
      <w:r w:rsidR="003A5917"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  <w:r w:rsidRPr="00C66951">
        <w:rPr>
          <w:rFonts w:ascii="Times New Roman" w:eastAsia="TimesNewRomanPSMT" w:hAnsi="Times New Roman" w:cs="Times New Roman"/>
          <w:bCs/>
          <w:sz w:val="28"/>
          <w:szCs w:val="28"/>
        </w:rPr>
        <w:t>средн</w:t>
      </w:r>
      <w:r w:rsidRPr="00C66951">
        <w:rPr>
          <w:rFonts w:ascii="Times New Roman" w:eastAsia="TimesNewRomanPSMT" w:hAnsi="Times New Roman" w:cs="Times New Roman"/>
          <w:bCs/>
          <w:sz w:val="28"/>
          <w:szCs w:val="28"/>
        </w:rPr>
        <w:t>е</w:t>
      </w:r>
      <w:r w:rsidRPr="00C66951">
        <w:rPr>
          <w:rFonts w:ascii="Times New Roman" w:eastAsia="TimesNewRomanPSMT" w:hAnsi="Times New Roman" w:cs="Times New Roman"/>
          <w:bCs/>
          <w:sz w:val="28"/>
          <w:szCs w:val="28"/>
        </w:rPr>
        <w:t>арифметической температуры воздуха в здании;</w:t>
      </w:r>
    </w:p>
    <w:p w:rsidR="001347EF" w:rsidRDefault="001347EF" w:rsidP="008152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>
        <w:rPr>
          <w:rFonts w:ascii="Times New Roman" w:eastAsia="TimesNewRomanPSMT" w:hAnsi="Times New Roman" w:cs="Times New Roman"/>
          <w:bCs/>
          <w:sz w:val="28"/>
          <w:szCs w:val="28"/>
        </w:rPr>
        <w:t>-</w:t>
      </w:r>
      <w:r w:rsidRPr="00C66951">
        <w:rPr>
          <w:rFonts w:ascii="Times New Roman" w:eastAsia="TimesNewRomanPSMT" w:hAnsi="Times New Roman" w:cs="Times New Roman"/>
          <w:bCs/>
          <w:sz w:val="28"/>
          <w:szCs w:val="28"/>
        </w:rPr>
        <w:t xml:space="preserve"> давление сетевой воды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 xml:space="preserve">, которое </w:t>
      </w:r>
      <w:r w:rsidRPr="00C66951">
        <w:rPr>
          <w:rFonts w:ascii="Times New Roman" w:eastAsia="TimesNewRomanPSMT" w:hAnsi="Times New Roman" w:cs="Times New Roman"/>
          <w:bCs/>
          <w:sz w:val="28"/>
          <w:szCs w:val="28"/>
        </w:rPr>
        <w:t>измеряют на входе и выходе из теплового пункта до и после системы отопления, а для независимой системы отопления также до и после подогревателя.</w:t>
      </w:r>
    </w:p>
    <w:p w:rsidR="001347EF" w:rsidRDefault="001347EF" w:rsidP="008152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99091C">
        <w:rPr>
          <w:rFonts w:ascii="Times New Roman" w:eastAsia="TimesNewRomanPSMT" w:hAnsi="Times New Roman" w:cs="Times New Roman"/>
          <w:bCs/>
          <w:sz w:val="28"/>
          <w:szCs w:val="28"/>
        </w:rPr>
        <w:t>На основании проведённых инструментальных измерений определяю</w:t>
      </w:r>
      <w:r w:rsidRPr="0099091C">
        <w:rPr>
          <w:rFonts w:ascii="Times New Roman" w:eastAsia="TimesNewRomanPSMT" w:hAnsi="Times New Roman" w:cs="Times New Roman"/>
          <w:bCs/>
          <w:sz w:val="28"/>
          <w:szCs w:val="28"/>
        </w:rPr>
        <w:t>т</w:t>
      </w:r>
      <w:r w:rsidRPr="0099091C">
        <w:rPr>
          <w:rFonts w:ascii="Times New Roman" w:eastAsia="TimesNewRomanPSMT" w:hAnsi="Times New Roman" w:cs="Times New Roman"/>
          <w:bCs/>
          <w:sz w:val="28"/>
          <w:szCs w:val="28"/>
        </w:rPr>
        <w:t>ся и анализируются абсолютные и удельные показатели потребления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 xml:space="preserve"> тепл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>о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>вой энергии</w:t>
      </w:r>
      <w:r w:rsidRPr="0099091C">
        <w:rPr>
          <w:rFonts w:ascii="Times New Roman" w:eastAsia="TimesNewRomanPSMT" w:hAnsi="Times New Roman" w:cs="Times New Roman"/>
          <w:bCs/>
          <w:sz w:val="28"/>
          <w:szCs w:val="28"/>
        </w:rPr>
        <w:t>, значения коэффициента мощности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 xml:space="preserve"> установок</w:t>
      </w:r>
      <w:r w:rsidRPr="0099091C">
        <w:rPr>
          <w:rFonts w:ascii="Times New Roman" w:eastAsia="TimesNewRomanPSMT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>их к.п.д.</w:t>
      </w:r>
      <w:r w:rsidRPr="0099091C">
        <w:rPr>
          <w:rFonts w:ascii="Times New Roman" w:eastAsia="TimesNewRomanPSMT" w:hAnsi="Times New Roman" w:cs="Times New Roman"/>
          <w:bCs/>
          <w:sz w:val="28"/>
          <w:szCs w:val="28"/>
        </w:rPr>
        <w:t>, знач</w:t>
      </w:r>
      <w:r w:rsidRPr="0099091C">
        <w:rPr>
          <w:rFonts w:ascii="Times New Roman" w:eastAsia="TimesNewRomanPSMT" w:hAnsi="Times New Roman" w:cs="Times New Roman"/>
          <w:bCs/>
          <w:sz w:val="28"/>
          <w:szCs w:val="28"/>
        </w:rPr>
        <w:t>е</w:t>
      </w:r>
      <w:r w:rsidRPr="0099091C">
        <w:rPr>
          <w:rFonts w:ascii="Times New Roman" w:eastAsia="TimesNewRomanPSMT" w:hAnsi="Times New Roman" w:cs="Times New Roman"/>
          <w:bCs/>
          <w:sz w:val="28"/>
          <w:szCs w:val="28"/>
        </w:rPr>
        <w:t>ния потерь в элементах системы (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>трубопроводах</w:t>
      </w:r>
      <w:r w:rsidRPr="0099091C">
        <w:rPr>
          <w:rFonts w:ascii="Times New Roman" w:eastAsia="TimesNewRomanPSMT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eastAsia="TimesNewRomanPSMT" w:hAnsi="Times New Roman" w:cs="Times New Roman"/>
          <w:bCs/>
          <w:sz w:val="28"/>
          <w:szCs w:val="28"/>
        </w:rPr>
        <w:t>котлоагрегатах</w:t>
      </w:r>
      <w:proofErr w:type="spellEnd"/>
      <w:r>
        <w:rPr>
          <w:rFonts w:ascii="Times New Roman" w:eastAsia="TimesNewRomanPSMT" w:hAnsi="Times New Roman" w:cs="Times New Roman"/>
          <w:bCs/>
          <w:sz w:val="28"/>
          <w:szCs w:val="28"/>
        </w:rPr>
        <w:t xml:space="preserve">, </w:t>
      </w:r>
      <w:r w:rsidR="00E762D0">
        <w:rPr>
          <w:rFonts w:ascii="Times New Roman" w:eastAsia="TimesNewRomanPSMT" w:hAnsi="Times New Roman" w:cs="Times New Roman"/>
          <w:bCs/>
          <w:sz w:val="28"/>
          <w:szCs w:val="28"/>
        </w:rPr>
        <w:t>к</w:t>
      </w:r>
      <w:r w:rsidRPr="0081528D">
        <w:rPr>
          <w:rFonts w:ascii="Times New Roman" w:hAnsi="Times New Roman" w:cs="Times New Roman"/>
          <w:sz w:val="28"/>
          <w:szCs w:val="28"/>
        </w:rPr>
        <w:t>.</w:t>
      </w:r>
      <w:r w:rsidR="00E762D0">
        <w:rPr>
          <w:rFonts w:ascii="Times New Roman" w:hAnsi="Times New Roman" w:cs="Times New Roman"/>
          <w:sz w:val="28"/>
          <w:szCs w:val="28"/>
        </w:rPr>
        <w:t>п</w:t>
      </w:r>
      <w:r w:rsidRPr="0081528D">
        <w:rPr>
          <w:rFonts w:ascii="Times New Roman" w:hAnsi="Times New Roman" w:cs="Times New Roman"/>
          <w:sz w:val="28"/>
          <w:szCs w:val="28"/>
        </w:rPr>
        <w:t>.</w:t>
      </w:r>
      <w:r w:rsidR="00E762D0">
        <w:rPr>
          <w:rFonts w:ascii="Times New Roman" w:hAnsi="Times New Roman" w:cs="Times New Roman"/>
          <w:sz w:val="28"/>
          <w:szCs w:val="28"/>
        </w:rPr>
        <w:t>д</w:t>
      </w:r>
      <w:r w:rsidRPr="0081528D">
        <w:rPr>
          <w:rFonts w:ascii="Times New Roman" w:hAnsi="Times New Roman" w:cs="Times New Roman"/>
          <w:sz w:val="28"/>
          <w:szCs w:val="28"/>
        </w:rPr>
        <w:t>. сет</w:t>
      </w:r>
      <w:r w:rsidRPr="0081528D">
        <w:rPr>
          <w:rFonts w:ascii="Times New Roman" w:hAnsi="Times New Roman" w:cs="Times New Roman"/>
          <w:sz w:val="28"/>
          <w:szCs w:val="28"/>
        </w:rPr>
        <w:t>е</w:t>
      </w:r>
      <w:r w:rsidRPr="0081528D">
        <w:rPr>
          <w:rFonts w:ascii="Times New Roman" w:hAnsi="Times New Roman" w:cs="Times New Roman"/>
          <w:sz w:val="28"/>
          <w:szCs w:val="28"/>
        </w:rPr>
        <w:t>вых насосов, обеспечивающих движение теплоносителя по теплотрассе, к</w:t>
      </w:r>
      <w:r w:rsidRPr="0081528D">
        <w:rPr>
          <w:rFonts w:ascii="Times New Roman" w:hAnsi="Times New Roman" w:cs="Times New Roman"/>
          <w:sz w:val="28"/>
          <w:szCs w:val="28"/>
        </w:rPr>
        <w:t>а</w:t>
      </w:r>
      <w:r w:rsidRPr="0081528D">
        <w:rPr>
          <w:rFonts w:ascii="Times New Roman" w:hAnsi="Times New Roman" w:cs="Times New Roman"/>
          <w:sz w:val="28"/>
          <w:szCs w:val="28"/>
        </w:rPr>
        <w:t>чество теплоизоляции</w:t>
      </w:r>
      <w:r w:rsidRPr="0099091C">
        <w:rPr>
          <w:rFonts w:ascii="Times New Roman" w:eastAsia="TimesNewRomanPSMT" w:hAnsi="Times New Roman" w:cs="Times New Roman"/>
          <w:bCs/>
          <w:sz w:val="28"/>
          <w:szCs w:val="28"/>
        </w:rPr>
        <w:t>), составляются балансы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 xml:space="preserve"> расхода тепловой энергии</w:t>
      </w:r>
      <w:r w:rsidRPr="0099091C">
        <w:rPr>
          <w:rFonts w:ascii="Times New Roman" w:eastAsia="TimesNewRomanPSMT" w:hAnsi="Times New Roman" w:cs="Times New Roman"/>
          <w:bCs/>
          <w:sz w:val="28"/>
          <w:szCs w:val="28"/>
        </w:rPr>
        <w:t>.</w:t>
      </w:r>
      <w:r w:rsidR="00E762D0"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  <w:r w:rsidRPr="0099091C">
        <w:rPr>
          <w:rFonts w:ascii="Times New Roman" w:eastAsia="TimesNewRomanPSMT" w:hAnsi="Times New Roman" w:cs="Times New Roman"/>
          <w:bCs/>
          <w:sz w:val="28"/>
          <w:szCs w:val="28"/>
        </w:rPr>
        <w:t xml:space="preserve">Значения 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>перечисле</w:t>
      </w:r>
      <w:r w:rsidRPr="0099091C">
        <w:rPr>
          <w:rFonts w:ascii="Times New Roman" w:eastAsia="TimesNewRomanPSMT" w:hAnsi="Times New Roman" w:cs="Times New Roman"/>
          <w:bCs/>
          <w:sz w:val="28"/>
          <w:szCs w:val="28"/>
        </w:rPr>
        <w:t>нных выше параметров сравниваются с расчётными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 xml:space="preserve"> (нормативными)</w:t>
      </w:r>
      <w:r w:rsidR="00E762D0"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 xml:space="preserve">значениями </w:t>
      </w:r>
      <w:r w:rsidRPr="0099091C">
        <w:rPr>
          <w:rFonts w:ascii="Times New Roman" w:eastAsia="TimesNewRomanPSMT" w:hAnsi="Times New Roman" w:cs="Times New Roman"/>
          <w:bCs/>
          <w:sz w:val="28"/>
          <w:szCs w:val="28"/>
        </w:rPr>
        <w:t>и  выявляются причины расхождения.</w:t>
      </w:r>
    </w:p>
    <w:p w:rsidR="001347EF" w:rsidRDefault="001347EF" w:rsidP="008152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>
        <w:rPr>
          <w:rFonts w:ascii="Times New Roman" w:eastAsia="TimesNewRomanPSMT" w:hAnsi="Times New Roman" w:cs="Times New Roman"/>
          <w:bCs/>
          <w:sz w:val="28"/>
          <w:szCs w:val="28"/>
        </w:rPr>
        <w:t>3.4.3</w:t>
      </w:r>
      <w:r w:rsidR="00E762D0">
        <w:rPr>
          <w:rFonts w:ascii="Times New Roman" w:eastAsia="TimesNewRomanPSMT" w:hAnsi="Times New Roman" w:cs="Times New Roman"/>
          <w:bCs/>
          <w:sz w:val="28"/>
          <w:szCs w:val="28"/>
        </w:rPr>
        <w:t>.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 xml:space="preserve"> При обследовании</w:t>
      </w:r>
      <w:r w:rsidRPr="00C66951">
        <w:rPr>
          <w:rFonts w:ascii="Times New Roman" w:eastAsia="TimesNewRomanPSMT" w:hAnsi="Times New Roman" w:cs="Times New Roman"/>
          <w:bCs/>
          <w:sz w:val="28"/>
          <w:szCs w:val="28"/>
        </w:rPr>
        <w:t xml:space="preserve"> систем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>ы</w:t>
      </w:r>
      <w:r w:rsidRPr="00C66951">
        <w:rPr>
          <w:rFonts w:ascii="Times New Roman" w:eastAsia="TimesNewRomanPSMT" w:hAnsi="Times New Roman" w:cs="Times New Roman"/>
          <w:bCs/>
          <w:sz w:val="28"/>
          <w:szCs w:val="28"/>
        </w:rPr>
        <w:t xml:space="preserve"> горячего водоснабжения 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 xml:space="preserve">(ГВС) </w:t>
      </w:r>
      <w:r w:rsidRPr="00C66951">
        <w:rPr>
          <w:rFonts w:ascii="Times New Roman" w:eastAsia="TimesNewRomanPSMT" w:hAnsi="Times New Roman" w:cs="Times New Roman"/>
          <w:bCs/>
          <w:sz w:val="28"/>
          <w:szCs w:val="28"/>
        </w:rPr>
        <w:t>следует и</w:t>
      </w:r>
      <w:r w:rsidRPr="00C66951">
        <w:rPr>
          <w:rFonts w:ascii="Times New Roman" w:eastAsia="TimesNewRomanPSMT" w:hAnsi="Times New Roman" w:cs="Times New Roman"/>
          <w:bCs/>
          <w:sz w:val="28"/>
          <w:szCs w:val="28"/>
        </w:rPr>
        <w:t>з</w:t>
      </w:r>
      <w:r w:rsidRPr="00C66951">
        <w:rPr>
          <w:rFonts w:ascii="Times New Roman" w:eastAsia="TimesNewRomanPSMT" w:hAnsi="Times New Roman" w:cs="Times New Roman"/>
          <w:bCs/>
          <w:sz w:val="28"/>
          <w:szCs w:val="28"/>
        </w:rPr>
        <w:t xml:space="preserve">мерять следующие параметры: </w:t>
      </w:r>
    </w:p>
    <w:p w:rsidR="001347EF" w:rsidRDefault="001347EF" w:rsidP="008152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>
        <w:rPr>
          <w:rFonts w:ascii="Times New Roman" w:eastAsia="TimesNewRomanPSMT" w:hAnsi="Times New Roman" w:cs="Times New Roman"/>
          <w:bCs/>
          <w:sz w:val="28"/>
          <w:szCs w:val="28"/>
        </w:rPr>
        <w:t xml:space="preserve">- </w:t>
      </w:r>
      <w:r w:rsidRPr="00C66951">
        <w:rPr>
          <w:rFonts w:ascii="Times New Roman" w:eastAsia="TimesNewRomanPSMT" w:hAnsi="Times New Roman" w:cs="Times New Roman"/>
          <w:bCs/>
          <w:sz w:val="28"/>
          <w:szCs w:val="28"/>
        </w:rPr>
        <w:t xml:space="preserve">расходы горячей водопроводной воды </w:t>
      </w:r>
      <w:r w:rsidR="0081528D">
        <w:rPr>
          <w:rFonts w:ascii="Times New Roman" w:eastAsia="TimesNewRomanPSMT" w:hAnsi="Times New Roman" w:cs="Times New Roman"/>
          <w:bCs/>
          <w:sz w:val="28"/>
          <w:szCs w:val="28"/>
        </w:rPr>
        <w:t>(</w:t>
      </w:r>
      <w:r w:rsidRPr="00C66951">
        <w:rPr>
          <w:rFonts w:ascii="Times New Roman" w:eastAsia="TimesNewRomanPSMT" w:hAnsi="Times New Roman" w:cs="Times New Roman"/>
          <w:bCs/>
          <w:sz w:val="28"/>
          <w:szCs w:val="28"/>
        </w:rPr>
        <w:t>после второй ступени подогреват</w:t>
      </w:r>
      <w:r w:rsidRPr="00C66951">
        <w:rPr>
          <w:rFonts w:ascii="Times New Roman" w:eastAsia="TimesNewRomanPSMT" w:hAnsi="Times New Roman" w:cs="Times New Roman"/>
          <w:bCs/>
          <w:sz w:val="28"/>
          <w:szCs w:val="28"/>
        </w:rPr>
        <w:t>е</w:t>
      </w:r>
      <w:r w:rsidRPr="00C66951">
        <w:rPr>
          <w:rFonts w:ascii="Times New Roman" w:eastAsia="TimesNewRomanPSMT" w:hAnsi="Times New Roman" w:cs="Times New Roman"/>
          <w:bCs/>
          <w:sz w:val="28"/>
          <w:szCs w:val="28"/>
        </w:rPr>
        <w:t>ля</w:t>
      </w:r>
      <w:r w:rsidR="0081528D">
        <w:rPr>
          <w:rFonts w:ascii="Times New Roman" w:eastAsia="TimesNewRomanPSMT" w:hAnsi="Times New Roman" w:cs="Times New Roman"/>
          <w:bCs/>
          <w:sz w:val="28"/>
          <w:szCs w:val="28"/>
        </w:rPr>
        <w:t>)</w:t>
      </w:r>
      <w:r w:rsidRPr="00C66951">
        <w:rPr>
          <w:rFonts w:ascii="Times New Roman" w:eastAsia="TimesNewRomanPSMT" w:hAnsi="Times New Roman" w:cs="Times New Roman"/>
          <w:bCs/>
          <w:sz w:val="28"/>
          <w:szCs w:val="28"/>
        </w:rPr>
        <w:t xml:space="preserve">; </w:t>
      </w:r>
    </w:p>
    <w:p w:rsidR="001347EF" w:rsidRDefault="001347EF" w:rsidP="008152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>
        <w:rPr>
          <w:rFonts w:ascii="Times New Roman" w:eastAsia="TimesNewRomanPSMT" w:hAnsi="Times New Roman" w:cs="Times New Roman"/>
          <w:bCs/>
          <w:sz w:val="28"/>
          <w:szCs w:val="28"/>
        </w:rPr>
        <w:t xml:space="preserve">- </w:t>
      </w:r>
      <w:r w:rsidRPr="00C66951">
        <w:rPr>
          <w:rFonts w:ascii="Times New Roman" w:eastAsia="TimesNewRomanPSMT" w:hAnsi="Times New Roman" w:cs="Times New Roman"/>
          <w:bCs/>
          <w:sz w:val="28"/>
          <w:szCs w:val="28"/>
        </w:rPr>
        <w:t xml:space="preserve">температуру (по тракту водопроводной воды на входе; по тракту греющей сетевой воды на входе и выходе подогревателей); </w:t>
      </w:r>
    </w:p>
    <w:p w:rsidR="001347EF" w:rsidRDefault="001347EF" w:rsidP="008152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>
        <w:rPr>
          <w:rFonts w:ascii="Times New Roman" w:eastAsia="TimesNewRomanPSMT" w:hAnsi="Times New Roman" w:cs="Times New Roman"/>
          <w:bCs/>
          <w:sz w:val="28"/>
          <w:szCs w:val="28"/>
        </w:rPr>
        <w:t xml:space="preserve">- </w:t>
      </w:r>
      <w:r w:rsidRPr="00C66951">
        <w:rPr>
          <w:rFonts w:ascii="Times New Roman" w:eastAsia="TimesNewRomanPSMT" w:hAnsi="Times New Roman" w:cs="Times New Roman"/>
          <w:bCs/>
          <w:sz w:val="28"/>
          <w:szCs w:val="28"/>
        </w:rPr>
        <w:t xml:space="preserve">давление </w:t>
      </w:r>
      <w:r w:rsidR="00E762D0">
        <w:rPr>
          <w:rFonts w:ascii="Times New Roman" w:eastAsia="TimesNewRomanPSMT" w:hAnsi="Times New Roman" w:cs="Times New Roman"/>
          <w:bCs/>
          <w:sz w:val="28"/>
          <w:szCs w:val="28"/>
        </w:rPr>
        <w:t>(</w:t>
      </w:r>
      <w:r w:rsidRPr="00C66951">
        <w:rPr>
          <w:rFonts w:ascii="Times New Roman" w:eastAsia="TimesNewRomanPSMT" w:hAnsi="Times New Roman" w:cs="Times New Roman"/>
          <w:bCs/>
          <w:sz w:val="28"/>
          <w:szCs w:val="28"/>
        </w:rPr>
        <w:t>по тракту водопроводной и сетевой воды до и после подогреват</w:t>
      </w:r>
      <w:r w:rsidRPr="00C66951">
        <w:rPr>
          <w:rFonts w:ascii="Times New Roman" w:eastAsia="TimesNewRomanPSMT" w:hAnsi="Times New Roman" w:cs="Times New Roman"/>
          <w:bCs/>
          <w:sz w:val="28"/>
          <w:szCs w:val="28"/>
        </w:rPr>
        <w:t>е</w:t>
      </w:r>
      <w:r w:rsidRPr="00C66951">
        <w:rPr>
          <w:rFonts w:ascii="Times New Roman" w:eastAsia="TimesNewRomanPSMT" w:hAnsi="Times New Roman" w:cs="Times New Roman"/>
          <w:bCs/>
          <w:sz w:val="28"/>
          <w:szCs w:val="28"/>
        </w:rPr>
        <w:t>лей).</w:t>
      </w:r>
    </w:p>
    <w:p w:rsidR="001347EF" w:rsidRDefault="001347EF" w:rsidP="008152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99091C">
        <w:rPr>
          <w:rFonts w:ascii="Times New Roman" w:eastAsia="TimesNewRomanPSMT" w:hAnsi="Times New Roman" w:cs="Times New Roman"/>
          <w:bCs/>
          <w:sz w:val="28"/>
          <w:szCs w:val="28"/>
        </w:rPr>
        <w:t>На основании проведённых инструментальных измерений определяю</w:t>
      </w:r>
      <w:r w:rsidRPr="0099091C">
        <w:rPr>
          <w:rFonts w:ascii="Times New Roman" w:eastAsia="TimesNewRomanPSMT" w:hAnsi="Times New Roman" w:cs="Times New Roman"/>
          <w:bCs/>
          <w:sz w:val="28"/>
          <w:szCs w:val="28"/>
        </w:rPr>
        <w:t>т</w:t>
      </w:r>
      <w:r w:rsidRPr="0099091C">
        <w:rPr>
          <w:rFonts w:ascii="Times New Roman" w:eastAsia="TimesNewRomanPSMT" w:hAnsi="Times New Roman" w:cs="Times New Roman"/>
          <w:bCs/>
          <w:sz w:val="28"/>
          <w:szCs w:val="28"/>
        </w:rPr>
        <w:t>ся и анализируются абсолютные и удельные показатели потребления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 xml:space="preserve"> тепл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>о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>вой энергии на цели ГВС</w:t>
      </w:r>
      <w:r w:rsidRPr="0099091C">
        <w:rPr>
          <w:rFonts w:ascii="Times New Roman" w:eastAsia="TimesNewRomanPSMT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 xml:space="preserve">степень </w:t>
      </w:r>
      <w:proofErr w:type="spellStart"/>
      <w:r>
        <w:rPr>
          <w:rFonts w:ascii="Times New Roman" w:eastAsia="TimesNewRomanPSMT" w:hAnsi="Times New Roman" w:cs="Times New Roman"/>
          <w:bCs/>
          <w:sz w:val="28"/>
          <w:szCs w:val="28"/>
        </w:rPr>
        <w:t>нагруженности</w:t>
      </w:r>
      <w:proofErr w:type="spellEnd"/>
      <w:r>
        <w:rPr>
          <w:rFonts w:ascii="Times New Roman" w:eastAsia="TimesNewRomanPSMT" w:hAnsi="Times New Roman" w:cs="Times New Roman"/>
          <w:bCs/>
          <w:sz w:val="28"/>
          <w:szCs w:val="28"/>
        </w:rPr>
        <w:t xml:space="preserve"> системы ГВС, </w:t>
      </w:r>
      <w:r w:rsidRPr="0099091C">
        <w:rPr>
          <w:rFonts w:ascii="Times New Roman" w:eastAsia="TimesNewRomanPSMT" w:hAnsi="Times New Roman" w:cs="Times New Roman"/>
          <w:bCs/>
          <w:sz w:val="28"/>
          <w:szCs w:val="28"/>
        </w:rPr>
        <w:t>значения потерь в элементах системы (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>трубопроводах</w:t>
      </w:r>
      <w:r w:rsidRPr="0099091C">
        <w:rPr>
          <w:rFonts w:ascii="Times New Roman" w:eastAsia="TimesNewRomanPSMT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>запорной арматуре</w:t>
      </w:r>
      <w:r w:rsidRPr="00A25248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r w:rsidRPr="00A034E0">
        <w:rPr>
          <w:rFonts w:ascii="Times New Roman" w:hAnsi="Times New Roman" w:cs="Times New Roman"/>
          <w:sz w:val="28"/>
          <w:szCs w:val="28"/>
        </w:rPr>
        <w:t>качество теплоизоляции, наличие регулирующей аппаратуры</w:t>
      </w:r>
      <w:r w:rsidRPr="00A034E0">
        <w:rPr>
          <w:rFonts w:ascii="Times New Roman" w:eastAsia="TimesNewRomanPSMT" w:hAnsi="Times New Roman" w:cs="Times New Roman"/>
          <w:bCs/>
          <w:sz w:val="28"/>
          <w:szCs w:val="28"/>
        </w:rPr>
        <w:t>)</w:t>
      </w:r>
      <w:r w:rsidRPr="0099091C">
        <w:rPr>
          <w:rFonts w:ascii="Times New Roman" w:eastAsia="TimesNewRomanPSMT" w:hAnsi="Times New Roman" w:cs="Times New Roman"/>
          <w:bCs/>
          <w:sz w:val="28"/>
          <w:szCs w:val="28"/>
        </w:rPr>
        <w:t>, составляются балансы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 xml:space="preserve"> расхода тепловой энергии на ГВС</w:t>
      </w:r>
      <w:r w:rsidRPr="0099091C">
        <w:rPr>
          <w:rFonts w:ascii="Times New Roman" w:eastAsia="TimesNewRomanPSMT" w:hAnsi="Times New Roman" w:cs="Times New Roman"/>
          <w:bCs/>
          <w:sz w:val="28"/>
          <w:szCs w:val="28"/>
        </w:rPr>
        <w:t>.</w:t>
      </w:r>
      <w:r w:rsidR="00E762D0"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  <w:r w:rsidRPr="0099091C">
        <w:rPr>
          <w:rFonts w:ascii="Times New Roman" w:eastAsia="TimesNewRomanPSMT" w:hAnsi="Times New Roman" w:cs="Times New Roman"/>
          <w:bCs/>
          <w:sz w:val="28"/>
          <w:szCs w:val="28"/>
        </w:rPr>
        <w:t xml:space="preserve">Значения 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>перечисле</w:t>
      </w:r>
      <w:r w:rsidRPr="0099091C">
        <w:rPr>
          <w:rFonts w:ascii="Times New Roman" w:eastAsia="TimesNewRomanPSMT" w:hAnsi="Times New Roman" w:cs="Times New Roman"/>
          <w:bCs/>
          <w:sz w:val="28"/>
          <w:szCs w:val="28"/>
        </w:rPr>
        <w:t>нных выше параме</w:t>
      </w:r>
      <w:r w:rsidRPr="0099091C">
        <w:rPr>
          <w:rFonts w:ascii="Times New Roman" w:eastAsia="TimesNewRomanPSMT" w:hAnsi="Times New Roman" w:cs="Times New Roman"/>
          <w:bCs/>
          <w:sz w:val="28"/>
          <w:szCs w:val="28"/>
        </w:rPr>
        <w:t>т</w:t>
      </w:r>
      <w:r w:rsidRPr="0099091C">
        <w:rPr>
          <w:rFonts w:ascii="Times New Roman" w:eastAsia="TimesNewRomanPSMT" w:hAnsi="Times New Roman" w:cs="Times New Roman"/>
          <w:bCs/>
          <w:sz w:val="28"/>
          <w:szCs w:val="28"/>
        </w:rPr>
        <w:t>ров сравниваются с расчётными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 xml:space="preserve"> (нормативными)</w:t>
      </w:r>
      <w:r w:rsidR="00E762D0"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 xml:space="preserve">значениями </w:t>
      </w:r>
      <w:r w:rsidRPr="0099091C">
        <w:rPr>
          <w:rFonts w:ascii="Times New Roman" w:eastAsia="TimesNewRomanPSMT" w:hAnsi="Times New Roman" w:cs="Times New Roman"/>
          <w:bCs/>
          <w:sz w:val="28"/>
          <w:szCs w:val="28"/>
        </w:rPr>
        <w:t>и  выявляются причины расхождения.</w:t>
      </w:r>
    </w:p>
    <w:p w:rsidR="001347EF" w:rsidRPr="00C66951" w:rsidRDefault="001347EF" w:rsidP="008152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45198A">
        <w:rPr>
          <w:rFonts w:ascii="Times New Roman" w:eastAsia="TimesNewRomanPSMT" w:hAnsi="Times New Roman" w:cs="Times New Roman"/>
          <w:bCs/>
          <w:sz w:val="28"/>
          <w:szCs w:val="28"/>
        </w:rPr>
        <w:lastRenderedPageBreak/>
        <w:t>Так как график</w:t>
      </w:r>
      <w:r w:rsidRPr="00C66951">
        <w:rPr>
          <w:rFonts w:ascii="Times New Roman" w:eastAsia="TimesNewRomanPSMT" w:hAnsi="Times New Roman" w:cs="Times New Roman"/>
          <w:bCs/>
          <w:sz w:val="28"/>
          <w:szCs w:val="28"/>
        </w:rPr>
        <w:t xml:space="preserve"> нагрузки горячего водоснабжения имеет резко выр</w:t>
      </w:r>
      <w:r w:rsidRPr="00C66951">
        <w:rPr>
          <w:rFonts w:ascii="Times New Roman" w:eastAsia="TimesNewRomanPSMT" w:hAnsi="Times New Roman" w:cs="Times New Roman"/>
          <w:bCs/>
          <w:sz w:val="28"/>
          <w:szCs w:val="28"/>
        </w:rPr>
        <w:t>а</w:t>
      </w:r>
      <w:r w:rsidRPr="00C66951">
        <w:rPr>
          <w:rFonts w:ascii="Times New Roman" w:eastAsia="TimesNewRomanPSMT" w:hAnsi="Times New Roman" w:cs="Times New Roman"/>
          <w:bCs/>
          <w:sz w:val="28"/>
          <w:szCs w:val="28"/>
        </w:rPr>
        <w:t>женный неравномерный характер, измерение всех параметров следует вести с помощью портативных микропроцессорных приборов с интервалом изм</w:t>
      </w:r>
      <w:r w:rsidRPr="00C66951">
        <w:rPr>
          <w:rFonts w:ascii="Times New Roman" w:eastAsia="TimesNewRomanPSMT" w:hAnsi="Times New Roman" w:cs="Times New Roman"/>
          <w:bCs/>
          <w:sz w:val="28"/>
          <w:szCs w:val="28"/>
        </w:rPr>
        <w:t>е</w:t>
      </w:r>
      <w:r w:rsidRPr="00C66951">
        <w:rPr>
          <w:rFonts w:ascii="Times New Roman" w:eastAsia="TimesNewRomanPSMT" w:hAnsi="Times New Roman" w:cs="Times New Roman"/>
          <w:bCs/>
          <w:sz w:val="28"/>
          <w:szCs w:val="28"/>
        </w:rPr>
        <w:t>рения порядка 5 минут.</w:t>
      </w:r>
    </w:p>
    <w:p w:rsidR="001347EF" w:rsidRPr="00BE3F76" w:rsidRDefault="001347EF" w:rsidP="008152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C66951">
        <w:rPr>
          <w:rFonts w:ascii="Times New Roman" w:eastAsia="TimesNewRomanPSMT" w:hAnsi="Times New Roman" w:cs="Times New Roman"/>
          <w:bCs/>
          <w:sz w:val="28"/>
          <w:szCs w:val="28"/>
        </w:rPr>
        <w:t>Измерения следует проводить как в рабочие, так и в выходные дни.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 xml:space="preserve"> При обследовании следует обратить внимание на </w:t>
      </w:r>
      <w:r w:rsidRPr="00BE3F76">
        <w:rPr>
          <w:rFonts w:ascii="Times New Roman" w:hAnsi="Times New Roman" w:cs="Times New Roman"/>
          <w:sz w:val="28"/>
          <w:szCs w:val="28"/>
        </w:rPr>
        <w:t>наличие в пунктах прои</w:t>
      </w:r>
      <w:r w:rsidRPr="00BE3F76">
        <w:rPr>
          <w:rFonts w:ascii="Times New Roman" w:hAnsi="Times New Roman" w:cs="Times New Roman"/>
          <w:sz w:val="28"/>
          <w:szCs w:val="28"/>
        </w:rPr>
        <w:t>з</w:t>
      </w:r>
      <w:r w:rsidRPr="00BE3F76">
        <w:rPr>
          <w:rFonts w:ascii="Times New Roman" w:hAnsi="Times New Roman" w:cs="Times New Roman"/>
          <w:sz w:val="28"/>
          <w:szCs w:val="28"/>
        </w:rPr>
        <w:t>водства тепла надежной и современной запорно-регулирующей арматур</w:t>
      </w:r>
      <w:r>
        <w:rPr>
          <w:rFonts w:ascii="Times New Roman" w:hAnsi="Times New Roman" w:cs="Times New Roman"/>
          <w:sz w:val="28"/>
          <w:szCs w:val="28"/>
        </w:rPr>
        <w:t>ы, а также на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 xml:space="preserve"> схему подачи ГВС. Например, </w:t>
      </w:r>
      <w:r w:rsidRPr="00BE3F76">
        <w:rPr>
          <w:rFonts w:ascii="Times New Roman" w:hAnsi="Times New Roman" w:cs="Times New Roman"/>
          <w:sz w:val="28"/>
          <w:szCs w:val="28"/>
        </w:rPr>
        <w:t>если вода для ГВС подогревается на расстоянии от объекта потребления, то трубопроводы трасс ГВС обязательно должны быть выполнены по циркуляционной схеме. Присутствие тупиковой схемы ГВС фактически означает, что около 35</w:t>
      </w:r>
      <w:r w:rsidR="00E762D0">
        <w:rPr>
          <w:rFonts w:ascii="Times New Roman" w:hAnsi="Times New Roman" w:cs="Times New Roman"/>
          <w:sz w:val="28"/>
          <w:szCs w:val="28"/>
        </w:rPr>
        <w:t>÷</w:t>
      </w:r>
      <w:r w:rsidRPr="00BE3F76">
        <w:rPr>
          <w:rFonts w:ascii="Times New Roman" w:hAnsi="Times New Roman" w:cs="Times New Roman"/>
          <w:sz w:val="28"/>
          <w:szCs w:val="28"/>
        </w:rPr>
        <w:t>45% тепловой энергии, ид</w:t>
      </w:r>
      <w:r w:rsidRPr="00BE3F76">
        <w:rPr>
          <w:rFonts w:ascii="Times New Roman" w:hAnsi="Times New Roman" w:cs="Times New Roman"/>
          <w:sz w:val="28"/>
          <w:szCs w:val="28"/>
        </w:rPr>
        <w:t>у</w:t>
      </w:r>
      <w:r w:rsidRPr="00BE3F76">
        <w:rPr>
          <w:rFonts w:ascii="Times New Roman" w:hAnsi="Times New Roman" w:cs="Times New Roman"/>
          <w:sz w:val="28"/>
          <w:szCs w:val="28"/>
        </w:rPr>
        <w:t xml:space="preserve">щей на нужды ГВС, затрачивается впустую. </w:t>
      </w:r>
    </w:p>
    <w:p w:rsidR="001347EF" w:rsidRDefault="001347EF" w:rsidP="008152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>
        <w:rPr>
          <w:rFonts w:ascii="Times New Roman" w:eastAsia="TimesNewRomanPSMT" w:hAnsi="Times New Roman" w:cs="Times New Roman"/>
          <w:bCs/>
          <w:sz w:val="28"/>
          <w:szCs w:val="28"/>
        </w:rPr>
        <w:t>3.4.4</w:t>
      </w:r>
      <w:r w:rsidR="00E762D0">
        <w:rPr>
          <w:rFonts w:ascii="Times New Roman" w:eastAsia="TimesNewRomanPSMT" w:hAnsi="Times New Roman" w:cs="Times New Roman"/>
          <w:bCs/>
          <w:sz w:val="28"/>
          <w:szCs w:val="28"/>
        </w:rPr>
        <w:t>.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 xml:space="preserve"> При обследовании</w:t>
      </w:r>
      <w:r w:rsidRPr="00C66951">
        <w:rPr>
          <w:rFonts w:ascii="Times New Roman" w:eastAsia="TimesNewRomanPSMT" w:hAnsi="Times New Roman" w:cs="Times New Roman"/>
          <w:bCs/>
          <w:sz w:val="28"/>
          <w:szCs w:val="28"/>
        </w:rPr>
        <w:t xml:space="preserve"> систем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>ы</w:t>
      </w:r>
      <w:r w:rsidRPr="00C66951">
        <w:rPr>
          <w:rFonts w:ascii="Times New Roman" w:eastAsia="TimesNewRomanPSMT" w:hAnsi="Times New Roman" w:cs="Times New Roman"/>
          <w:bCs/>
          <w:sz w:val="28"/>
          <w:szCs w:val="28"/>
        </w:rPr>
        <w:t xml:space="preserve"> вентиляции и кондиционирования 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>о</w:t>
      </w:r>
      <w:r w:rsidRPr="00C66951">
        <w:rPr>
          <w:rFonts w:ascii="Times New Roman" w:eastAsia="TimesNewRomanPSMT" w:hAnsi="Times New Roman" w:cs="Times New Roman"/>
          <w:bCs/>
          <w:sz w:val="28"/>
          <w:szCs w:val="28"/>
        </w:rPr>
        <w:t>сно</w:t>
      </w:r>
      <w:r w:rsidRPr="00C66951">
        <w:rPr>
          <w:rFonts w:ascii="Times New Roman" w:eastAsia="TimesNewRomanPSMT" w:hAnsi="Times New Roman" w:cs="Times New Roman"/>
          <w:bCs/>
          <w:sz w:val="28"/>
          <w:szCs w:val="28"/>
        </w:rPr>
        <w:t>в</w:t>
      </w:r>
      <w:r w:rsidRPr="00C66951">
        <w:rPr>
          <w:rFonts w:ascii="Times New Roman" w:eastAsia="TimesNewRomanPSMT" w:hAnsi="Times New Roman" w:cs="Times New Roman"/>
          <w:bCs/>
          <w:sz w:val="28"/>
          <w:szCs w:val="28"/>
        </w:rPr>
        <w:t xml:space="preserve">ными характеристиками, которые должны измеряться при инструментальном обследовании систем вентиляции, являются: </w:t>
      </w:r>
    </w:p>
    <w:p w:rsidR="001347EF" w:rsidRDefault="001347EF" w:rsidP="008152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>
        <w:rPr>
          <w:rFonts w:ascii="Times New Roman" w:eastAsia="TimesNewRomanPSMT" w:hAnsi="Times New Roman" w:cs="Times New Roman"/>
          <w:bCs/>
          <w:sz w:val="28"/>
          <w:szCs w:val="28"/>
        </w:rPr>
        <w:t xml:space="preserve">- </w:t>
      </w:r>
      <w:r w:rsidRPr="00C66951">
        <w:rPr>
          <w:rFonts w:ascii="Times New Roman" w:eastAsia="TimesNewRomanPSMT" w:hAnsi="Times New Roman" w:cs="Times New Roman"/>
          <w:bCs/>
          <w:sz w:val="28"/>
          <w:szCs w:val="28"/>
        </w:rPr>
        <w:t>производительность и напор вентиляционных установок;</w:t>
      </w:r>
    </w:p>
    <w:p w:rsidR="001347EF" w:rsidRDefault="001347EF" w:rsidP="008152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>
        <w:rPr>
          <w:rFonts w:ascii="Times New Roman" w:eastAsia="TimesNewRomanPSMT" w:hAnsi="Times New Roman" w:cs="Times New Roman"/>
          <w:bCs/>
          <w:sz w:val="28"/>
          <w:szCs w:val="28"/>
        </w:rPr>
        <w:t xml:space="preserve">- </w:t>
      </w:r>
      <w:r w:rsidRPr="00C66951">
        <w:rPr>
          <w:rFonts w:ascii="Times New Roman" w:eastAsia="TimesNewRomanPSMT" w:hAnsi="Times New Roman" w:cs="Times New Roman"/>
          <w:bCs/>
          <w:sz w:val="28"/>
          <w:szCs w:val="28"/>
        </w:rPr>
        <w:t>время работы вентиляционных установок в течение суток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>;</w:t>
      </w:r>
    </w:p>
    <w:p w:rsidR="001347EF" w:rsidRDefault="001347EF" w:rsidP="00964566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Cs/>
          <w:sz w:val="28"/>
          <w:szCs w:val="28"/>
        </w:rPr>
      </w:pPr>
      <w:r>
        <w:rPr>
          <w:rFonts w:ascii="Times New Roman" w:eastAsia="TimesNewRomanPSMT" w:hAnsi="Times New Roman" w:cs="Times New Roman"/>
          <w:bCs/>
          <w:sz w:val="28"/>
          <w:szCs w:val="28"/>
        </w:rPr>
        <w:t xml:space="preserve">- </w:t>
      </w:r>
      <w:r w:rsidRPr="00C66951">
        <w:rPr>
          <w:rFonts w:ascii="Times New Roman" w:eastAsia="TimesNewRomanPSMT" w:hAnsi="Times New Roman" w:cs="Times New Roman"/>
          <w:bCs/>
          <w:sz w:val="28"/>
          <w:szCs w:val="28"/>
        </w:rPr>
        <w:t>скорость воздухообмена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>;</w:t>
      </w:r>
    </w:p>
    <w:p w:rsidR="001347EF" w:rsidRDefault="001347EF" w:rsidP="00964566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Cs/>
          <w:sz w:val="28"/>
          <w:szCs w:val="28"/>
        </w:rPr>
      </w:pPr>
      <w:r>
        <w:rPr>
          <w:rFonts w:ascii="Times New Roman" w:eastAsia="TimesNewRomanPSMT" w:hAnsi="Times New Roman" w:cs="Times New Roman"/>
          <w:bCs/>
          <w:sz w:val="28"/>
          <w:szCs w:val="28"/>
        </w:rPr>
        <w:t xml:space="preserve">- </w:t>
      </w:r>
      <w:r w:rsidRPr="00C66951">
        <w:rPr>
          <w:rFonts w:ascii="Times New Roman" w:eastAsia="TimesNewRomanPSMT" w:hAnsi="Times New Roman" w:cs="Times New Roman"/>
          <w:bCs/>
          <w:sz w:val="28"/>
          <w:szCs w:val="28"/>
        </w:rPr>
        <w:t>инфильтрация воздуха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>;</w:t>
      </w:r>
    </w:p>
    <w:p w:rsidR="001347EF" w:rsidRDefault="001347EF" w:rsidP="00964566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Cs/>
          <w:sz w:val="28"/>
          <w:szCs w:val="28"/>
        </w:rPr>
      </w:pPr>
      <w:r>
        <w:rPr>
          <w:rFonts w:ascii="Times New Roman" w:eastAsia="TimesNewRomanPSMT" w:hAnsi="Times New Roman" w:cs="Times New Roman"/>
          <w:bCs/>
          <w:sz w:val="28"/>
          <w:szCs w:val="28"/>
        </w:rPr>
        <w:t>-</w:t>
      </w:r>
      <w:r w:rsidRPr="00C66951">
        <w:rPr>
          <w:rFonts w:ascii="Times New Roman" w:eastAsia="TimesNewRomanPSMT" w:hAnsi="Times New Roman" w:cs="Times New Roman"/>
          <w:bCs/>
          <w:sz w:val="28"/>
          <w:szCs w:val="28"/>
        </w:rPr>
        <w:t xml:space="preserve"> температура воздуха внутри помещения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>;</w:t>
      </w:r>
    </w:p>
    <w:p w:rsidR="001347EF" w:rsidRDefault="001347EF" w:rsidP="00964566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Cs/>
          <w:sz w:val="28"/>
          <w:szCs w:val="28"/>
        </w:rPr>
      </w:pPr>
      <w:r>
        <w:rPr>
          <w:rFonts w:ascii="Times New Roman" w:eastAsia="TimesNewRomanPSMT" w:hAnsi="Times New Roman" w:cs="Times New Roman"/>
          <w:bCs/>
          <w:sz w:val="28"/>
          <w:szCs w:val="28"/>
        </w:rPr>
        <w:t>-</w:t>
      </w:r>
      <w:r w:rsidRPr="00C66951">
        <w:rPr>
          <w:rFonts w:ascii="Times New Roman" w:eastAsia="TimesNewRomanPSMT" w:hAnsi="Times New Roman" w:cs="Times New Roman"/>
          <w:bCs/>
          <w:sz w:val="28"/>
          <w:szCs w:val="28"/>
        </w:rPr>
        <w:t xml:space="preserve"> средняя температура наружного воздуха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>;</w:t>
      </w:r>
    </w:p>
    <w:p w:rsidR="001347EF" w:rsidRDefault="001347EF" w:rsidP="00964566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Cs/>
          <w:sz w:val="28"/>
          <w:szCs w:val="28"/>
        </w:rPr>
      </w:pPr>
      <w:r>
        <w:rPr>
          <w:rFonts w:ascii="Times New Roman" w:eastAsia="TimesNewRomanPSMT" w:hAnsi="Times New Roman" w:cs="Times New Roman"/>
          <w:bCs/>
          <w:sz w:val="28"/>
          <w:szCs w:val="28"/>
        </w:rPr>
        <w:t xml:space="preserve">- </w:t>
      </w:r>
      <w:r w:rsidRPr="00C66951">
        <w:rPr>
          <w:rFonts w:ascii="Times New Roman" w:eastAsia="TimesNewRomanPSMT" w:hAnsi="Times New Roman" w:cs="Times New Roman"/>
          <w:bCs/>
          <w:sz w:val="28"/>
          <w:szCs w:val="28"/>
        </w:rPr>
        <w:t>относительная влажность воздуха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>;</w:t>
      </w:r>
    </w:p>
    <w:p w:rsidR="001347EF" w:rsidRDefault="001347EF" w:rsidP="00964566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Cs/>
          <w:sz w:val="28"/>
          <w:szCs w:val="28"/>
        </w:rPr>
      </w:pPr>
      <w:r>
        <w:rPr>
          <w:rFonts w:ascii="Times New Roman" w:eastAsia="TimesNewRomanPSMT" w:hAnsi="Times New Roman" w:cs="Times New Roman"/>
          <w:bCs/>
          <w:sz w:val="28"/>
          <w:szCs w:val="28"/>
        </w:rPr>
        <w:t xml:space="preserve"> -</w:t>
      </w:r>
      <w:r w:rsidRPr="00C66951">
        <w:rPr>
          <w:rFonts w:ascii="Times New Roman" w:eastAsia="TimesNewRomanPSMT" w:hAnsi="Times New Roman" w:cs="Times New Roman"/>
          <w:bCs/>
          <w:sz w:val="28"/>
          <w:szCs w:val="28"/>
        </w:rPr>
        <w:t xml:space="preserve"> объем помещения. </w:t>
      </w:r>
    </w:p>
    <w:p w:rsidR="0081528D" w:rsidRDefault="001347EF" w:rsidP="00E762D0">
      <w:pPr>
        <w:widowControl w:val="0"/>
        <w:shd w:val="clear" w:color="auto" w:fill="FFFFFF"/>
        <w:tabs>
          <w:tab w:val="left" w:pos="793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091C">
        <w:rPr>
          <w:rFonts w:ascii="Times New Roman" w:eastAsia="TimesNewRomanPSMT" w:hAnsi="Times New Roman" w:cs="Times New Roman"/>
          <w:bCs/>
          <w:sz w:val="28"/>
          <w:szCs w:val="28"/>
        </w:rPr>
        <w:t xml:space="preserve">На основании проведённых инструментальных измерений 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 xml:space="preserve">для систем вентиляции </w:t>
      </w:r>
      <w:r w:rsidRPr="0099091C">
        <w:rPr>
          <w:rFonts w:ascii="Times New Roman" w:eastAsia="TimesNewRomanPSMT" w:hAnsi="Times New Roman" w:cs="Times New Roman"/>
          <w:bCs/>
          <w:sz w:val="28"/>
          <w:szCs w:val="28"/>
        </w:rPr>
        <w:t xml:space="preserve">определяются и анализируются </w:t>
      </w:r>
      <w:r w:rsidRPr="00460297">
        <w:rPr>
          <w:rFonts w:ascii="Times New Roman" w:eastAsia="Times New Roman" w:hAnsi="Times New Roman" w:cs="Times New Roman"/>
          <w:sz w:val="28"/>
          <w:szCs w:val="28"/>
        </w:rPr>
        <w:t>класс плотности испытываемых воздуховодов (</w:t>
      </w:r>
      <w:proofErr w:type="gramStart"/>
      <w:r w:rsidRPr="00460297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E762D0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460297">
        <w:rPr>
          <w:rFonts w:ascii="Times New Roman" w:eastAsia="Times New Roman" w:hAnsi="Times New Roman" w:cs="Times New Roman"/>
          <w:sz w:val="28"/>
          <w:szCs w:val="28"/>
        </w:rPr>
        <w:t xml:space="preserve">плотные, Н </w:t>
      </w:r>
      <w:r w:rsidR="00E762D0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460297">
        <w:rPr>
          <w:rFonts w:ascii="Times New Roman" w:eastAsia="Times New Roman" w:hAnsi="Times New Roman" w:cs="Times New Roman"/>
          <w:sz w:val="28"/>
          <w:szCs w:val="28"/>
        </w:rPr>
        <w:t xml:space="preserve"> нормальные)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E762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0297">
        <w:rPr>
          <w:rFonts w:ascii="Times New Roman" w:eastAsia="Times New Roman" w:hAnsi="Times New Roman" w:cs="Times New Roman"/>
          <w:sz w:val="28"/>
          <w:szCs w:val="28"/>
        </w:rPr>
        <w:t>определ</w:t>
      </w:r>
      <w:r w:rsidRPr="00F63CFF">
        <w:rPr>
          <w:rFonts w:ascii="Times New Roman" w:eastAsia="Times New Roman" w:hAnsi="Times New Roman" w:cs="Times New Roman"/>
          <w:sz w:val="28"/>
          <w:szCs w:val="28"/>
        </w:rPr>
        <w:t>я</w:t>
      </w:r>
      <w:r w:rsidR="0081528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63CFF">
        <w:rPr>
          <w:rFonts w:ascii="Times New Roman" w:eastAsia="Times New Roman" w:hAnsi="Times New Roman" w:cs="Times New Roman"/>
          <w:sz w:val="28"/>
          <w:szCs w:val="28"/>
        </w:rPr>
        <w:t>т</w:t>
      </w:r>
      <w:r w:rsidR="0081528D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460297">
        <w:rPr>
          <w:rFonts w:ascii="Times New Roman" w:eastAsia="Times New Roman" w:hAnsi="Times New Roman" w:cs="Times New Roman"/>
          <w:sz w:val="28"/>
          <w:szCs w:val="28"/>
        </w:rPr>
        <w:t xml:space="preserve"> рабочее статич</w:t>
      </w:r>
      <w:r w:rsidRPr="0046029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60297">
        <w:rPr>
          <w:rFonts w:ascii="Times New Roman" w:eastAsia="Times New Roman" w:hAnsi="Times New Roman" w:cs="Times New Roman"/>
          <w:sz w:val="28"/>
          <w:szCs w:val="28"/>
        </w:rPr>
        <w:t>ское давление в воздуховодах испытываемой сети или на ее участках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460297">
        <w:rPr>
          <w:rFonts w:ascii="Times New Roman" w:eastAsia="Times New Roman" w:hAnsi="Times New Roman" w:cs="Times New Roman"/>
          <w:sz w:val="28"/>
          <w:szCs w:val="28"/>
        </w:rPr>
        <w:t>опр</w:t>
      </w:r>
      <w:r w:rsidRPr="0046029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60297">
        <w:rPr>
          <w:rFonts w:ascii="Times New Roman" w:eastAsia="Times New Roman" w:hAnsi="Times New Roman" w:cs="Times New Roman"/>
          <w:sz w:val="28"/>
          <w:szCs w:val="28"/>
        </w:rPr>
        <w:t>дел</w:t>
      </w:r>
      <w:r w:rsidRPr="00F63CFF">
        <w:rPr>
          <w:rFonts w:ascii="Times New Roman" w:eastAsia="Times New Roman" w:hAnsi="Times New Roman" w:cs="Times New Roman"/>
          <w:sz w:val="28"/>
          <w:szCs w:val="28"/>
        </w:rPr>
        <w:t>я</w:t>
      </w:r>
      <w:r w:rsidR="0081528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63CFF">
        <w:rPr>
          <w:rFonts w:ascii="Times New Roman" w:eastAsia="Times New Roman" w:hAnsi="Times New Roman" w:cs="Times New Roman"/>
          <w:sz w:val="28"/>
          <w:szCs w:val="28"/>
        </w:rPr>
        <w:t>т</w:t>
      </w:r>
      <w:r w:rsidR="0081528D"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плотность воздуховодов</w:t>
      </w:r>
      <w:r w:rsidR="00E762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Pr="00460297">
        <w:rPr>
          <w:rFonts w:ascii="Times New Roman" w:eastAsia="Times New Roman" w:hAnsi="Times New Roman" w:cs="Times New Roman"/>
          <w:sz w:val="28"/>
          <w:szCs w:val="28"/>
        </w:rPr>
        <w:t>допустимые потери и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460297">
        <w:rPr>
          <w:rFonts w:ascii="Times New Roman" w:eastAsia="Times New Roman" w:hAnsi="Times New Roman" w:cs="Times New Roman"/>
          <w:sz w:val="28"/>
          <w:szCs w:val="28"/>
        </w:rPr>
        <w:t>и подсосы воздуха через воздуховоды и соединения испытываемой сети или ее участка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="0081528D">
        <w:rPr>
          <w:rFonts w:ascii="Times New Roman" w:eastAsia="Times New Roman" w:hAnsi="Times New Roman" w:cs="Times New Roman"/>
          <w:sz w:val="28"/>
          <w:szCs w:val="28"/>
        </w:rPr>
        <w:t>,</w:t>
      </w:r>
      <w:r w:rsidR="00E762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609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60297"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46029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60297">
        <w:rPr>
          <w:rFonts w:ascii="Times New Roman" w:eastAsia="Times New Roman" w:hAnsi="Times New Roman" w:cs="Times New Roman"/>
          <w:sz w:val="28"/>
          <w:szCs w:val="28"/>
        </w:rPr>
        <w:t>деля</w:t>
      </w:r>
      <w:r w:rsidR="0081528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60297">
        <w:rPr>
          <w:rFonts w:ascii="Times New Roman" w:eastAsia="Times New Roman" w:hAnsi="Times New Roman" w:cs="Times New Roman"/>
          <w:sz w:val="28"/>
          <w:szCs w:val="28"/>
        </w:rPr>
        <w:t>т</w:t>
      </w:r>
      <w:r w:rsidR="0081528D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460297">
        <w:rPr>
          <w:rFonts w:ascii="Times New Roman" w:eastAsia="Times New Roman" w:hAnsi="Times New Roman" w:cs="Times New Roman"/>
          <w:sz w:val="28"/>
          <w:szCs w:val="28"/>
        </w:rPr>
        <w:t xml:space="preserve"> фактическое значение удельных (на 1 м</w:t>
      </w:r>
      <w:r w:rsidRPr="00460297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460297">
        <w:rPr>
          <w:rFonts w:ascii="Times New Roman" w:eastAsia="Times New Roman" w:hAnsi="Times New Roman" w:cs="Times New Roman"/>
          <w:sz w:val="28"/>
          <w:szCs w:val="28"/>
        </w:rPr>
        <w:t xml:space="preserve"> поверхности испытыва</w:t>
      </w:r>
      <w:r w:rsidRPr="0046029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60297">
        <w:rPr>
          <w:rFonts w:ascii="Times New Roman" w:eastAsia="Times New Roman" w:hAnsi="Times New Roman" w:cs="Times New Roman"/>
          <w:sz w:val="28"/>
          <w:szCs w:val="28"/>
        </w:rPr>
        <w:lastRenderedPageBreak/>
        <w:t>мых воздуховодов) потерь или подсосов воздуха</w:t>
      </w:r>
      <w:r w:rsidRPr="0087609A"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качество </w:t>
      </w:r>
      <w:r w:rsidRPr="00460297">
        <w:rPr>
          <w:rFonts w:ascii="Times New Roman" w:eastAsia="Times New Roman" w:hAnsi="Times New Roman" w:cs="Times New Roman"/>
          <w:sz w:val="28"/>
          <w:szCs w:val="28"/>
        </w:rPr>
        <w:t>работы вентил</w:t>
      </w:r>
      <w:r w:rsidRPr="00460297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60297">
        <w:rPr>
          <w:rFonts w:ascii="Times New Roman" w:eastAsia="Times New Roman" w:hAnsi="Times New Roman" w:cs="Times New Roman"/>
          <w:sz w:val="28"/>
          <w:szCs w:val="28"/>
        </w:rPr>
        <w:t>тора в сети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Pr="00460297">
        <w:rPr>
          <w:rFonts w:ascii="Times New Roman" w:eastAsia="Times New Roman" w:hAnsi="Times New Roman" w:cs="Times New Roman"/>
          <w:sz w:val="28"/>
          <w:szCs w:val="28"/>
        </w:rPr>
        <w:t>фактические расходы воздуха</w:t>
      </w:r>
      <w:r>
        <w:rPr>
          <w:rFonts w:ascii="Times New Roman" w:eastAsia="Times New Roman" w:hAnsi="Times New Roman" w:cs="Times New Roman"/>
          <w:sz w:val="28"/>
          <w:szCs w:val="28"/>
        </w:rPr>
        <w:t>; провод</w:t>
      </w:r>
      <w:r w:rsidR="00E762D0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="00E762D0"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оценк</w:t>
      </w:r>
      <w:r w:rsidR="00E762D0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0297">
        <w:rPr>
          <w:rFonts w:ascii="Times New Roman" w:eastAsia="Times New Roman" w:hAnsi="Times New Roman" w:cs="Times New Roman"/>
          <w:sz w:val="28"/>
          <w:szCs w:val="28"/>
        </w:rPr>
        <w:t>теплоотдачи воздухонагревателя во всем диапазоне изменения тепловых нагрузок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Pr="00460297">
        <w:rPr>
          <w:rFonts w:ascii="Times New Roman" w:eastAsia="Times New Roman" w:hAnsi="Times New Roman" w:cs="Times New Roman"/>
          <w:sz w:val="28"/>
          <w:szCs w:val="28"/>
        </w:rPr>
        <w:t>мете</w:t>
      </w:r>
      <w:r w:rsidRPr="0046029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60297">
        <w:rPr>
          <w:rFonts w:ascii="Times New Roman" w:eastAsia="Times New Roman" w:hAnsi="Times New Roman" w:cs="Times New Roman"/>
          <w:sz w:val="28"/>
          <w:szCs w:val="28"/>
        </w:rPr>
        <w:t>рологически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460297">
        <w:rPr>
          <w:rFonts w:ascii="Times New Roman" w:eastAsia="Times New Roman" w:hAnsi="Times New Roman" w:cs="Times New Roman"/>
          <w:sz w:val="28"/>
          <w:szCs w:val="28"/>
        </w:rPr>
        <w:t xml:space="preserve"> услови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460297">
        <w:rPr>
          <w:rFonts w:ascii="Times New Roman" w:eastAsia="Times New Roman" w:hAnsi="Times New Roman" w:cs="Times New Roman"/>
          <w:sz w:val="28"/>
          <w:szCs w:val="28"/>
        </w:rPr>
        <w:t xml:space="preserve"> на рабоч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460297">
        <w:rPr>
          <w:rFonts w:ascii="Times New Roman" w:eastAsia="Times New Roman" w:hAnsi="Times New Roman" w:cs="Times New Roman"/>
          <w:sz w:val="28"/>
          <w:szCs w:val="28"/>
        </w:rPr>
        <w:t xml:space="preserve"> мест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ах; </w:t>
      </w:r>
      <w:r w:rsidR="00E762D0">
        <w:rPr>
          <w:rFonts w:ascii="Times New Roman" w:eastAsia="Times New Roman" w:hAnsi="Times New Roman" w:cs="Times New Roman"/>
          <w:sz w:val="28"/>
          <w:szCs w:val="28"/>
        </w:rPr>
        <w:t xml:space="preserve">определяется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эффективность </w:t>
      </w:r>
      <w:r w:rsidRPr="0081528D">
        <w:rPr>
          <w:rFonts w:ascii="Times New Roman" w:eastAsia="Times New Roman" w:hAnsi="Times New Roman" w:cs="Times New Roman"/>
          <w:sz w:val="28"/>
          <w:szCs w:val="28"/>
        </w:rPr>
        <w:t>те</w:t>
      </w:r>
      <w:r w:rsidRPr="0081528D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81528D">
        <w:rPr>
          <w:rFonts w:ascii="Times New Roman" w:eastAsia="Times New Roman" w:hAnsi="Times New Roman" w:cs="Times New Roman"/>
          <w:sz w:val="28"/>
          <w:szCs w:val="28"/>
        </w:rPr>
        <w:t>ловых</w:t>
      </w:r>
      <w:r w:rsidR="00E762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0297">
        <w:rPr>
          <w:rFonts w:ascii="Times New Roman" w:eastAsia="Times New Roman" w:hAnsi="Times New Roman" w:cs="Times New Roman"/>
          <w:sz w:val="28"/>
          <w:szCs w:val="28"/>
        </w:rPr>
        <w:t>завес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347EF" w:rsidRDefault="001347EF" w:rsidP="00186E14">
      <w:pPr>
        <w:widowControl w:val="0"/>
        <w:shd w:val="clear" w:color="auto" w:fill="FFFFFF"/>
        <w:tabs>
          <w:tab w:val="left" w:pos="7938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устройств с </w:t>
      </w:r>
      <w:r w:rsidRPr="00460297">
        <w:rPr>
          <w:rFonts w:ascii="Times New Roman" w:eastAsia="Times New Roman" w:hAnsi="Times New Roman" w:cs="Times New Roman"/>
          <w:sz w:val="28"/>
          <w:szCs w:val="28"/>
        </w:rPr>
        <w:t>естественной вентиляци</w:t>
      </w:r>
      <w:r w:rsidR="0081528D">
        <w:rPr>
          <w:rFonts w:ascii="Times New Roman" w:eastAsia="Times New Roman" w:hAnsi="Times New Roman" w:cs="Times New Roman"/>
          <w:sz w:val="28"/>
          <w:szCs w:val="28"/>
        </w:rPr>
        <w:t>ей определяется:</w:t>
      </w:r>
    </w:p>
    <w:p w:rsidR="001347EF" w:rsidRDefault="001347EF" w:rsidP="00964566">
      <w:pPr>
        <w:widowControl w:val="0"/>
        <w:shd w:val="clear" w:color="auto" w:fill="FFFFFF"/>
        <w:tabs>
          <w:tab w:val="left" w:pos="793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60297">
        <w:rPr>
          <w:rFonts w:ascii="Times New Roman" w:eastAsia="Times New Roman" w:hAnsi="Times New Roman" w:cs="Times New Roman"/>
          <w:sz w:val="28"/>
          <w:szCs w:val="28"/>
        </w:rPr>
        <w:t>состояни</w:t>
      </w:r>
      <w:r w:rsidR="00186E1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60297">
        <w:rPr>
          <w:rFonts w:ascii="Times New Roman" w:eastAsia="Times New Roman" w:hAnsi="Times New Roman" w:cs="Times New Roman"/>
          <w:sz w:val="28"/>
          <w:szCs w:val="28"/>
        </w:rPr>
        <w:t xml:space="preserve"> воздушной среды помещений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347EF" w:rsidRDefault="00964566" w:rsidP="00964566">
      <w:pPr>
        <w:widowControl w:val="0"/>
        <w:shd w:val="clear" w:color="auto" w:fill="FFFFFF"/>
        <w:tabs>
          <w:tab w:val="left" w:pos="793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347EF" w:rsidRPr="00460297">
        <w:rPr>
          <w:rFonts w:ascii="Times New Roman" w:eastAsia="Times New Roman" w:hAnsi="Times New Roman" w:cs="Times New Roman"/>
          <w:sz w:val="28"/>
          <w:szCs w:val="28"/>
        </w:rPr>
        <w:t>общий расход приточного воздуха, поступающего в помещение естестве</w:t>
      </w:r>
      <w:r w:rsidR="001347EF" w:rsidRPr="00460297">
        <w:rPr>
          <w:rFonts w:ascii="Times New Roman" w:eastAsia="Times New Roman" w:hAnsi="Times New Roman" w:cs="Times New Roman"/>
          <w:sz w:val="28"/>
          <w:szCs w:val="28"/>
        </w:rPr>
        <w:t>н</w:t>
      </w:r>
      <w:r w:rsidR="001347EF" w:rsidRPr="00460297">
        <w:rPr>
          <w:rFonts w:ascii="Times New Roman" w:eastAsia="Times New Roman" w:hAnsi="Times New Roman" w:cs="Times New Roman"/>
          <w:sz w:val="28"/>
          <w:szCs w:val="28"/>
        </w:rPr>
        <w:t>ным путем (через наружные и внутренние проемы) и подаваемого прито</w:t>
      </w:r>
      <w:r w:rsidR="001347EF" w:rsidRPr="00460297">
        <w:rPr>
          <w:rFonts w:ascii="Times New Roman" w:eastAsia="Times New Roman" w:hAnsi="Times New Roman" w:cs="Times New Roman"/>
          <w:sz w:val="28"/>
          <w:szCs w:val="28"/>
        </w:rPr>
        <w:t>ч</w:t>
      </w:r>
      <w:r w:rsidR="001347EF" w:rsidRPr="00460297">
        <w:rPr>
          <w:rFonts w:ascii="Times New Roman" w:eastAsia="Times New Roman" w:hAnsi="Times New Roman" w:cs="Times New Roman"/>
          <w:sz w:val="28"/>
          <w:szCs w:val="28"/>
        </w:rPr>
        <w:t>ными системами механической вентиляции;</w:t>
      </w:r>
    </w:p>
    <w:p w:rsidR="001347EF" w:rsidRDefault="001347EF" w:rsidP="00964566">
      <w:pPr>
        <w:widowControl w:val="0"/>
        <w:shd w:val="clear" w:color="auto" w:fill="FFFFFF"/>
        <w:tabs>
          <w:tab w:val="left" w:pos="793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60297">
        <w:rPr>
          <w:rFonts w:ascii="Times New Roman" w:eastAsia="Times New Roman" w:hAnsi="Times New Roman" w:cs="Times New Roman"/>
          <w:sz w:val="28"/>
          <w:szCs w:val="28"/>
        </w:rPr>
        <w:t>общий расход воздуха, удаляемого из помещений естественной и механич</w:t>
      </w:r>
      <w:r w:rsidRPr="0046029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60297">
        <w:rPr>
          <w:rFonts w:ascii="Times New Roman" w:eastAsia="Times New Roman" w:hAnsi="Times New Roman" w:cs="Times New Roman"/>
          <w:sz w:val="28"/>
          <w:szCs w:val="28"/>
        </w:rPr>
        <w:t>ской вентиляцией;</w:t>
      </w:r>
    </w:p>
    <w:p w:rsidR="001347EF" w:rsidRDefault="001347EF" w:rsidP="00964566">
      <w:pPr>
        <w:widowControl w:val="0"/>
        <w:shd w:val="clear" w:color="auto" w:fill="FFFFFF"/>
        <w:tabs>
          <w:tab w:val="left" w:pos="793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60297">
        <w:rPr>
          <w:rFonts w:ascii="Times New Roman" w:eastAsia="Times New Roman" w:hAnsi="Times New Roman" w:cs="Times New Roman"/>
          <w:sz w:val="28"/>
          <w:szCs w:val="28"/>
        </w:rPr>
        <w:t>средняя температура воздуха в рабочей зоне помещения (на рабочих местах и площадках);</w:t>
      </w:r>
    </w:p>
    <w:p w:rsidR="001347EF" w:rsidRDefault="001347EF" w:rsidP="00964566">
      <w:pPr>
        <w:widowControl w:val="0"/>
        <w:shd w:val="clear" w:color="auto" w:fill="FFFFFF"/>
        <w:tabs>
          <w:tab w:val="left" w:pos="793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60297">
        <w:rPr>
          <w:rFonts w:ascii="Times New Roman" w:eastAsia="Times New Roman" w:hAnsi="Times New Roman" w:cs="Times New Roman"/>
          <w:sz w:val="28"/>
          <w:szCs w:val="28"/>
        </w:rPr>
        <w:t>средняя температура приточного воздуха (наружного и поступающего через внутренние проемы из смежных помещений);</w:t>
      </w:r>
    </w:p>
    <w:p w:rsidR="001347EF" w:rsidRDefault="001347EF" w:rsidP="00964566">
      <w:pPr>
        <w:widowControl w:val="0"/>
        <w:shd w:val="clear" w:color="auto" w:fill="FFFFFF"/>
        <w:tabs>
          <w:tab w:val="left" w:pos="793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E762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0297">
        <w:rPr>
          <w:rFonts w:ascii="Times New Roman" w:eastAsia="Times New Roman" w:hAnsi="Times New Roman" w:cs="Times New Roman"/>
          <w:sz w:val="28"/>
          <w:szCs w:val="28"/>
        </w:rPr>
        <w:t>среднее содержание газовых вредных веществ в воздухе рабочей зоны</w:t>
      </w:r>
      <w:r w:rsidRPr="00BA69B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347EF" w:rsidRDefault="001347EF" w:rsidP="00186E14">
      <w:pPr>
        <w:widowControl w:val="0"/>
        <w:shd w:val="clear" w:color="auto" w:fill="FFFFFF"/>
        <w:tabs>
          <w:tab w:val="left" w:pos="793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После проведения обследований составляется баланс по теплоте и влажности воздуха. Для систем кондиционирования воздуха обследуются практически те же параметры, что и при обследовании вентиляции.</w:t>
      </w:r>
    </w:p>
    <w:p w:rsidR="001347EF" w:rsidRDefault="001347EF" w:rsidP="00186E1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3.4.5</w:t>
      </w:r>
      <w:r w:rsidR="00E762D0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обследовании</w:t>
      </w:r>
      <w:r w:rsidR="00E762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5236">
        <w:rPr>
          <w:rFonts w:ascii="Times New Roman" w:eastAsia="TimesNewRomanPSMT" w:hAnsi="Times New Roman" w:cs="Times New Roman"/>
          <w:bCs/>
          <w:sz w:val="28"/>
          <w:szCs w:val="28"/>
        </w:rPr>
        <w:t>системы водопотребления</w:t>
      </w:r>
      <w:r w:rsidR="00E762D0"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  <w:r w:rsidRPr="00C66951">
        <w:rPr>
          <w:rFonts w:ascii="Times New Roman" w:eastAsia="TimesNewRomanPSMT" w:hAnsi="Times New Roman" w:cs="Times New Roman"/>
          <w:bCs/>
          <w:sz w:val="28"/>
          <w:szCs w:val="28"/>
        </w:rPr>
        <w:t>измеряют следующие п</w:t>
      </w:r>
      <w:r w:rsidRPr="00C66951">
        <w:rPr>
          <w:rFonts w:ascii="Times New Roman" w:eastAsia="TimesNewRomanPSMT" w:hAnsi="Times New Roman" w:cs="Times New Roman"/>
          <w:bCs/>
          <w:sz w:val="28"/>
          <w:szCs w:val="28"/>
        </w:rPr>
        <w:t>а</w:t>
      </w:r>
      <w:r w:rsidRPr="00C66951">
        <w:rPr>
          <w:rFonts w:ascii="Times New Roman" w:eastAsia="TimesNewRomanPSMT" w:hAnsi="Times New Roman" w:cs="Times New Roman"/>
          <w:bCs/>
          <w:sz w:val="28"/>
          <w:szCs w:val="28"/>
        </w:rPr>
        <w:t>раметры:</w:t>
      </w:r>
    </w:p>
    <w:p w:rsidR="001347EF" w:rsidRPr="003B5B86" w:rsidRDefault="001347EF" w:rsidP="00964566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Cs/>
          <w:sz w:val="28"/>
          <w:szCs w:val="28"/>
        </w:rPr>
      </w:pPr>
      <w:r>
        <w:rPr>
          <w:rFonts w:ascii="Times New Roman" w:eastAsia="TimesNewRomanPSMT" w:hAnsi="Times New Roman" w:cs="Times New Roman"/>
          <w:bCs/>
          <w:sz w:val="28"/>
          <w:szCs w:val="28"/>
        </w:rPr>
        <w:t xml:space="preserve">- суточные </w:t>
      </w:r>
      <w:r w:rsidRPr="003B5B86">
        <w:rPr>
          <w:rFonts w:ascii="Times New Roman" w:eastAsia="TimesNewRomanPSMT" w:hAnsi="Times New Roman" w:cs="Times New Roman"/>
          <w:bCs/>
          <w:sz w:val="28"/>
          <w:szCs w:val="28"/>
        </w:rPr>
        <w:t>расход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>ы</w:t>
      </w:r>
      <w:r w:rsidRPr="003B5B86">
        <w:rPr>
          <w:rFonts w:ascii="Times New Roman" w:eastAsia="TimesNewRomanPSMT" w:hAnsi="Times New Roman" w:cs="Times New Roman"/>
          <w:bCs/>
          <w:sz w:val="28"/>
          <w:szCs w:val="28"/>
        </w:rPr>
        <w:t xml:space="preserve"> воды;</w:t>
      </w:r>
    </w:p>
    <w:p w:rsidR="001347EF" w:rsidRPr="006848F8" w:rsidRDefault="001347EF" w:rsidP="00964566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6848F8">
        <w:rPr>
          <w:rFonts w:ascii="Times New Roman" w:eastAsia="TimesNewRomanPSMT" w:hAnsi="Times New Roman" w:cs="Times New Roman"/>
          <w:bCs/>
          <w:sz w:val="24"/>
          <w:szCs w:val="24"/>
        </w:rPr>
        <w:t xml:space="preserve">- </w:t>
      </w:r>
      <w:r w:rsidRPr="006848F8">
        <w:rPr>
          <w:rFonts w:ascii="Times New Roman" w:eastAsia="TimesNewRomanPSMT" w:hAnsi="Times New Roman" w:cs="Times New Roman"/>
          <w:bCs/>
          <w:sz w:val="28"/>
          <w:szCs w:val="28"/>
        </w:rPr>
        <w:t>давлени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>е в водопроводе</w:t>
      </w:r>
      <w:r w:rsidRPr="006848F8">
        <w:rPr>
          <w:rFonts w:ascii="Times New Roman" w:eastAsia="TimesNewRomanPSMT" w:hAnsi="Times New Roman" w:cs="Times New Roman"/>
          <w:bCs/>
          <w:sz w:val="28"/>
          <w:szCs w:val="28"/>
        </w:rPr>
        <w:t>;</w:t>
      </w:r>
    </w:p>
    <w:p w:rsidR="001347EF" w:rsidRDefault="001347EF" w:rsidP="00964566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6848F8">
        <w:rPr>
          <w:rFonts w:ascii="Times New Roman" w:eastAsia="TimesNewRomanPSMT" w:hAnsi="Times New Roman" w:cs="Times New Roman"/>
          <w:bCs/>
          <w:sz w:val="28"/>
          <w:szCs w:val="28"/>
        </w:rPr>
        <w:t>- утечки и непроизводственные потери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>.</w:t>
      </w:r>
    </w:p>
    <w:p w:rsidR="001347EF" w:rsidRDefault="001347EF" w:rsidP="00E762D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99091C">
        <w:rPr>
          <w:rFonts w:ascii="Times New Roman" w:eastAsia="TimesNewRomanPSMT" w:hAnsi="Times New Roman" w:cs="Times New Roman"/>
          <w:bCs/>
          <w:sz w:val="28"/>
          <w:szCs w:val="28"/>
        </w:rPr>
        <w:t xml:space="preserve">На основании проведённых инструментальных измерений 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 xml:space="preserve">для систем водоснабжения и сведений о потребителях </w:t>
      </w:r>
      <w:r w:rsidRPr="0099091C">
        <w:rPr>
          <w:rFonts w:ascii="Times New Roman" w:eastAsia="TimesNewRomanPSMT" w:hAnsi="Times New Roman" w:cs="Times New Roman"/>
          <w:bCs/>
          <w:sz w:val="28"/>
          <w:szCs w:val="28"/>
        </w:rPr>
        <w:t>определяются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>:</w:t>
      </w:r>
    </w:p>
    <w:p w:rsidR="001347EF" w:rsidRPr="009800FC" w:rsidRDefault="001347EF" w:rsidP="00E762D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0FC">
        <w:rPr>
          <w:rFonts w:ascii="Times New Roman" w:eastAsia="Times New Roman" w:hAnsi="Times New Roman" w:cs="Times New Roman"/>
          <w:sz w:val="28"/>
          <w:szCs w:val="28"/>
        </w:rPr>
        <w:t>- расход и напор на определенных участках сети;</w:t>
      </w:r>
    </w:p>
    <w:p w:rsidR="001347EF" w:rsidRPr="009800FC" w:rsidRDefault="001347EF" w:rsidP="00E762D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0FC">
        <w:rPr>
          <w:rFonts w:ascii="Times New Roman" w:eastAsia="Times New Roman" w:hAnsi="Times New Roman" w:cs="Times New Roman"/>
          <w:sz w:val="28"/>
          <w:szCs w:val="28"/>
        </w:rPr>
        <w:t>- телевизионный контроль внутреннего состояния трубопроводов;</w:t>
      </w:r>
    </w:p>
    <w:p w:rsidR="00186E14" w:rsidRDefault="001347EF" w:rsidP="00E762D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0FC">
        <w:rPr>
          <w:rFonts w:ascii="Times New Roman" w:eastAsia="Times New Roman" w:hAnsi="Times New Roman" w:cs="Times New Roman"/>
          <w:sz w:val="28"/>
          <w:szCs w:val="28"/>
        </w:rPr>
        <w:t>- повреждени</w:t>
      </w:r>
      <w:r w:rsidR="00186E14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9800FC">
        <w:rPr>
          <w:rFonts w:ascii="Times New Roman" w:eastAsia="Times New Roman" w:hAnsi="Times New Roman" w:cs="Times New Roman"/>
          <w:sz w:val="28"/>
          <w:szCs w:val="28"/>
        </w:rPr>
        <w:t xml:space="preserve"> на водопроводной сети</w:t>
      </w:r>
      <w:r w:rsidR="00186E14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1347EF" w:rsidRPr="009800FC" w:rsidRDefault="00186E14" w:rsidP="00E762D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а также проводится</w:t>
      </w:r>
      <w:r w:rsidRPr="009800FC">
        <w:rPr>
          <w:rFonts w:ascii="Times New Roman" w:eastAsia="Times New Roman" w:hAnsi="Times New Roman" w:cs="Times New Roman"/>
          <w:sz w:val="28"/>
          <w:szCs w:val="28"/>
        </w:rPr>
        <w:t xml:space="preserve"> манометрическ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9800FC">
        <w:rPr>
          <w:rFonts w:ascii="Times New Roman" w:eastAsia="Times New Roman" w:hAnsi="Times New Roman" w:cs="Times New Roman"/>
          <w:sz w:val="28"/>
          <w:szCs w:val="28"/>
        </w:rPr>
        <w:t xml:space="preserve"> съемк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800FC">
        <w:rPr>
          <w:rFonts w:ascii="Times New Roman" w:eastAsia="Times New Roman" w:hAnsi="Times New Roman" w:cs="Times New Roman"/>
          <w:sz w:val="28"/>
          <w:szCs w:val="28"/>
        </w:rPr>
        <w:t xml:space="preserve"> водопроводной сети</w:t>
      </w:r>
      <w:r w:rsidR="001347EF" w:rsidRPr="009800F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347EF" w:rsidRDefault="001347EF" w:rsidP="00186E1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>
        <w:rPr>
          <w:rFonts w:ascii="Times New Roman" w:eastAsia="TimesNewRomanPSMT" w:hAnsi="Times New Roman" w:cs="Times New Roman"/>
          <w:bCs/>
          <w:sz w:val="28"/>
          <w:szCs w:val="28"/>
        </w:rPr>
        <w:t xml:space="preserve">После проведения инструментальных </w:t>
      </w:r>
      <w:proofErr w:type="gramStart"/>
      <w:r>
        <w:rPr>
          <w:rFonts w:ascii="Times New Roman" w:eastAsia="TimesNewRomanPSMT" w:hAnsi="Times New Roman" w:cs="Times New Roman"/>
          <w:bCs/>
          <w:sz w:val="28"/>
          <w:szCs w:val="28"/>
        </w:rPr>
        <w:t>обследований</w:t>
      </w:r>
      <w:proofErr w:type="gramEnd"/>
      <w:r>
        <w:rPr>
          <w:rFonts w:ascii="Times New Roman" w:eastAsia="TimesNewRomanPSMT" w:hAnsi="Times New Roman" w:cs="Times New Roman"/>
          <w:bCs/>
          <w:sz w:val="28"/>
          <w:szCs w:val="28"/>
        </w:rPr>
        <w:t xml:space="preserve"> полученные да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>н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>ные сравниваются с нормативными значениями, и делается заключение о н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>а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>личии или отсутствии потерь воды.</w:t>
      </w:r>
    </w:p>
    <w:p w:rsidR="001347EF" w:rsidRDefault="001347EF" w:rsidP="00186E1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>
        <w:rPr>
          <w:rFonts w:ascii="Times New Roman" w:eastAsia="TimesNewRomanPSMT" w:hAnsi="Times New Roman" w:cs="Times New Roman"/>
          <w:bCs/>
          <w:sz w:val="28"/>
          <w:szCs w:val="28"/>
        </w:rPr>
        <w:t>3.4.6</w:t>
      </w:r>
      <w:r w:rsidR="00E762D0">
        <w:rPr>
          <w:rFonts w:ascii="Times New Roman" w:eastAsia="TimesNewRomanPSMT" w:hAnsi="Times New Roman" w:cs="Times New Roman"/>
          <w:bCs/>
          <w:sz w:val="28"/>
          <w:szCs w:val="28"/>
        </w:rPr>
        <w:t>.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Инструментальное обследование автотранспортных средств возлагае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ся на службы ГАИ и службы автохозяйств организаций, эксплуатирующих автомобильные средства. Практическая деятельность аудиторов сводится к анализу данных, приведённых в опросном листе, и анализу путевых листов автохозяйства.</w:t>
      </w:r>
    </w:p>
    <w:p w:rsidR="001347EF" w:rsidRDefault="001347EF" w:rsidP="0096456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</w:t>
      </w:r>
      <w:r w:rsidR="00E762D0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2BD7">
        <w:rPr>
          <w:rFonts w:ascii="Times New Roman" w:eastAsia="Times New Roman" w:hAnsi="Times New Roman" w:cs="Times New Roman"/>
          <w:sz w:val="28"/>
          <w:szCs w:val="28"/>
        </w:rPr>
        <w:t>Четвертый – заключительный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этап</w:t>
      </w:r>
      <w:r w:rsidRPr="00952BD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347EF" w:rsidRDefault="001347EF" w:rsidP="00186E1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данном</w:t>
      </w:r>
      <w:r w:rsidRPr="00952BD7">
        <w:rPr>
          <w:rFonts w:ascii="Times New Roman" w:eastAsia="Times New Roman" w:hAnsi="Times New Roman" w:cs="Times New Roman"/>
          <w:sz w:val="28"/>
          <w:szCs w:val="28"/>
        </w:rPr>
        <w:t xml:space="preserve"> этап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E762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аудитор должен выполнить следующие работы:</w:t>
      </w:r>
    </w:p>
    <w:p w:rsidR="001347EF" w:rsidRDefault="001347EF" w:rsidP="00186E1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документирование результатов инструментального обследования, офор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ленное в виде заполненных таблиц фактических расходов ТЭР и воды; </w:t>
      </w:r>
    </w:p>
    <w:p w:rsidR="001347EF" w:rsidRDefault="001347EF" w:rsidP="00186E1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 о</w:t>
      </w:r>
      <w:r w:rsidR="00D34A51">
        <w:rPr>
          <w:rFonts w:ascii="Times New Roman" w:eastAsia="Times New Roman" w:hAnsi="Times New Roman" w:cs="Times New Roman"/>
          <w:sz w:val="28"/>
          <w:szCs w:val="28"/>
        </w:rPr>
        <w:t xml:space="preserve">сновании данных об организации </w:t>
      </w:r>
      <w:r>
        <w:rPr>
          <w:rFonts w:ascii="Times New Roman" w:eastAsia="Times New Roman" w:hAnsi="Times New Roman" w:cs="Times New Roman"/>
          <w:sz w:val="28"/>
          <w:szCs w:val="28"/>
        </w:rPr>
        <w:t>определяет нормативные расходы 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ждого из используемых организацией ресурсов;</w:t>
      </w:r>
    </w:p>
    <w:p w:rsidR="001347EF" w:rsidRDefault="001347EF" w:rsidP="00186E1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выявляет сверхнормативные  расходы используемых организацией ресурсов посредством сравнения фактических расходов с нормативными расходами;</w:t>
      </w:r>
    </w:p>
    <w:p w:rsidR="001347EF" w:rsidRDefault="001347EF" w:rsidP="00186E1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разрабатывает комплекс мероприятий, направленных на ликвидацию выя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ленных сверхнормативных потерь ресурсов;</w:t>
      </w:r>
    </w:p>
    <w:p w:rsidR="001347EF" w:rsidRDefault="001347EF" w:rsidP="00186E1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согласовывает с Заказчиком энергетического обследования:</w:t>
      </w:r>
    </w:p>
    <w:p w:rsidR="001347EF" w:rsidRPr="00186E14" w:rsidRDefault="001347EF" w:rsidP="00186E1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E14">
        <w:rPr>
          <w:rFonts w:ascii="Times New Roman" w:eastAsia="Times New Roman" w:hAnsi="Times New Roman" w:cs="Times New Roman"/>
          <w:sz w:val="28"/>
          <w:szCs w:val="28"/>
        </w:rPr>
        <w:t xml:space="preserve">разработанный комплекс мероприятий; </w:t>
      </w:r>
    </w:p>
    <w:p w:rsidR="001347EF" w:rsidRPr="00186E14" w:rsidRDefault="001347EF" w:rsidP="00186E1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E14">
        <w:rPr>
          <w:rFonts w:ascii="Times New Roman" w:eastAsia="Times New Roman" w:hAnsi="Times New Roman" w:cs="Times New Roman"/>
          <w:sz w:val="28"/>
          <w:szCs w:val="28"/>
        </w:rPr>
        <w:t>сроки внедрения и реализации согласованных мероприятий;</w:t>
      </w:r>
    </w:p>
    <w:p w:rsidR="001347EF" w:rsidRDefault="001347EF" w:rsidP="00186E1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составляет энергетический паспорт юридического лица и направляет его на экспертизу в СРО;</w:t>
      </w:r>
    </w:p>
    <w:p w:rsidR="001347EF" w:rsidRPr="00952BD7" w:rsidRDefault="001347EF" w:rsidP="0096456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составляет технический отчёт по результатам энергетического обследов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ния.</w:t>
      </w:r>
    </w:p>
    <w:p w:rsidR="00D34A51" w:rsidRDefault="001347EF" w:rsidP="00186E1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bCs/>
          <w:sz w:val="28"/>
          <w:szCs w:val="28"/>
        </w:rPr>
        <w:t>3.6</w:t>
      </w:r>
      <w:r w:rsidR="00E762D0">
        <w:rPr>
          <w:rFonts w:ascii="Times New Roman" w:eastAsia="TimesNewRomanPSMT" w:hAnsi="Times New Roman" w:cs="Times New Roman"/>
          <w:bCs/>
          <w:sz w:val="28"/>
          <w:szCs w:val="28"/>
        </w:rPr>
        <w:t>.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  <w:r w:rsidRPr="00952BD7">
        <w:rPr>
          <w:rFonts w:ascii="Times New Roman" w:eastAsia="Times New Roman" w:hAnsi="Times New Roman" w:cs="Times New Roman"/>
          <w:sz w:val="28"/>
          <w:szCs w:val="28"/>
        </w:rPr>
        <w:t>Пятый этап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На данном этапе </w:t>
      </w:r>
      <w:r w:rsidRPr="00952BD7">
        <w:rPr>
          <w:rFonts w:ascii="Times New Roman" w:eastAsia="Times New Roman" w:hAnsi="Times New Roman" w:cs="Times New Roman"/>
          <w:sz w:val="28"/>
          <w:szCs w:val="28"/>
        </w:rPr>
        <w:t xml:space="preserve"> разрабатывается </w:t>
      </w:r>
      <w:hyperlink r:id="rId10" w:tgtFrame="_blank" w:tooltip="Программа энергосбережения в административном учреждении" w:history="1">
        <w:r w:rsidRPr="0098099A">
          <w:rPr>
            <w:rFonts w:ascii="Times New Roman" w:eastAsia="Times New Roman" w:hAnsi="Times New Roman" w:cs="Times New Roman"/>
            <w:sz w:val="28"/>
            <w:szCs w:val="28"/>
          </w:rPr>
          <w:t>программа энергосбер</w:t>
        </w:r>
        <w:r w:rsidRPr="0098099A">
          <w:rPr>
            <w:rFonts w:ascii="Times New Roman" w:eastAsia="Times New Roman" w:hAnsi="Times New Roman" w:cs="Times New Roman"/>
            <w:sz w:val="28"/>
            <w:szCs w:val="28"/>
          </w:rPr>
          <w:t>е</w:t>
        </w:r>
        <w:r w:rsidRPr="0098099A">
          <w:rPr>
            <w:rFonts w:ascii="Times New Roman" w:eastAsia="Times New Roman" w:hAnsi="Times New Roman" w:cs="Times New Roman"/>
            <w:sz w:val="28"/>
            <w:szCs w:val="28"/>
          </w:rPr>
          <w:t>жения</w:t>
        </w:r>
      </w:hyperlink>
      <w:r w:rsidR="00E762D0">
        <w:t xml:space="preserve"> </w:t>
      </w:r>
      <w:r w:rsidRPr="00952BD7">
        <w:rPr>
          <w:rFonts w:ascii="Times New Roman" w:eastAsia="Times New Roman" w:hAnsi="Times New Roman" w:cs="Times New Roman"/>
          <w:sz w:val="28"/>
          <w:szCs w:val="28"/>
        </w:rPr>
        <w:t>с указанием последовательности реализации мероприятий, срок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952BD7">
        <w:rPr>
          <w:rFonts w:ascii="Times New Roman" w:eastAsia="Times New Roman" w:hAnsi="Times New Roman" w:cs="Times New Roman"/>
          <w:sz w:val="28"/>
          <w:szCs w:val="28"/>
        </w:rPr>
        <w:t xml:space="preserve"> их окупаемости и пр.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347EF" w:rsidRPr="0098099A" w:rsidRDefault="001347EF" w:rsidP="00186E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bCs/>
          <w:sz w:val="28"/>
          <w:szCs w:val="28"/>
        </w:rPr>
        <w:lastRenderedPageBreak/>
        <w:t>3.7</w:t>
      </w:r>
      <w:r w:rsidR="00E762D0">
        <w:rPr>
          <w:rFonts w:ascii="Times New Roman" w:eastAsia="TimesNewRomanPSMT" w:hAnsi="Times New Roman" w:cs="Times New Roman"/>
          <w:bCs/>
          <w:sz w:val="28"/>
          <w:szCs w:val="28"/>
        </w:rPr>
        <w:t>.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  <w:r w:rsidRPr="00952BD7">
        <w:rPr>
          <w:rFonts w:ascii="Times New Roman" w:eastAsia="Times New Roman" w:hAnsi="Times New Roman" w:cs="Times New Roman"/>
          <w:sz w:val="28"/>
          <w:szCs w:val="28"/>
        </w:rPr>
        <w:t xml:space="preserve">Шестой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этап связан с </w:t>
      </w:r>
      <w:hyperlink r:id="rId11" w:tgtFrame="_blank" w:tooltip="Экспертиза энергетического паспорта" w:history="1">
        <w:r w:rsidRPr="0098099A">
          <w:rPr>
            <w:rFonts w:ascii="Times New Roman" w:eastAsia="Times New Roman" w:hAnsi="Times New Roman" w:cs="Times New Roman"/>
            <w:sz w:val="28"/>
            <w:szCs w:val="28"/>
          </w:rPr>
          <w:t>экспертиз</w:t>
        </w:r>
        <w:r>
          <w:rPr>
            <w:rFonts w:ascii="Times New Roman" w:eastAsia="Times New Roman" w:hAnsi="Times New Roman" w:cs="Times New Roman"/>
            <w:sz w:val="28"/>
            <w:szCs w:val="28"/>
          </w:rPr>
          <w:t>ой</w:t>
        </w:r>
        <w:r w:rsidRPr="0098099A">
          <w:rPr>
            <w:rFonts w:ascii="Times New Roman" w:eastAsia="Times New Roman" w:hAnsi="Times New Roman" w:cs="Times New Roman"/>
            <w:sz w:val="28"/>
            <w:szCs w:val="28"/>
          </w:rPr>
          <w:t xml:space="preserve"> энергетического паспорта</w:t>
        </w:r>
      </w:hyperlink>
      <w:r w:rsidRPr="0098099A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2C0997">
        <w:rPr>
          <w:rFonts w:ascii="Times New Roman" w:hAnsi="Times New Roman" w:cs="Times New Roman"/>
          <w:sz w:val="28"/>
          <w:szCs w:val="28"/>
        </w:rPr>
        <w:t>внесением изменений в энергетический паспорт по замечаниям эксперта СРО.</w:t>
      </w:r>
    </w:p>
    <w:p w:rsidR="001347EF" w:rsidRDefault="001347EF" w:rsidP="00186E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</w:p>
    <w:p w:rsidR="001347EF" w:rsidRDefault="001347EF" w:rsidP="00186E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47EF" w:rsidRDefault="001347EF" w:rsidP="00186E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47EF" w:rsidRDefault="001347EF" w:rsidP="00186E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47EF" w:rsidRDefault="001347EF" w:rsidP="00186E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47EF" w:rsidRDefault="001347EF" w:rsidP="00186E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47EF" w:rsidRDefault="001347EF" w:rsidP="00186E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47EF" w:rsidRDefault="001347EF" w:rsidP="001347E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347EF" w:rsidRDefault="001347EF" w:rsidP="001347E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347EF" w:rsidRDefault="001347EF" w:rsidP="001347E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347EF" w:rsidRDefault="001347EF" w:rsidP="001347E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347EF" w:rsidRDefault="001347EF" w:rsidP="001347E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64566" w:rsidRDefault="00964566" w:rsidP="001347E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64566" w:rsidRDefault="00964566" w:rsidP="001347E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64566" w:rsidRDefault="00964566" w:rsidP="001347E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64566" w:rsidRDefault="00964566" w:rsidP="001347E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64566" w:rsidRDefault="00964566" w:rsidP="001347E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762D0" w:rsidRDefault="00E762D0" w:rsidP="001347E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762D0" w:rsidRDefault="00E762D0" w:rsidP="001347E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762D0" w:rsidRDefault="00E762D0" w:rsidP="001347EF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E762D0" w:rsidSect="00172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045A" w:rsidRDefault="003F045A" w:rsidP="00172EA7">
      <w:pPr>
        <w:spacing w:after="0" w:line="240" w:lineRule="auto"/>
      </w:pPr>
      <w:r>
        <w:separator/>
      </w:r>
    </w:p>
  </w:endnote>
  <w:endnote w:type="continuationSeparator" w:id="0">
    <w:p w:rsidR="003F045A" w:rsidRDefault="003F045A" w:rsidP="00172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045A" w:rsidRDefault="003F045A" w:rsidP="00172EA7">
      <w:pPr>
        <w:spacing w:after="0" w:line="240" w:lineRule="auto"/>
      </w:pPr>
      <w:r>
        <w:separator/>
      </w:r>
    </w:p>
  </w:footnote>
  <w:footnote w:type="continuationSeparator" w:id="0">
    <w:p w:rsidR="003F045A" w:rsidRDefault="003F045A" w:rsidP="00172E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65787"/>
    <w:multiLevelType w:val="hybridMultilevel"/>
    <w:tmpl w:val="5CA6E5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C035D8D"/>
    <w:multiLevelType w:val="hybridMultilevel"/>
    <w:tmpl w:val="50927E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6905E2C"/>
    <w:multiLevelType w:val="hybridMultilevel"/>
    <w:tmpl w:val="145EC5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1A50944"/>
    <w:multiLevelType w:val="multilevel"/>
    <w:tmpl w:val="3B4C6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BC229D"/>
    <w:multiLevelType w:val="hybridMultilevel"/>
    <w:tmpl w:val="3B360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277B90"/>
    <w:multiLevelType w:val="hybridMultilevel"/>
    <w:tmpl w:val="336C1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47EF"/>
    <w:rsid w:val="000275B3"/>
    <w:rsid w:val="000D77F2"/>
    <w:rsid w:val="001205C9"/>
    <w:rsid w:val="001347EF"/>
    <w:rsid w:val="00170337"/>
    <w:rsid w:val="00172EA7"/>
    <w:rsid w:val="00186E14"/>
    <w:rsid w:val="001F2FBB"/>
    <w:rsid w:val="001F5B80"/>
    <w:rsid w:val="00201CB7"/>
    <w:rsid w:val="00306164"/>
    <w:rsid w:val="00324530"/>
    <w:rsid w:val="00385957"/>
    <w:rsid w:val="003959E4"/>
    <w:rsid w:val="003A5917"/>
    <w:rsid w:val="003B1E27"/>
    <w:rsid w:val="003F045A"/>
    <w:rsid w:val="00430261"/>
    <w:rsid w:val="00472FCA"/>
    <w:rsid w:val="00485A2E"/>
    <w:rsid w:val="00531110"/>
    <w:rsid w:val="00576487"/>
    <w:rsid w:val="005866B9"/>
    <w:rsid w:val="005C143F"/>
    <w:rsid w:val="005F300E"/>
    <w:rsid w:val="006D0749"/>
    <w:rsid w:val="007260DA"/>
    <w:rsid w:val="00731137"/>
    <w:rsid w:val="00737252"/>
    <w:rsid w:val="007E603A"/>
    <w:rsid w:val="0081117B"/>
    <w:rsid w:val="0081528D"/>
    <w:rsid w:val="00852E69"/>
    <w:rsid w:val="00912B16"/>
    <w:rsid w:val="0092522B"/>
    <w:rsid w:val="0094075C"/>
    <w:rsid w:val="00964566"/>
    <w:rsid w:val="009A64B8"/>
    <w:rsid w:val="00A2510E"/>
    <w:rsid w:val="00A44B1B"/>
    <w:rsid w:val="00AA406F"/>
    <w:rsid w:val="00AD42A6"/>
    <w:rsid w:val="00AF5FA6"/>
    <w:rsid w:val="00BC0F4C"/>
    <w:rsid w:val="00BF4833"/>
    <w:rsid w:val="00C17AA5"/>
    <w:rsid w:val="00C809BA"/>
    <w:rsid w:val="00CA6131"/>
    <w:rsid w:val="00CC5587"/>
    <w:rsid w:val="00D002E3"/>
    <w:rsid w:val="00D21160"/>
    <w:rsid w:val="00D34A51"/>
    <w:rsid w:val="00D46A92"/>
    <w:rsid w:val="00D81BEF"/>
    <w:rsid w:val="00E05873"/>
    <w:rsid w:val="00E5133D"/>
    <w:rsid w:val="00E53D3F"/>
    <w:rsid w:val="00E57FF1"/>
    <w:rsid w:val="00E762D0"/>
    <w:rsid w:val="00E77FC4"/>
    <w:rsid w:val="00F556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7EF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1347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347EF"/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1347EF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34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347EF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134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347EF"/>
    <w:rPr>
      <w:rFonts w:eastAsiaTheme="minorEastAsia"/>
      <w:lang w:eastAsia="ru-RU"/>
    </w:rPr>
  </w:style>
  <w:style w:type="paragraph" w:customStyle="1" w:styleId="Default">
    <w:name w:val="Default"/>
    <w:rsid w:val="001347E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1347EF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34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347EF"/>
    <w:rPr>
      <w:rFonts w:ascii="Tahoma" w:eastAsiaTheme="minorEastAsia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1347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1347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347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1347EF"/>
    <w:rPr>
      <w:strike w:val="0"/>
      <w:dstrike w:val="0"/>
      <w:color w:val="000000"/>
      <w:u w:val="none"/>
      <w:effect w:val="none"/>
    </w:rPr>
  </w:style>
  <w:style w:type="character" w:styleId="ad">
    <w:name w:val="Strong"/>
    <w:basedOn w:val="a0"/>
    <w:uiPriority w:val="22"/>
    <w:qFormat/>
    <w:rsid w:val="001347EF"/>
    <w:rPr>
      <w:b/>
      <w:bCs/>
    </w:rPr>
  </w:style>
  <w:style w:type="paragraph" w:customStyle="1" w:styleId="formattext">
    <w:name w:val="formattext"/>
    <w:basedOn w:val="a"/>
    <w:rsid w:val="00134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Emphasis"/>
    <w:basedOn w:val="a0"/>
    <w:uiPriority w:val="20"/>
    <w:qFormat/>
    <w:rsid w:val="001347E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7EF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1347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347EF"/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1347EF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34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347EF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134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347EF"/>
    <w:rPr>
      <w:rFonts w:eastAsiaTheme="minorEastAsia"/>
      <w:lang w:eastAsia="ru-RU"/>
    </w:rPr>
  </w:style>
  <w:style w:type="paragraph" w:customStyle="1" w:styleId="Default">
    <w:name w:val="Default"/>
    <w:rsid w:val="001347E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1347EF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34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347EF"/>
    <w:rPr>
      <w:rFonts w:ascii="Tahoma" w:eastAsiaTheme="minorEastAsia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134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1347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347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1347EF"/>
    <w:rPr>
      <w:strike w:val="0"/>
      <w:dstrike w:val="0"/>
      <w:color w:val="000000"/>
      <w:u w:val="none"/>
      <w:effect w:val="none"/>
    </w:rPr>
  </w:style>
  <w:style w:type="character" w:styleId="ad">
    <w:name w:val="Strong"/>
    <w:basedOn w:val="a0"/>
    <w:uiPriority w:val="22"/>
    <w:qFormat/>
    <w:rsid w:val="001347EF"/>
    <w:rPr>
      <w:b/>
      <w:bCs/>
    </w:rPr>
  </w:style>
  <w:style w:type="paragraph" w:customStyle="1" w:styleId="formattext">
    <w:name w:val="formattext"/>
    <w:basedOn w:val="a"/>
    <w:rsid w:val="00134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Emphasis"/>
    <w:basedOn w:val="a0"/>
    <w:uiPriority w:val="20"/>
    <w:qFormat/>
    <w:rsid w:val="001347E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ergo-pasport.com/wordpress/ekspertiza-energeticheskogo-pasporta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nergo-pasport.com/wordpress/programma-energosberezheniya-v-administrativnom-uchrezhdenii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nergo-pasport.com/wordpress/ekspertiza-energeticheskogo-pasporta.html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://www.energo-pasport.com/wordpress/programma-energosberezheniya-v-administrativnom-uchrezhdenii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nergo-pasport.com/wordpress/otchet-po-energeticheskomu-obsledovaniyu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16</Pages>
  <Words>3766</Words>
  <Characters>21470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user46</dc:creator>
  <cp:lastModifiedBy>Admin</cp:lastModifiedBy>
  <cp:revision>12</cp:revision>
  <dcterms:created xsi:type="dcterms:W3CDTF">2015-02-09T13:18:00Z</dcterms:created>
  <dcterms:modified xsi:type="dcterms:W3CDTF">2015-06-28T10:39:00Z</dcterms:modified>
</cp:coreProperties>
</file>