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07" w:rsidRPr="00374F5B" w:rsidRDefault="00BC324C" w:rsidP="00AF709D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374F5B">
        <w:rPr>
          <w:rFonts w:ascii="TimesNewRoman" w:hAnsi="TimesNewRoman" w:cs="TimesNewRoman"/>
          <w:sz w:val="28"/>
          <w:szCs w:val="28"/>
        </w:rPr>
        <w:t>«Утверждено</w:t>
      </w:r>
      <w:r w:rsidR="00482007" w:rsidRPr="00374F5B">
        <w:rPr>
          <w:rFonts w:ascii="TimesNewRoman" w:hAnsi="TimesNewRoman" w:cs="TimesNewRoman"/>
          <w:sz w:val="28"/>
          <w:szCs w:val="28"/>
        </w:rPr>
        <w:t>»</w:t>
      </w:r>
    </w:p>
    <w:p w:rsidR="00482007" w:rsidRPr="00374F5B" w:rsidRDefault="000B7FB7" w:rsidP="00AF709D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374F5B">
        <w:rPr>
          <w:rFonts w:ascii="TimesNewRoman" w:hAnsi="TimesNewRoman" w:cs="TimesNewRoman"/>
          <w:sz w:val="28"/>
          <w:szCs w:val="28"/>
        </w:rPr>
        <w:t xml:space="preserve"> Решением о</w:t>
      </w:r>
      <w:r w:rsidR="00513AC1" w:rsidRPr="00374F5B">
        <w:rPr>
          <w:rFonts w:ascii="TimesNewRoman" w:hAnsi="TimesNewRoman" w:cs="TimesNewRoman"/>
          <w:sz w:val="28"/>
          <w:szCs w:val="28"/>
        </w:rPr>
        <w:t>бщ</w:t>
      </w:r>
      <w:r w:rsidRPr="00374F5B">
        <w:rPr>
          <w:rFonts w:ascii="TimesNewRoman" w:hAnsi="TimesNewRoman" w:cs="TimesNewRoman"/>
          <w:sz w:val="28"/>
          <w:szCs w:val="28"/>
        </w:rPr>
        <w:t>его</w:t>
      </w:r>
      <w:r w:rsidR="00513AC1" w:rsidRPr="00374F5B">
        <w:rPr>
          <w:rFonts w:ascii="TimesNewRoman" w:hAnsi="TimesNewRoman" w:cs="TimesNewRoman"/>
          <w:sz w:val="28"/>
          <w:szCs w:val="28"/>
        </w:rPr>
        <w:t xml:space="preserve"> собрани</w:t>
      </w:r>
      <w:r w:rsidRPr="00374F5B">
        <w:rPr>
          <w:rFonts w:ascii="TimesNewRoman" w:hAnsi="TimesNewRoman" w:cs="TimesNewRoman"/>
          <w:sz w:val="28"/>
          <w:szCs w:val="28"/>
        </w:rPr>
        <w:t>я</w:t>
      </w:r>
      <w:r w:rsidR="00513AC1" w:rsidRPr="00374F5B">
        <w:rPr>
          <w:rFonts w:ascii="TimesNewRoman" w:hAnsi="TimesNewRoman" w:cs="TimesNewRoman"/>
          <w:sz w:val="28"/>
          <w:szCs w:val="28"/>
        </w:rPr>
        <w:t xml:space="preserve"> членов</w:t>
      </w:r>
    </w:p>
    <w:p w:rsidR="00BC324C" w:rsidRPr="00374F5B" w:rsidRDefault="00482007" w:rsidP="00AF709D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374F5B">
        <w:rPr>
          <w:rFonts w:ascii="TimesNewRoman" w:hAnsi="TimesNewRoman" w:cs="TimesNewRoman"/>
          <w:sz w:val="28"/>
          <w:szCs w:val="28"/>
        </w:rPr>
        <w:t>НП "</w:t>
      </w:r>
      <w:r w:rsidR="00BC324C" w:rsidRPr="00374F5B">
        <w:rPr>
          <w:rFonts w:ascii="TimesNewRoman" w:hAnsi="TimesNewRoman" w:cs="TimesNewRoman"/>
          <w:sz w:val="28"/>
          <w:szCs w:val="28"/>
        </w:rPr>
        <w:t>Национальная организация специалистов</w:t>
      </w:r>
    </w:p>
    <w:p w:rsidR="00BC324C" w:rsidRPr="00374F5B" w:rsidRDefault="00BC324C" w:rsidP="00AF709D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374F5B">
        <w:rPr>
          <w:rFonts w:ascii="TimesNewRoman" w:hAnsi="TimesNewRoman" w:cs="TimesNewRoman"/>
          <w:sz w:val="28"/>
          <w:szCs w:val="28"/>
        </w:rPr>
        <w:t xml:space="preserve">в области  энергетических обследований </w:t>
      </w:r>
    </w:p>
    <w:p w:rsidR="00482007" w:rsidRPr="00374F5B" w:rsidRDefault="00BC324C" w:rsidP="00AF709D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374F5B">
        <w:rPr>
          <w:rFonts w:ascii="TimesNewRoman" w:hAnsi="TimesNewRoman" w:cs="TimesNewRoman"/>
          <w:sz w:val="28"/>
          <w:szCs w:val="28"/>
        </w:rPr>
        <w:t>и энергетической эффективности</w:t>
      </w:r>
      <w:r w:rsidR="00482007" w:rsidRPr="00374F5B">
        <w:rPr>
          <w:rFonts w:ascii="TimesNewRoman" w:hAnsi="TimesNewRoman" w:cs="TimesNewRoman"/>
          <w:sz w:val="28"/>
          <w:szCs w:val="28"/>
        </w:rPr>
        <w:t>"</w:t>
      </w:r>
    </w:p>
    <w:p w:rsidR="00AD0FD6" w:rsidRPr="00374F5B" w:rsidRDefault="00513AC1" w:rsidP="00AF709D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374F5B">
        <w:rPr>
          <w:rFonts w:ascii="TimesNewRoman" w:hAnsi="TimesNewRoman" w:cs="TimesNewRoman"/>
          <w:sz w:val="28"/>
          <w:szCs w:val="28"/>
        </w:rPr>
        <w:t>(</w:t>
      </w:r>
      <w:r w:rsidRPr="00EB2C3B">
        <w:rPr>
          <w:rFonts w:ascii="TimesNewRoman" w:hAnsi="TimesNewRoman" w:cs="TimesNewRoman"/>
          <w:sz w:val="28"/>
          <w:szCs w:val="28"/>
        </w:rPr>
        <w:t xml:space="preserve">Протокол № </w:t>
      </w:r>
      <w:r w:rsidR="00EB2C3B" w:rsidRPr="00EB2C3B">
        <w:rPr>
          <w:rFonts w:ascii="TimesNewRoman" w:hAnsi="TimesNewRoman" w:cs="TimesNewRoman"/>
          <w:sz w:val="28"/>
          <w:szCs w:val="28"/>
        </w:rPr>
        <w:t>7</w:t>
      </w:r>
      <w:r w:rsidR="00EB2C3B" w:rsidRPr="00CD174F">
        <w:rPr>
          <w:rFonts w:ascii="TimesNewRoman" w:hAnsi="TimesNewRoman" w:cs="TimesNewRoman"/>
          <w:sz w:val="28"/>
          <w:szCs w:val="28"/>
        </w:rPr>
        <w:t xml:space="preserve"> </w:t>
      </w:r>
      <w:r w:rsidR="00CE1E1F" w:rsidRPr="00EB2C3B">
        <w:rPr>
          <w:rFonts w:ascii="TimesNewRoman" w:hAnsi="TimesNewRoman" w:cs="TimesNewRoman"/>
          <w:sz w:val="28"/>
          <w:szCs w:val="28"/>
        </w:rPr>
        <w:t xml:space="preserve">от </w:t>
      </w:r>
      <w:r w:rsidR="00EB2C3B" w:rsidRPr="00CD174F">
        <w:rPr>
          <w:rFonts w:ascii="TimesNewRoman" w:hAnsi="TimesNewRoman" w:cs="TimesNewRoman"/>
          <w:sz w:val="28"/>
          <w:szCs w:val="28"/>
        </w:rPr>
        <w:t>25.02.</w:t>
      </w:r>
      <w:r w:rsidR="00AD0FD6" w:rsidRPr="00EB2C3B">
        <w:rPr>
          <w:rFonts w:ascii="TimesNewRoman" w:hAnsi="TimesNewRoman" w:cs="TimesNewRoman"/>
          <w:sz w:val="28"/>
          <w:szCs w:val="28"/>
        </w:rPr>
        <w:t>201</w:t>
      </w:r>
      <w:r w:rsidR="00EB2C3B" w:rsidRPr="00CD174F">
        <w:rPr>
          <w:rFonts w:ascii="TimesNewRoman" w:hAnsi="TimesNewRoman" w:cs="TimesNewRoman"/>
          <w:sz w:val="28"/>
          <w:szCs w:val="28"/>
        </w:rPr>
        <w:t>5</w:t>
      </w:r>
      <w:r w:rsidR="00AD0FD6" w:rsidRPr="00EB2C3B">
        <w:rPr>
          <w:rFonts w:ascii="TimesNewRoman" w:hAnsi="TimesNewRoman" w:cs="TimesNewRoman"/>
          <w:sz w:val="28"/>
          <w:szCs w:val="28"/>
        </w:rPr>
        <w:t xml:space="preserve"> года</w:t>
      </w:r>
      <w:r w:rsidR="00AD0FD6" w:rsidRPr="00374F5B">
        <w:rPr>
          <w:rFonts w:ascii="TimesNewRoman" w:hAnsi="TimesNewRoman" w:cs="TimesNewRoman"/>
          <w:sz w:val="28"/>
          <w:szCs w:val="28"/>
        </w:rPr>
        <w:t>)</w:t>
      </w: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482007" w:rsidRPr="00374F5B" w:rsidRDefault="00CD174F" w:rsidP="00B27F85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Союз</w:t>
      </w:r>
    </w:p>
    <w:p w:rsidR="00482007" w:rsidRPr="00374F5B" w:rsidRDefault="00482007" w:rsidP="00B27F85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374F5B">
        <w:rPr>
          <w:rFonts w:ascii="TimesNewRoman,Bold" w:hAnsi="TimesNewRoman,Bold" w:cs="TimesNewRoman,Bold"/>
          <w:b/>
          <w:bCs/>
          <w:sz w:val="28"/>
          <w:szCs w:val="28"/>
        </w:rPr>
        <w:t>«</w:t>
      </w:r>
      <w:r w:rsidR="00BC324C" w:rsidRPr="00374F5B">
        <w:rPr>
          <w:rFonts w:ascii="TimesNewRoman,Bold" w:hAnsi="TimesNewRoman,Bold" w:cs="TimesNewRoman,Bold"/>
          <w:b/>
          <w:bCs/>
          <w:sz w:val="28"/>
          <w:szCs w:val="28"/>
        </w:rPr>
        <w:t xml:space="preserve">Национальная организация </w:t>
      </w:r>
      <w:proofErr w:type="spellStart"/>
      <w:r w:rsidR="00BC324C" w:rsidRPr="00374F5B">
        <w:rPr>
          <w:rFonts w:ascii="TimesNewRoman,Bold" w:hAnsi="TimesNewRoman,Bold" w:cs="TimesNewRoman,Bold"/>
          <w:b/>
          <w:bCs/>
          <w:sz w:val="28"/>
          <w:szCs w:val="28"/>
        </w:rPr>
        <w:t>специалистовв</w:t>
      </w:r>
      <w:proofErr w:type="spellEnd"/>
      <w:r w:rsidR="00BC324C" w:rsidRPr="00374F5B">
        <w:rPr>
          <w:rFonts w:ascii="TimesNewRoman,Bold" w:hAnsi="TimesNewRoman,Bold" w:cs="TimesNewRoman,Bold"/>
          <w:b/>
          <w:bCs/>
          <w:sz w:val="28"/>
          <w:szCs w:val="28"/>
        </w:rPr>
        <w:t xml:space="preserve"> области </w:t>
      </w:r>
      <w:proofErr w:type="gramStart"/>
      <w:r w:rsidR="00BC324C" w:rsidRPr="00374F5B">
        <w:rPr>
          <w:rFonts w:ascii="TimesNewRoman,Bold" w:hAnsi="TimesNewRoman,Bold" w:cs="TimesNewRoman,Bold"/>
          <w:b/>
          <w:bCs/>
          <w:sz w:val="28"/>
          <w:szCs w:val="28"/>
        </w:rPr>
        <w:t>энергетических</w:t>
      </w:r>
      <w:proofErr w:type="gramEnd"/>
      <w:r w:rsidR="00BC324C" w:rsidRPr="00374F5B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spellStart"/>
      <w:r w:rsidR="00BC324C" w:rsidRPr="00374F5B">
        <w:rPr>
          <w:rFonts w:ascii="TimesNewRoman,Bold" w:hAnsi="TimesNewRoman,Bold" w:cs="TimesNewRoman,Bold"/>
          <w:b/>
          <w:bCs/>
          <w:sz w:val="28"/>
          <w:szCs w:val="28"/>
        </w:rPr>
        <w:t>о</w:t>
      </w:r>
      <w:r w:rsidR="00BC324C" w:rsidRPr="00374F5B">
        <w:rPr>
          <w:rFonts w:ascii="TimesNewRoman,Bold" w:hAnsi="TimesNewRoman,Bold" w:cs="TimesNewRoman,Bold"/>
          <w:b/>
          <w:bCs/>
          <w:sz w:val="28"/>
          <w:szCs w:val="28"/>
        </w:rPr>
        <w:t>б</w:t>
      </w:r>
      <w:r w:rsidR="00BC324C" w:rsidRPr="00374F5B">
        <w:rPr>
          <w:rFonts w:ascii="TimesNewRoman,Bold" w:hAnsi="TimesNewRoman,Bold" w:cs="TimesNewRoman,Bold"/>
          <w:b/>
          <w:bCs/>
          <w:sz w:val="28"/>
          <w:szCs w:val="28"/>
        </w:rPr>
        <w:t>следованийи</w:t>
      </w:r>
      <w:proofErr w:type="spellEnd"/>
      <w:r w:rsidR="00BC324C" w:rsidRPr="00374F5B">
        <w:rPr>
          <w:rFonts w:ascii="TimesNewRoman,Bold" w:hAnsi="TimesNewRoman,Bold" w:cs="TimesNewRoman,Bold"/>
          <w:b/>
          <w:bCs/>
          <w:sz w:val="28"/>
          <w:szCs w:val="28"/>
        </w:rPr>
        <w:t xml:space="preserve"> энергетической эффективности</w:t>
      </w:r>
      <w:r w:rsidRPr="00374F5B">
        <w:rPr>
          <w:rFonts w:ascii="TimesNewRoman,Bold" w:hAnsi="TimesNewRoman,Bold" w:cs="TimesNewRoman,Bold"/>
          <w:b/>
          <w:bCs/>
          <w:sz w:val="28"/>
          <w:szCs w:val="28"/>
        </w:rPr>
        <w:t>»</w:t>
      </w:r>
    </w:p>
    <w:p w:rsidR="00BC324C" w:rsidRPr="00374F5B" w:rsidRDefault="00BC324C" w:rsidP="00B27F85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BC324C" w:rsidRPr="00374F5B" w:rsidRDefault="00BC324C" w:rsidP="00B27F85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482007" w:rsidRPr="00374F5B" w:rsidRDefault="00482007" w:rsidP="00B27F85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 w:rsidRPr="00374F5B">
        <w:rPr>
          <w:rFonts w:ascii="TimesNewRoman,Bold" w:hAnsi="TimesNewRoman,Bold" w:cs="TimesNewRoman,Bold"/>
          <w:b/>
          <w:bCs/>
          <w:sz w:val="40"/>
          <w:szCs w:val="40"/>
        </w:rPr>
        <w:t>Правила 1</w:t>
      </w:r>
    </w:p>
    <w:p w:rsidR="00AF709D" w:rsidRDefault="00482007" w:rsidP="00B27F85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74F5B">
        <w:rPr>
          <w:rFonts w:ascii="TimesNewRoman,Bold" w:hAnsi="TimesNewRoman,Bold" w:cs="TimesNewRoman,Bold"/>
          <w:b/>
          <w:bCs/>
          <w:sz w:val="36"/>
          <w:szCs w:val="36"/>
        </w:rPr>
        <w:t xml:space="preserve">определения перечня мероприятий </w:t>
      </w:r>
      <w:proofErr w:type="gramStart"/>
      <w:r w:rsidRPr="00374F5B">
        <w:rPr>
          <w:rFonts w:ascii="TimesNewRoman,Bold" w:hAnsi="TimesNewRoman,Bold" w:cs="TimesNewRoman,Bold"/>
          <w:b/>
          <w:bCs/>
          <w:sz w:val="36"/>
          <w:szCs w:val="36"/>
        </w:rPr>
        <w:t>по</w:t>
      </w:r>
      <w:proofErr w:type="gramEnd"/>
    </w:p>
    <w:p w:rsidR="00AF709D" w:rsidRDefault="00482007" w:rsidP="00B27F85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74F5B">
        <w:rPr>
          <w:rFonts w:ascii="TimesNewRoman,Bold" w:hAnsi="TimesNewRoman,Bold" w:cs="TimesNewRoman,Bold"/>
          <w:b/>
          <w:bCs/>
          <w:sz w:val="36"/>
          <w:szCs w:val="36"/>
        </w:rPr>
        <w:t xml:space="preserve">энергосбережению и повышению </w:t>
      </w:r>
      <w:proofErr w:type="gramStart"/>
      <w:r w:rsidRPr="00374F5B">
        <w:rPr>
          <w:rFonts w:ascii="TimesNewRoman,Bold" w:hAnsi="TimesNewRoman,Bold" w:cs="TimesNewRoman,Bold"/>
          <w:b/>
          <w:bCs/>
          <w:sz w:val="36"/>
          <w:szCs w:val="36"/>
        </w:rPr>
        <w:t>энергетической</w:t>
      </w:r>
      <w:proofErr w:type="gramEnd"/>
    </w:p>
    <w:p w:rsidR="00482007" w:rsidRPr="00374F5B" w:rsidRDefault="00482007" w:rsidP="00B27F85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74F5B">
        <w:rPr>
          <w:rFonts w:ascii="TimesNewRoman,Bold" w:hAnsi="TimesNewRoman,Bold" w:cs="TimesNewRoman,Bold"/>
          <w:b/>
          <w:bCs/>
          <w:sz w:val="36"/>
          <w:szCs w:val="36"/>
        </w:rPr>
        <w:t>эффективности</w:t>
      </w: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CD174F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374F5B" w:rsidRDefault="00BC32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24C" w:rsidRPr="00CD174F" w:rsidRDefault="00BC324C" w:rsidP="00CD1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374F5B">
        <w:rPr>
          <w:rFonts w:ascii="TimesNewRoman" w:hAnsi="TimesNewRoman" w:cs="TimesNewRoman"/>
          <w:sz w:val="28"/>
          <w:szCs w:val="28"/>
        </w:rPr>
        <w:t>Москва  201</w:t>
      </w:r>
      <w:r w:rsidR="00B27F85" w:rsidRPr="00CD174F">
        <w:rPr>
          <w:rFonts w:ascii="TimesNewRoman" w:hAnsi="TimesNewRoman" w:cs="TimesNewRoman"/>
          <w:sz w:val="28"/>
          <w:szCs w:val="28"/>
        </w:rPr>
        <w:t>5</w:t>
      </w:r>
      <w:r w:rsidRPr="00374F5B">
        <w:rPr>
          <w:rFonts w:ascii="TimesNewRoman" w:hAnsi="TimesNewRoman" w:cs="TimesNewRoman"/>
          <w:sz w:val="28"/>
          <w:szCs w:val="28"/>
        </w:rPr>
        <w:t xml:space="preserve"> г.</w:t>
      </w:r>
    </w:p>
    <w:p w:rsidR="00482007" w:rsidRPr="00374F5B" w:rsidRDefault="00482007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374F5B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 xml:space="preserve">1. </w:t>
      </w:r>
      <w:r w:rsidR="00CA1881" w:rsidRPr="00374F5B">
        <w:rPr>
          <w:rFonts w:ascii="TimesNewRoman,Bold" w:hAnsi="TimesNewRoman,Bold" w:cs="TimesNewRoman,Bold"/>
          <w:b/>
          <w:bCs/>
          <w:sz w:val="28"/>
          <w:szCs w:val="28"/>
        </w:rPr>
        <w:t xml:space="preserve">Введение </w:t>
      </w:r>
    </w:p>
    <w:p w:rsidR="00CA1881" w:rsidRPr="00374F5B" w:rsidRDefault="00CA1881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C6E4C" w:rsidRPr="00374F5B" w:rsidRDefault="001C6E4C" w:rsidP="00374F5B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4F5B">
        <w:rPr>
          <w:rFonts w:ascii="Times New Roman" w:hAnsi="Times New Roman" w:cs="Times New Roman"/>
          <w:sz w:val="28"/>
          <w:szCs w:val="28"/>
        </w:rPr>
        <w:t>1.</w:t>
      </w:r>
      <w:r w:rsidR="00B27F85" w:rsidRPr="00B27F85">
        <w:rPr>
          <w:rFonts w:ascii="Times New Roman" w:hAnsi="Times New Roman" w:cs="Times New Roman"/>
          <w:sz w:val="28"/>
          <w:szCs w:val="28"/>
        </w:rPr>
        <w:t>1</w:t>
      </w:r>
      <w:r w:rsidR="003871EB">
        <w:rPr>
          <w:rFonts w:ascii="Times New Roman" w:hAnsi="Times New Roman" w:cs="Times New Roman"/>
          <w:sz w:val="28"/>
          <w:szCs w:val="28"/>
        </w:rPr>
        <w:t>.</w:t>
      </w:r>
      <w:r w:rsidRPr="00374F5B">
        <w:rPr>
          <w:rFonts w:ascii="Times New Roman" w:hAnsi="Times New Roman" w:cs="Times New Roman"/>
          <w:sz w:val="28"/>
          <w:szCs w:val="28"/>
        </w:rPr>
        <w:t xml:space="preserve"> </w:t>
      </w:r>
      <w:r w:rsidRPr="00374F5B">
        <w:rPr>
          <w:rFonts w:ascii="Times New Roman" w:hAnsi="Times New Roman" w:cs="Times New Roman"/>
          <w:bCs/>
          <w:iCs/>
          <w:sz w:val="28"/>
          <w:szCs w:val="28"/>
        </w:rPr>
        <w:t>Основн</w:t>
      </w:r>
      <w:r w:rsidR="00AA1BEA" w:rsidRPr="00374F5B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374F5B">
        <w:rPr>
          <w:rFonts w:ascii="Times New Roman" w:hAnsi="Times New Roman" w:cs="Times New Roman"/>
          <w:bCs/>
          <w:iCs/>
          <w:sz w:val="28"/>
          <w:szCs w:val="28"/>
        </w:rPr>
        <w:t xml:space="preserve"> цел</w:t>
      </w:r>
      <w:r w:rsidR="00AA1BEA" w:rsidRPr="00374F5B">
        <w:rPr>
          <w:rFonts w:ascii="Times New Roman" w:hAnsi="Times New Roman" w:cs="Times New Roman"/>
          <w:bCs/>
          <w:iCs/>
          <w:sz w:val="28"/>
          <w:szCs w:val="28"/>
        </w:rPr>
        <w:t>ью</w:t>
      </w:r>
      <w:r w:rsidR="00387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A1BEA" w:rsidRPr="00374F5B">
        <w:rPr>
          <w:rFonts w:ascii="Times New Roman" w:hAnsi="Times New Roman" w:cs="Times New Roman"/>
          <w:bCs/>
          <w:iCs/>
          <w:sz w:val="28"/>
          <w:szCs w:val="28"/>
        </w:rPr>
        <w:t xml:space="preserve">документа </w:t>
      </w:r>
      <w:r w:rsidRPr="00374F5B">
        <w:rPr>
          <w:rFonts w:ascii="Times New Roman" w:hAnsi="Times New Roman" w:cs="Times New Roman"/>
          <w:bCs/>
          <w:iCs/>
          <w:sz w:val="28"/>
          <w:szCs w:val="28"/>
        </w:rPr>
        <w:t>явля</w:t>
      </w:r>
      <w:r w:rsidR="00AA1BEA" w:rsidRPr="00374F5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74F5B">
        <w:rPr>
          <w:rFonts w:ascii="Times New Roman" w:hAnsi="Times New Roman" w:cs="Times New Roman"/>
          <w:bCs/>
          <w:iCs/>
          <w:sz w:val="28"/>
          <w:szCs w:val="28"/>
        </w:rPr>
        <w:t>тся</w:t>
      </w:r>
      <w:r w:rsidR="00AA1BEA" w:rsidRPr="00374F5B">
        <w:rPr>
          <w:rFonts w:ascii="Times New Roman" w:hAnsi="Times New Roman" w:cs="Times New Roman"/>
          <w:bCs/>
          <w:iCs/>
          <w:sz w:val="28"/>
          <w:szCs w:val="28"/>
        </w:rPr>
        <w:t xml:space="preserve"> помощь </w:t>
      </w:r>
      <w:proofErr w:type="spellStart"/>
      <w:r w:rsidR="00AA1BEA" w:rsidRPr="00374F5B">
        <w:rPr>
          <w:rFonts w:ascii="Times New Roman" w:hAnsi="Times New Roman" w:cs="Times New Roman"/>
          <w:bCs/>
          <w:iCs/>
          <w:sz w:val="28"/>
          <w:szCs w:val="28"/>
        </w:rPr>
        <w:t>энергоаудиторам</w:t>
      </w:r>
      <w:proofErr w:type="spellEnd"/>
      <w:r w:rsidR="00AA1BEA" w:rsidRPr="00374F5B">
        <w:rPr>
          <w:rFonts w:ascii="Times New Roman" w:hAnsi="Times New Roman" w:cs="Times New Roman"/>
          <w:bCs/>
          <w:iCs/>
          <w:sz w:val="28"/>
          <w:szCs w:val="28"/>
        </w:rPr>
        <w:t xml:space="preserve"> в выборе мероприятий</w:t>
      </w:r>
      <w:r w:rsidR="005F5B4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A1BEA" w:rsidRPr="00374F5B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направленных </w:t>
      </w:r>
      <w:proofErr w:type="gramStart"/>
      <w:r w:rsidR="00AA1BEA" w:rsidRPr="00374F5B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AA1BEA" w:rsidRPr="00374F5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C6E4C" w:rsidRPr="00374F5B" w:rsidRDefault="00AA1BEA" w:rsidP="00374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5B">
        <w:rPr>
          <w:rFonts w:ascii="Times New Roman" w:hAnsi="Times New Roman" w:cs="Times New Roman"/>
          <w:sz w:val="28"/>
          <w:szCs w:val="28"/>
        </w:rPr>
        <w:t>-</w:t>
      </w:r>
      <w:r w:rsidR="001C6E4C" w:rsidRPr="00374F5B">
        <w:rPr>
          <w:rFonts w:ascii="Times New Roman" w:hAnsi="Times New Roman" w:cs="Times New Roman"/>
          <w:sz w:val="28"/>
          <w:szCs w:val="28"/>
        </w:rPr>
        <w:t xml:space="preserve"> повышение эффективности использования энергетических ресурсов на ед</w:t>
      </w:r>
      <w:r w:rsidR="001C6E4C" w:rsidRPr="00374F5B">
        <w:rPr>
          <w:rFonts w:ascii="Times New Roman" w:hAnsi="Times New Roman" w:cs="Times New Roman"/>
          <w:sz w:val="28"/>
          <w:szCs w:val="28"/>
        </w:rPr>
        <w:t>и</w:t>
      </w:r>
      <w:r w:rsidR="001C6E4C" w:rsidRPr="00374F5B">
        <w:rPr>
          <w:rFonts w:ascii="Times New Roman" w:hAnsi="Times New Roman" w:cs="Times New Roman"/>
          <w:sz w:val="28"/>
          <w:szCs w:val="28"/>
        </w:rPr>
        <w:t>ницу</w:t>
      </w:r>
      <w:r w:rsidR="003871EB">
        <w:rPr>
          <w:rFonts w:ascii="Times New Roman" w:hAnsi="Times New Roman" w:cs="Times New Roman"/>
          <w:sz w:val="28"/>
          <w:szCs w:val="28"/>
        </w:rPr>
        <w:t xml:space="preserve"> </w:t>
      </w:r>
      <w:r w:rsidR="001C6E4C" w:rsidRPr="00374F5B">
        <w:rPr>
          <w:rFonts w:ascii="Times New Roman" w:hAnsi="Times New Roman" w:cs="Times New Roman"/>
          <w:sz w:val="28"/>
          <w:szCs w:val="28"/>
        </w:rPr>
        <w:t>валового внутреннего продукта;</w:t>
      </w:r>
    </w:p>
    <w:p w:rsidR="001C6E4C" w:rsidRPr="00374F5B" w:rsidRDefault="00AA1BEA" w:rsidP="00374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5B">
        <w:rPr>
          <w:rFonts w:ascii="Times New Roman" w:hAnsi="Times New Roman" w:cs="Times New Roman"/>
          <w:sz w:val="28"/>
          <w:szCs w:val="28"/>
        </w:rPr>
        <w:t>-</w:t>
      </w:r>
      <w:r w:rsidR="001C6E4C" w:rsidRPr="00374F5B">
        <w:rPr>
          <w:rFonts w:ascii="Times New Roman" w:hAnsi="Times New Roman" w:cs="Times New Roman"/>
          <w:sz w:val="28"/>
          <w:szCs w:val="28"/>
        </w:rPr>
        <w:t xml:space="preserve"> сокращение удельных расходов энерг</w:t>
      </w:r>
      <w:r w:rsidR="00812D42">
        <w:rPr>
          <w:rFonts w:ascii="Times New Roman" w:hAnsi="Times New Roman" w:cs="Times New Roman"/>
          <w:sz w:val="28"/>
          <w:szCs w:val="28"/>
        </w:rPr>
        <w:t xml:space="preserve">етических </w:t>
      </w:r>
      <w:r w:rsidRPr="00374F5B">
        <w:rPr>
          <w:rFonts w:ascii="Times New Roman" w:hAnsi="Times New Roman" w:cs="Times New Roman"/>
          <w:sz w:val="28"/>
          <w:szCs w:val="28"/>
        </w:rPr>
        <w:t xml:space="preserve">и </w:t>
      </w:r>
      <w:r w:rsidR="001C6E4C" w:rsidRPr="00374F5B">
        <w:rPr>
          <w:rFonts w:ascii="Times New Roman" w:hAnsi="Times New Roman" w:cs="Times New Roman"/>
          <w:sz w:val="28"/>
          <w:szCs w:val="28"/>
        </w:rPr>
        <w:t>водных ресурсов без ущемления</w:t>
      </w:r>
      <w:r w:rsidR="003871EB">
        <w:rPr>
          <w:rFonts w:ascii="Times New Roman" w:hAnsi="Times New Roman" w:cs="Times New Roman"/>
          <w:sz w:val="28"/>
          <w:szCs w:val="28"/>
        </w:rPr>
        <w:t xml:space="preserve"> </w:t>
      </w:r>
      <w:r w:rsidR="001C6E4C" w:rsidRPr="00374F5B">
        <w:rPr>
          <w:rFonts w:ascii="Times New Roman" w:hAnsi="Times New Roman" w:cs="Times New Roman"/>
          <w:sz w:val="28"/>
          <w:szCs w:val="28"/>
        </w:rPr>
        <w:t>интересов населения</w:t>
      </w:r>
      <w:r w:rsidR="00812D42">
        <w:rPr>
          <w:rFonts w:ascii="Times New Roman" w:hAnsi="Times New Roman" w:cs="Times New Roman"/>
          <w:sz w:val="28"/>
          <w:szCs w:val="28"/>
        </w:rPr>
        <w:t>,</w:t>
      </w:r>
      <w:r w:rsidR="001C6E4C" w:rsidRPr="00374F5B">
        <w:rPr>
          <w:rFonts w:ascii="Times New Roman" w:hAnsi="Times New Roman" w:cs="Times New Roman"/>
          <w:sz w:val="28"/>
          <w:szCs w:val="28"/>
        </w:rPr>
        <w:t xml:space="preserve"> промышленных предприятий</w:t>
      </w:r>
      <w:r w:rsidR="00812D42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="00812D42">
        <w:rPr>
          <w:rFonts w:ascii="Times New Roman" w:hAnsi="Times New Roman" w:cs="Times New Roman"/>
          <w:sz w:val="28"/>
          <w:szCs w:val="28"/>
        </w:rPr>
        <w:t>а</w:t>
      </w:r>
      <w:r w:rsidR="00812D42">
        <w:rPr>
          <w:rFonts w:ascii="Times New Roman" w:hAnsi="Times New Roman" w:cs="Times New Roman"/>
          <w:sz w:val="28"/>
          <w:szCs w:val="28"/>
        </w:rPr>
        <w:t>ций</w:t>
      </w:r>
      <w:r w:rsidR="001C6E4C" w:rsidRPr="00374F5B">
        <w:rPr>
          <w:rFonts w:ascii="Times New Roman" w:hAnsi="Times New Roman" w:cs="Times New Roman"/>
          <w:sz w:val="28"/>
          <w:szCs w:val="28"/>
        </w:rPr>
        <w:t>, в том числе</w:t>
      </w:r>
      <w:r w:rsidR="005F5B4D">
        <w:rPr>
          <w:rFonts w:ascii="Times New Roman" w:hAnsi="Times New Roman" w:cs="Times New Roman"/>
          <w:sz w:val="28"/>
          <w:szCs w:val="28"/>
        </w:rPr>
        <w:t>,</w:t>
      </w:r>
      <w:r w:rsidR="001C6E4C" w:rsidRPr="00374F5B">
        <w:rPr>
          <w:rFonts w:ascii="Times New Roman" w:hAnsi="Times New Roman" w:cs="Times New Roman"/>
          <w:sz w:val="28"/>
          <w:szCs w:val="28"/>
        </w:rPr>
        <w:t xml:space="preserve"> внедрение в малых</w:t>
      </w:r>
      <w:r w:rsidR="003871EB">
        <w:rPr>
          <w:rFonts w:ascii="Times New Roman" w:hAnsi="Times New Roman" w:cs="Times New Roman"/>
          <w:sz w:val="28"/>
          <w:szCs w:val="28"/>
        </w:rPr>
        <w:t xml:space="preserve"> </w:t>
      </w:r>
      <w:r w:rsidR="001C6E4C" w:rsidRPr="00374F5B">
        <w:rPr>
          <w:rFonts w:ascii="Times New Roman" w:hAnsi="Times New Roman" w:cs="Times New Roman"/>
          <w:sz w:val="28"/>
          <w:szCs w:val="28"/>
        </w:rPr>
        <w:t>регионах источников получения энерг</w:t>
      </w:r>
      <w:r w:rsidR="001C6E4C" w:rsidRPr="00374F5B">
        <w:rPr>
          <w:rFonts w:ascii="Times New Roman" w:hAnsi="Times New Roman" w:cs="Times New Roman"/>
          <w:sz w:val="28"/>
          <w:szCs w:val="28"/>
        </w:rPr>
        <w:t>о</w:t>
      </w:r>
      <w:r w:rsidR="001C6E4C" w:rsidRPr="00374F5B">
        <w:rPr>
          <w:rFonts w:ascii="Times New Roman" w:hAnsi="Times New Roman" w:cs="Times New Roman"/>
          <w:sz w:val="28"/>
          <w:szCs w:val="28"/>
        </w:rPr>
        <w:t xml:space="preserve">ресурсов, независимых от </w:t>
      </w:r>
      <w:proofErr w:type="spellStart"/>
      <w:r w:rsidR="001C6E4C" w:rsidRPr="00374F5B">
        <w:rPr>
          <w:rFonts w:ascii="Times New Roman" w:hAnsi="Times New Roman" w:cs="Times New Roman"/>
          <w:sz w:val="28"/>
          <w:szCs w:val="28"/>
        </w:rPr>
        <w:t>централизованныхисточников</w:t>
      </w:r>
      <w:proofErr w:type="spellEnd"/>
      <w:r w:rsidR="001C6E4C" w:rsidRPr="00374F5B">
        <w:rPr>
          <w:rFonts w:ascii="Times New Roman" w:hAnsi="Times New Roman" w:cs="Times New Roman"/>
          <w:sz w:val="28"/>
          <w:szCs w:val="28"/>
        </w:rPr>
        <w:t>;</w:t>
      </w:r>
    </w:p>
    <w:p w:rsidR="001C6E4C" w:rsidRPr="00374F5B" w:rsidRDefault="00AA1BEA" w:rsidP="00374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5B">
        <w:rPr>
          <w:rFonts w:ascii="Times New Roman" w:hAnsi="Times New Roman" w:cs="Times New Roman"/>
          <w:sz w:val="28"/>
          <w:szCs w:val="28"/>
        </w:rPr>
        <w:t>-</w:t>
      </w:r>
      <w:r w:rsidR="001C6E4C" w:rsidRPr="00374F5B">
        <w:rPr>
          <w:rFonts w:ascii="Times New Roman" w:hAnsi="Times New Roman" w:cs="Times New Roman"/>
          <w:sz w:val="28"/>
          <w:szCs w:val="28"/>
        </w:rPr>
        <w:t xml:space="preserve"> снижение финансовой нагрузки на бюджет </w:t>
      </w:r>
      <w:r w:rsidRPr="00374F5B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1C6E4C" w:rsidRPr="00374F5B">
        <w:rPr>
          <w:rFonts w:ascii="Times New Roman" w:hAnsi="Times New Roman" w:cs="Times New Roman"/>
          <w:sz w:val="28"/>
          <w:szCs w:val="28"/>
        </w:rPr>
        <w:t>за счет сокр</w:t>
      </w:r>
      <w:r w:rsidR="001C6E4C" w:rsidRPr="00374F5B">
        <w:rPr>
          <w:rFonts w:ascii="Times New Roman" w:hAnsi="Times New Roman" w:cs="Times New Roman"/>
          <w:sz w:val="28"/>
          <w:szCs w:val="28"/>
        </w:rPr>
        <w:t>а</w:t>
      </w:r>
      <w:r w:rsidR="001C6E4C" w:rsidRPr="00374F5B">
        <w:rPr>
          <w:rFonts w:ascii="Times New Roman" w:hAnsi="Times New Roman" w:cs="Times New Roman"/>
          <w:sz w:val="28"/>
          <w:szCs w:val="28"/>
        </w:rPr>
        <w:t>щения платежей за</w:t>
      </w:r>
      <w:r w:rsidR="003871EB">
        <w:rPr>
          <w:rFonts w:ascii="Times New Roman" w:hAnsi="Times New Roman" w:cs="Times New Roman"/>
          <w:sz w:val="28"/>
          <w:szCs w:val="28"/>
        </w:rPr>
        <w:t xml:space="preserve"> </w:t>
      </w:r>
      <w:r w:rsidR="001C6E4C" w:rsidRPr="00374F5B">
        <w:rPr>
          <w:rFonts w:ascii="Times New Roman" w:hAnsi="Times New Roman" w:cs="Times New Roman"/>
          <w:sz w:val="28"/>
          <w:szCs w:val="28"/>
        </w:rPr>
        <w:t>топливо, тепловую и электрическую энергию</w:t>
      </w:r>
      <w:r w:rsidR="00812D42">
        <w:rPr>
          <w:rFonts w:ascii="Times New Roman" w:hAnsi="Times New Roman" w:cs="Times New Roman"/>
          <w:sz w:val="28"/>
          <w:szCs w:val="28"/>
        </w:rPr>
        <w:t>, а также в</w:t>
      </w:r>
      <w:r w:rsidR="00812D42">
        <w:rPr>
          <w:rFonts w:ascii="Times New Roman" w:hAnsi="Times New Roman" w:cs="Times New Roman"/>
          <w:sz w:val="28"/>
          <w:szCs w:val="28"/>
        </w:rPr>
        <w:t>о</w:t>
      </w:r>
      <w:r w:rsidR="00812D42">
        <w:rPr>
          <w:rFonts w:ascii="Times New Roman" w:hAnsi="Times New Roman" w:cs="Times New Roman"/>
          <w:sz w:val="28"/>
          <w:szCs w:val="28"/>
        </w:rPr>
        <w:t>ду</w:t>
      </w:r>
      <w:r w:rsidR="001C6E4C" w:rsidRPr="00374F5B">
        <w:rPr>
          <w:rFonts w:ascii="Times New Roman" w:hAnsi="Times New Roman" w:cs="Times New Roman"/>
          <w:sz w:val="28"/>
          <w:szCs w:val="28"/>
        </w:rPr>
        <w:t>;</w:t>
      </w:r>
    </w:p>
    <w:p w:rsidR="001C6E4C" w:rsidRPr="00374F5B" w:rsidRDefault="00AA1BEA" w:rsidP="00374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5B">
        <w:rPr>
          <w:rFonts w:ascii="Times New Roman" w:hAnsi="Times New Roman" w:cs="Times New Roman"/>
          <w:sz w:val="28"/>
          <w:szCs w:val="28"/>
        </w:rPr>
        <w:t>-</w:t>
      </w:r>
      <w:r w:rsidR="003871EB">
        <w:rPr>
          <w:rFonts w:ascii="Times New Roman" w:hAnsi="Times New Roman" w:cs="Times New Roman"/>
          <w:sz w:val="28"/>
          <w:szCs w:val="28"/>
        </w:rPr>
        <w:t xml:space="preserve"> </w:t>
      </w:r>
      <w:r w:rsidR="001C6E4C" w:rsidRPr="00374F5B">
        <w:rPr>
          <w:rFonts w:ascii="Times New Roman" w:hAnsi="Times New Roman" w:cs="Times New Roman"/>
          <w:sz w:val="28"/>
          <w:szCs w:val="28"/>
        </w:rPr>
        <w:t xml:space="preserve">улучшение финансового состояния </w:t>
      </w:r>
      <w:r w:rsidRPr="00374F5B">
        <w:rPr>
          <w:rFonts w:ascii="Times New Roman" w:hAnsi="Times New Roman" w:cs="Times New Roman"/>
          <w:sz w:val="28"/>
          <w:szCs w:val="28"/>
        </w:rPr>
        <w:t>организаций</w:t>
      </w:r>
      <w:r w:rsidR="001C6E4C" w:rsidRPr="00374F5B">
        <w:rPr>
          <w:rFonts w:ascii="Times New Roman" w:hAnsi="Times New Roman" w:cs="Times New Roman"/>
          <w:sz w:val="28"/>
          <w:szCs w:val="28"/>
        </w:rPr>
        <w:t xml:space="preserve"> за счет снижения платежей</w:t>
      </w:r>
    </w:p>
    <w:p w:rsidR="001C6E4C" w:rsidRPr="00374F5B" w:rsidRDefault="001C6E4C" w:rsidP="00374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5B">
        <w:rPr>
          <w:rFonts w:ascii="Times New Roman" w:hAnsi="Times New Roman" w:cs="Times New Roman"/>
          <w:sz w:val="28"/>
          <w:szCs w:val="28"/>
        </w:rPr>
        <w:t xml:space="preserve">за энергоресурсы и, соответственно, дополнительное пополнение бюджета </w:t>
      </w:r>
      <w:proofErr w:type="gramStart"/>
      <w:r w:rsidRPr="00374F5B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C6E4C" w:rsidRPr="00374F5B" w:rsidRDefault="001C6E4C" w:rsidP="00374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5B">
        <w:rPr>
          <w:rFonts w:ascii="Times New Roman" w:hAnsi="Times New Roman" w:cs="Times New Roman"/>
          <w:sz w:val="28"/>
          <w:szCs w:val="28"/>
        </w:rPr>
        <w:t>счет налоговых поступлений;</w:t>
      </w:r>
    </w:p>
    <w:p w:rsidR="001C6E4C" w:rsidRPr="00374F5B" w:rsidRDefault="00AA1BEA" w:rsidP="00374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5B">
        <w:rPr>
          <w:rFonts w:ascii="Times New Roman" w:hAnsi="Times New Roman" w:cs="Times New Roman"/>
          <w:sz w:val="28"/>
          <w:szCs w:val="28"/>
        </w:rPr>
        <w:t>-</w:t>
      </w:r>
      <w:r w:rsidR="003871EB">
        <w:rPr>
          <w:rFonts w:ascii="Times New Roman" w:hAnsi="Times New Roman" w:cs="Times New Roman"/>
          <w:sz w:val="28"/>
          <w:szCs w:val="28"/>
        </w:rPr>
        <w:t xml:space="preserve"> </w:t>
      </w:r>
      <w:r w:rsidR="001C6E4C" w:rsidRPr="00374F5B">
        <w:rPr>
          <w:rFonts w:ascii="Times New Roman" w:hAnsi="Times New Roman" w:cs="Times New Roman"/>
          <w:sz w:val="28"/>
          <w:szCs w:val="28"/>
        </w:rPr>
        <w:t>создание экономических, технических и организационных условий для э</w:t>
      </w:r>
      <w:r w:rsidR="001C6E4C" w:rsidRPr="00374F5B">
        <w:rPr>
          <w:rFonts w:ascii="Times New Roman" w:hAnsi="Times New Roman" w:cs="Times New Roman"/>
          <w:sz w:val="28"/>
          <w:szCs w:val="28"/>
        </w:rPr>
        <w:t>ф</w:t>
      </w:r>
      <w:r w:rsidR="001C6E4C" w:rsidRPr="00374F5B">
        <w:rPr>
          <w:rFonts w:ascii="Times New Roman" w:hAnsi="Times New Roman" w:cs="Times New Roman"/>
          <w:sz w:val="28"/>
          <w:szCs w:val="28"/>
        </w:rPr>
        <w:t>фективного</w:t>
      </w:r>
      <w:r w:rsidR="003871EB">
        <w:rPr>
          <w:rFonts w:ascii="Times New Roman" w:hAnsi="Times New Roman" w:cs="Times New Roman"/>
          <w:sz w:val="28"/>
          <w:szCs w:val="28"/>
        </w:rPr>
        <w:t xml:space="preserve"> </w:t>
      </w:r>
      <w:r w:rsidR="001C6E4C" w:rsidRPr="00374F5B">
        <w:rPr>
          <w:rFonts w:ascii="Times New Roman" w:hAnsi="Times New Roman" w:cs="Times New Roman"/>
          <w:sz w:val="28"/>
          <w:szCs w:val="28"/>
        </w:rPr>
        <w:t>использования энергетических ресурсов, стимулирования пров</w:t>
      </w:r>
      <w:r w:rsidR="001C6E4C" w:rsidRPr="00374F5B">
        <w:rPr>
          <w:rFonts w:ascii="Times New Roman" w:hAnsi="Times New Roman" w:cs="Times New Roman"/>
          <w:sz w:val="28"/>
          <w:szCs w:val="28"/>
        </w:rPr>
        <w:t>е</w:t>
      </w:r>
      <w:r w:rsidR="001C6E4C" w:rsidRPr="00374F5B">
        <w:rPr>
          <w:rFonts w:ascii="Times New Roman" w:hAnsi="Times New Roman" w:cs="Times New Roman"/>
          <w:sz w:val="28"/>
          <w:szCs w:val="28"/>
        </w:rPr>
        <w:t>дения</w:t>
      </w:r>
      <w:r w:rsidR="003871EB">
        <w:rPr>
          <w:rFonts w:ascii="Times New Roman" w:hAnsi="Times New Roman" w:cs="Times New Roman"/>
          <w:sz w:val="28"/>
          <w:szCs w:val="28"/>
        </w:rPr>
        <w:t xml:space="preserve"> </w:t>
      </w:r>
      <w:r w:rsidR="001C6E4C" w:rsidRPr="00374F5B">
        <w:rPr>
          <w:rFonts w:ascii="Times New Roman" w:hAnsi="Times New Roman" w:cs="Times New Roman"/>
          <w:sz w:val="28"/>
          <w:szCs w:val="28"/>
        </w:rPr>
        <w:t>энергосберегающей политики производителями и потребителями эне</w:t>
      </w:r>
      <w:r w:rsidR="001C6E4C" w:rsidRPr="00374F5B">
        <w:rPr>
          <w:rFonts w:ascii="Times New Roman" w:hAnsi="Times New Roman" w:cs="Times New Roman"/>
          <w:sz w:val="28"/>
          <w:szCs w:val="28"/>
        </w:rPr>
        <w:t>р</w:t>
      </w:r>
      <w:r w:rsidR="001C6E4C" w:rsidRPr="00374F5B">
        <w:rPr>
          <w:rFonts w:ascii="Times New Roman" w:hAnsi="Times New Roman" w:cs="Times New Roman"/>
          <w:sz w:val="28"/>
          <w:szCs w:val="28"/>
        </w:rPr>
        <w:t>гии на основе</w:t>
      </w:r>
      <w:r w:rsidR="003871EB">
        <w:rPr>
          <w:rFonts w:ascii="Times New Roman" w:hAnsi="Times New Roman" w:cs="Times New Roman"/>
          <w:sz w:val="28"/>
          <w:szCs w:val="28"/>
        </w:rPr>
        <w:t xml:space="preserve"> </w:t>
      </w:r>
      <w:r w:rsidR="001C6E4C" w:rsidRPr="00374F5B">
        <w:rPr>
          <w:rFonts w:ascii="Times New Roman" w:hAnsi="Times New Roman" w:cs="Times New Roman"/>
          <w:sz w:val="28"/>
          <w:szCs w:val="28"/>
        </w:rPr>
        <w:t>экономической заинтересованности;</w:t>
      </w:r>
    </w:p>
    <w:p w:rsidR="001C6E4C" w:rsidRPr="00374F5B" w:rsidRDefault="00AA1BEA" w:rsidP="00374F5B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4F5B">
        <w:rPr>
          <w:rFonts w:ascii="Times New Roman" w:hAnsi="Times New Roman" w:cs="Times New Roman"/>
          <w:sz w:val="28"/>
          <w:szCs w:val="28"/>
        </w:rPr>
        <w:t>-</w:t>
      </w:r>
      <w:r w:rsidR="001C6E4C" w:rsidRPr="00374F5B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жилищно-коммунальной реформы.</w:t>
      </w:r>
    </w:p>
    <w:p w:rsidR="00812D42" w:rsidRDefault="00482007" w:rsidP="00812D42">
      <w:pPr>
        <w:autoSpaceDE w:val="0"/>
        <w:autoSpaceDN w:val="0"/>
        <w:adjustRightInd w:val="0"/>
        <w:spacing w:after="0" w:line="360" w:lineRule="auto"/>
        <w:ind w:left="-57" w:right="57"/>
        <w:jc w:val="both"/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</w:pPr>
      <w:r w:rsidRPr="00374F5B">
        <w:rPr>
          <w:rFonts w:ascii="Times New Roman" w:hAnsi="Times New Roman" w:cs="Times New Roman"/>
          <w:sz w:val="28"/>
          <w:szCs w:val="28"/>
        </w:rPr>
        <w:t>1.</w:t>
      </w:r>
      <w:r w:rsidR="00B27F85" w:rsidRPr="00B27F85">
        <w:rPr>
          <w:rFonts w:ascii="Times New Roman" w:hAnsi="Times New Roman" w:cs="Times New Roman"/>
          <w:sz w:val="28"/>
          <w:szCs w:val="28"/>
        </w:rPr>
        <w:t>2</w:t>
      </w:r>
      <w:r w:rsidR="003871EB">
        <w:rPr>
          <w:rFonts w:ascii="Times New Roman" w:hAnsi="Times New Roman" w:cs="Times New Roman"/>
          <w:sz w:val="28"/>
          <w:szCs w:val="28"/>
        </w:rPr>
        <w:t>.</w:t>
      </w:r>
      <w:r w:rsidRPr="00374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F5B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требованиями</w:t>
      </w:r>
      <w:r w:rsidR="00CA1881" w:rsidRPr="00374F5B">
        <w:rPr>
          <w:rFonts w:ascii="Times New Roman" w:hAnsi="Times New Roman" w:cs="Times New Roman"/>
          <w:sz w:val="28"/>
          <w:szCs w:val="28"/>
        </w:rPr>
        <w:t xml:space="preserve"> Фед</w:t>
      </w:r>
      <w:r w:rsidR="00CA1881" w:rsidRPr="00374F5B">
        <w:rPr>
          <w:rFonts w:ascii="Times New Roman" w:hAnsi="Times New Roman" w:cs="Times New Roman"/>
          <w:sz w:val="28"/>
          <w:szCs w:val="28"/>
        </w:rPr>
        <w:t>е</w:t>
      </w:r>
      <w:r w:rsidRPr="00374F5B">
        <w:rPr>
          <w:rFonts w:ascii="Times New Roman" w:hAnsi="Times New Roman" w:cs="Times New Roman"/>
          <w:sz w:val="28"/>
          <w:szCs w:val="28"/>
        </w:rPr>
        <w:t xml:space="preserve">рального закона от 23 ноября 2009 г. </w:t>
      </w:r>
      <w:r w:rsidR="007C0FDC" w:rsidRPr="00374F5B">
        <w:rPr>
          <w:rFonts w:ascii="Times New Roman" w:hAnsi="Times New Roman" w:cs="Times New Roman"/>
          <w:sz w:val="28"/>
          <w:szCs w:val="28"/>
        </w:rPr>
        <w:t xml:space="preserve">№ 261-ФЗ </w:t>
      </w:r>
      <w:r w:rsidRPr="00374F5B">
        <w:rPr>
          <w:rFonts w:ascii="Times New Roman" w:hAnsi="Times New Roman" w:cs="Times New Roman"/>
          <w:sz w:val="28"/>
          <w:szCs w:val="28"/>
        </w:rPr>
        <w:t>«Об энергосбережении и п</w:t>
      </w:r>
      <w:r w:rsidRPr="00374F5B">
        <w:rPr>
          <w:rFonts w:ascii="Times New Roman" w:hAnsi="Times New Roman" w:cs="Times New Roman"/>
          <w:sz w:val="28"/>
          <w:szCs w:val="28"/>
        </w:rPr>
        <w:t>о</w:t>
      </w:r>
      <w:r w:rsidRPr="00374F5B">
        <w:rPr>
          <w:rFonts w:ascii="Times New Roman" w:hAnsi="Times New Roman" w:cs="Times New Roman"/>
          <w:sz w:val="28"/>
          <w:szCs w:val="28"/>
        </w:rPr>
        <w:t xml:space="preserve">вышении энергетической эффективности и о внесении изменений </w:t>
      </w:r>
      <w:proofErr w:type="spellStart"/>
      <w:r w:rsidRPr="00374F5B">
        <w:rPr>
          <w:rFonts w:ascii="Times New Roman" w:hAnsi="Times New Roman" w:cs="Times New Roman"/>
          <w:sz w:val="28"/>
          <w:szCs w:val="28"/>
        </w:rPr>
        <w:t>вотдел</w:t>
      </w:r>
      <w:r w:rsidRPr="00374F5B">
        <w:rPr>
          <w:rFonts w:ascii="Times New Roman" w:hAnsi="Times New Roman" w:cs="Times New Roman"/>
          <w:sz w:val="28"/>
          <w:szCs w:val="28"/>
        </w:rPr>
        <w:t>ь</w:t>
      </w:r>
      <w:r w:rsidRPr="00374F5B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374F5B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Федерации»,</w:t>
      </w:r>
      <w:r w:rsidR="003871EB">
        <w:rPr>
          <w:rFonts w:ascii="Times New Roman" w:hAnsi="Times New Roman" w:cs="Times New Roman"/>
          <w:sz w:val="28"/>
          <w:szCs w:val="28"/>
        </w:rPr>
        <w:t xml:space="preserve"> </w:t>
      </w:r>
      <w:r w:rsidR="00701DC0" w:rsidRPr="00374F5B">
        <w:rPr>
          <w:rFonts w:ascii="Times New Roman" w:eastAsia="Times New Roman" w:hAnsi="Times New Roman" w:cs="Times New Roman"/>
          <w:bCs/>
          <w:sz w:val="28"/>
          <w:szCs w:val="28"/>
        </w:rPr>
        <w:t>Приказами Министерс</w:t>
      </w:r>
      <w:r w:rsidR="00701DC0" w:rsidRPr="00374F5B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701DC0" w:rsidRPr="00374F5B">
        <w:rPr>
          <w:rFonts w:ascii="Times New Roman" w:eastAsia="Times New Roman" w:hAnsi="Times New Roman" w:cs="Times New Roman"/>
          <w:bCs/>
          <w:sz w:val="28"/>
          <w:szCs w:val="28"/>
        </w:rPr>
        <w:t>ва экономического развития РФ от 17 февраля 2010 г. № 61 “Об утверждении примерного перечня мероприятий в области энергосбережения и повышения энергетической эффективности, который может быть использован</w:t>
      </w:r>
      <w:r w:rsidR="003871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1DC0" w:rsidRPr="00374F5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871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1DC0" w:rsidRPr="00374F5B">
        <w:rPr>
          <w:rFonts w:ascii="Times New Roman" w:eastAsia="Times New Roman" w:hAnsi="Times New Roman" w:cs="Times New Roman"/>
          <w:bCs/>
          <w:sz w:val="28"/>
          <w:szCs w:val="28"/>
        </w:rPr>
        <w:t>целях разработки</w:t>
      </w:r>
      <w:proofErr w:type="gramEnd"/>
      <w:r w:rsidR="00701DC0" w:rsidRPr="00374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01DC0" w:rsidRPr="00374F5B">
        <w:rPr>
          <w:rFonts w:ascii="Times New Roman" w:eastAsia="Times New Roman" w:hAnsi="Times New Roman" w:cs="Times New Roman"/>
          <w:bCs/>
          <w:sz w:val="28"/>
          <w:szCs w:val="28"/>
        </w:rPr>
        <w:t>региональных, муниципальных программ в области энергосбер</w:t>
      </w:r>
      <w:r w:rsidR="00701DC0" w:rsidRPr="00374F5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701DC0" w:rsidRPr="00374F5B">
        <w:rPr>
          <w:rFonts w:ascii="Times New Roman" w:eastAsia="Times New Roman" w:hAnsi="Times New Roman" w:cs="Times New Roman"/>
          <w:bCs/>
          <w:sz w:val="28"/>
          <w:szCs w:val="28"/>
        </w:rPr>
        <w:t>жения и повышения энергетической эффективности”, а также Приказ</w:t>
      </w:r>
      <w:r w:rsidR="00647122" w:rsidRPr="00374F5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01DC0" w:rsidRPr="00374F5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47122" w:rsidRPr="00374F5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871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1DC0" w:rsidRPr="00374F5B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регионального развития Российской Федерации от 7 </w:t>
      </w:r>
      <w:r w:rsidR="00647122" w:rsidRPr="00374F5B">
        <w:rPr>
          <w:rFonts w:ascii="Times New Roman" w:hAnsi="Times New Roman" w:cs="Times New Roman"/>
          <w:sz w:val="28"/>
          <w:szCs w:val="28"/>
        </w:rPr>
        <w:t>июня 2010 г</w:t>
      </w:r>
      <w:r w:rsidR="00701DC0" w:rsidRPr="00374F5B">
        <w:rPr>
          <w:rFonts w:ascii="Times New Roman" w:hAnsi="Times New Roman" w:cs="Times New Roman"/>
          <w:sz w:val="28"/>
          <w:szCs w:val="28"/>
        </w:rPr>
        <w:t xml:space="preserve">. № 273 </w:t>
      </w:r>
      <w:r w:rsidR="00CA1881" w:rsidRPr="00374F5B">
        <w:rPr>
          <w:rFonts w:ascii="Times New Roman" w:hAnsi="Times New Roman" w:cs="Times New Roman"/>
          <w:bCs/>
          <w:sz w:val="28"/>
          <w:szCs w:val="28"/>
        </w:rPr>
        <w:t>"Об утверждении Методики расчета значений целевых показ</w:t>
      </w:r>
      <w:r w:rsidR="00CA1881" w:rsidRPr="00374F5B">
        <w:rPr>
          <w:rFonts w:ascii="Times New Roman" w:hAnsi="Times New Roman" w:cs="Times New Roman"/>
          <w:bCs/>
          <w:sz w:val="28"/>
          <w:szCs w:val="28"/>
        </w:rPr>
        <w:t>а</w:t>
      </w:r>
      <w:r w:rsidR="00CA1881" w:rsidRPr="00374F5B">
        <w:rPr>
          <w:rFonts w:ascii="Times New Roman" w:hAnsi="Times New Roman" w:cs="Times New Roman"/>
          <w:bCs/>
          <w:sz w:val="28"/>
          <w:szCs w:val="28"/>
        </w:rPr>
        <w:t>телей в области энергосбережения и повышения энергетической эффекти</w:t>
      </w:r>
      <w:r w:rsidR="00CA1881" w:rsidRPr="00374F5B">
        <w:rPr>
          <w:rFonts w:ascii="Times New Roman" w:hAnsi="Times New Roman" w:cs="Times New Roman"/>
          <w:bCs/>
          <w:sz w:val="28"/>
          <w:szCs w:val="28"/>
        </w:rPr>
        <w:t>в</w:t>
      </w:r>
      <w:r w:rsidR="00CA1881" w:rsidRPr="00374F5B">
        <w:rPr>
          <w:rFonts w:ascii="Times New Roman" w:hAnsi="Times New Roman" w:cs="Times New Roman"/>
          <w:bCs/>
          <w:sz w:val="28"/>
          <w:szCs w:val="28"/>
        </w:rPr>
        <w:t>ности, в том числе</w:t>
      </w:r>
      <w:r w:rsidR="005F5B4D">
        <w:rPr>
          <w:rFonts w:ascii="Times New Roman" w:hAnsi="Times New Roman" w:cs="Times New Roman"/>
          <w:bCs/>
          <w:sz w:val="28"/>
          <w:szCs w:val="28"/>
        </w:rPr>
        <w:t>,</w:t>
      </w:r>
      <w:r w:rsidR="00CA1881" w:rsidRPr="00374F5B">
        <w:rPr>
          <w:rFonts w:ascii="Times New Roman" w:hAnsi="Times New Roman" w:cs="Times New Roman"/>
          <w:bCs/>
          <w:sz w:val="28"/>
          <w:szCs w:val="28"/>
        </w:rPr>
        <w:t xml:space="preserve"> в сопоставимых условиях" </w:t>
      </w:r>
      <w:r w:rsidR="00701DC0" w:rsidRPr="00374F5B">
        <w:rPr>
          <w:rFonts w:ascii="Times New Roman" w:hAnsi="Times New Roman" w:cs="Times New Roman"/>
          <w:sz w:val="28"/>
          <w:szCs w:val="28"/>
        </w:rPr>
        <w:t xml:space="preserve">и  </w:t>
      </w:r>
      <w:r w:rsidR="00CA1881" w:rsidRPr="00374F5B">
        <w:rPr>
          <w:rFonts w:ascii="Times New Roman" w:hAnsi="Times New Roman" w:cs="Times New Roman"/>
          <w:sz w:val="28"/>
          <w:szCs w:val="28"/>
        </w:rPr>
        <w:t>П</w:t>
      </w:r>
      <w:r w:rsidR="00701DC0" w:rsidRPr="00374F5B">
        <w:rPr>
          <w:rFonts w:ascii="Times New Roman" w:hAnsi="Times New Roman" w:cs="Times New Roman"/>
          <w:sz w:val="28"/>
          <w:szCs w:val="28"/>
        </w:rPr>
        <w:t>риказ</w:t>
      </w:r>
      <w:r w:rsidR="00CA1881" w:rsidRPr="00374F5B">
        <w:rPr>
          <w:rFonts w:ascii="Times New Roman" w:hAnsi="Times New Roman" w:cs="Times New Roman"/>
          <w:sz w:val="28"/>
          <w:szCs w:val="28"/>
        </w:rPr>
        <w:t xml:space="preserve">ом </w:t>
      </w:r>
      <w:r w:rsidR="00701DC0" w:rsidRPr="00374F5B">
        <w:rPr>
          <w:rFonts w:ascii="Times New Roman" w:hAnsi="Times New Roman" w:cs="Times New Roman"/>
          <w:sz w:val="28"/>
          <w:szCs w:val="28"/>
        </w:rPr>
        <w:t xml:space="preserve">от 26 августа 2011 г. № 417 </w:t>
      </w:r>
      <w:r w:rsidR="00CA1881" w:rsidRPr="00374F5B">
        <w:rPr>
          <w:rFonts w:ascii="Times New Roman" w:hAnsi="Times New Roman" w:cs="Times New Roman"/>
          <w:sz w:val="28"/>
          <w:szCs w:val="28"/>
        </w:rPr>
        <w:t>«</w:t>
      </w:r>
      <w:r w:rsidR="00701DC0" w:rsidRPr="00374F5B">
        <w:rPr>
          <w:rFonts w:ascii="Times New Roman" w:hAnsi="Times New Roman" w:cs="Times New Roman"/>
          <w:sz w:val="28"/>
          <w:szCs w:val="28"/>
        </w:rPr>
        <w:t xml:space="preserve">О </w:t>
      </w:r>
      <w:r w:rsidR="00CA1881" w:rsidRPr="00374F5B">
        <w:rPr>
          <w:rFonts w:ascii="Times New Roman" w:hAnsi="Times New Roman" w:cs="Times New Roman"/>
          <w:sz w:val="28"/>
          <w:szCs w:val="28"/>
        </w:rPr>
        <w:t>внесении изменений в методику расчета значений целевых</w:t>
      </w:r>
      <w:proofErr w:type="gramEnd"/>
      <w:r w:rsidR="00CA1881" w:rsidRPr="00374F5B">
        <w:rPr>
          <w:rFonts w:ascii="Times New Roman" w:hAnsi="Times New Roman" w:cs="Times New Roman"/>
          <w:sz w:val="28"/>
          <w:szCs w:val="28"/>
        </w:rPr>
        <w:t xml:space="preserve"> показателей в области энергосбережения и повышения энергетической э</w:t>
      </w:r>
      <w:r w:rsidR="00CA1881" w:rsidRPr="00374F5B">
        <w:rPr>
          <w:rFonts w:ascii="Times New Roman" w:hAnsi="Times New Roman" w:cs="Times New Roman"/>
          <w:sz w:val="28"/>
          <w:szCs w:val="28"/>
        </w:rPr>
        <w:t>ф</w:t>
      </w:r>
      <w:r w:rsidR="00CA1881" w:rsidRPr="00374F5B">
        <w:rPr>
          <w:rFonts w:ascii="Times New Roman" w:hAnsi="Times New Roman" w:cs="Times New Roman"/>
          <w:sz w:val="28"/>
          <w:szCs w:val="28"/>
        </w:rPr>
        <w:t>фективности, в том числе</w:t>
      </w:r>
      <w:r w:rsidR="005F5B4D">
        <w:rPr>
          <w:rFonts w:ascii="Times New Roman" w:hAnsi="Times New Roman" w:cs="Times New Roman"/>
          <w:sz w:val="28"/>
          <w:szCs w:val="28"/>
        </w:rPr>
        <w:t>,</w:t>
      </w:r>
      <w:r w:rsidR="00CA1881" w:rsidRPr="00374F5B">
        <w:rPr>
          <w:rFonts w:ascii="Times New Roman" w:hAnsi="Times New Roman" w:cs="Times New Roman"/>
          <w:sz w:val="28"/>
          <w:szCs w:val="28"/>
        </w:rPr>
        <w:t xml:space="preserve"> в сопоставимых условиях»</w:t>
      </w:r>
      <w:r w:rsidR="00701DC0" w:rsidRPr="00374F5B"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  <w:t>.</w:t>
      </w:r>
    </w:p>
    <w:p w:rsidR="00482007" w:rsidRPr="00374F5B" w:rsidRDefault="00482007" w:rsidP="00812D42">
      <w:pPr>
        <w:autoSpaceDE w:val="0"/>
        <w:autoSpaceDN w:val="0"/>
        <w:adjustRightInd w:val="0"/>
        <w:spacing w:after="0" w:line="360" w:lineRule="auto"/>
        <w:ind w:left="-57" w:right="57"/>
        <w:jc w:val="both"/>
        <w:rPr>
          <w:rFonts w:ascii="TimesNewRoman" w:hAnsi="TimesNewRoman" w:cs="TimesNewRoman"/>
          <w:sz w:val="28"/>
          <w:szCs w:val="28"/>
        </w:rPr>
      </w:pPr>
      <w:r w:rsidRPr="00374F5B">
        <w:rPr>
          <w:rFonts w:ascii="TimesNewRoman" w:hAnsi="TimesNewRoman" w:cs="TimesNewRoman"/>
          <w:sz w:val="28"/>
          <w:szCs w:val="28"/>
        </w:rPr>
        <w:t>1.</w:t>
      </w:r>
      <w:r w:rsidR="00B27F85" w:rsidRPr="00B27F85">
        <w:rPr>
          <w:rFonts w:ascii="TimesNewRoman" w:hAnsi="TimesNewRoman" w:cs="TimesNewRoman"/>
          <w:sz w:val="28"/>
          <w:szCs w:val="28"/>
        </w:rPr>
        <w:t>3</w:t>
      </w:r>
      <w:r w:rsidR="003871EB">
        <w:rPr>
          <w:rFonts w:ascii="TimesNewRoman" w:hAnsi="TimesNewRoman" w:cs="TimesNewRoman"/>
          <w:sz w:val="28"/>
          <w:szCs w:val="28"/>
        </w:rPr>
        <w:t>.</w:t>
      </w:r>
      <w:r w:rsidRPr="00374F5B">
        <w:rPr>
          <w:rFonts w:ascii="TimesNewRoman" w:hAnsi="TimesNewRoman" w:cs="TimesNewRoman"/>
          <w:sz w:val="28"/>
          <w:szCs w:val="28"/>
        </w:rPr>
        <w:t xml:space="preserve"> Настоящие Правила являются обязательным документом для</w:t>
      </w:r>
      <w:r w:rsidR="00CA1881" w:rsidRPr="00374F5B">
        <w:rPr>
          <w:rFonts w:ascii="TimesNewRoman" w:hAnsi="TimesNewRoman" w:cs="TimesNewRoman"/>
          <w:sz w:val="28"/>
          <w:szCs w:val="28"/>
        </w:rPr>
        <w:t xml:space="preserve"> всех </w:t>
      </w:r>
      <w:r w:rsidRPr="00374F5B">
        <w:rPr>
          <w:rFonts w:ascii="TimesNewRoman" w:hAnsi="TimesNewRoman" w:cs="TimesNewRoman"/>
          <w:sz w:val="28"/>
          <w:szCs w:val="28"/>
        </w:rPr>
        <w:t xml:space="preserve">членов некоммерческого </w:t>
      </w:r>
      <w:r w:rsidR="00CD174F">
        <w:rPr>
          <w:rFonts w:ascii="TimesNewRoman" w:hAnsi="TimesNewRoman" w:cs="TimesNewRoman"/>
          <w:sz w:val="28"/>
          <w:szCs w:val="28"/>
        </w:rPr>
        <w:t>Союза</w:t>
      </w:r>
      <w:r w:rsidRPr="00374F5B">
        <w:rPr>
          <w:rFonts w:ascii="TimesNewRoman" w:hAnsi="TimesNewRoman" w:cs="TimesNewRoman"/>
          <w:sz w:val="28"/>
          <w:szCs w:val="28"/>
        </w:rPr>
        <w:t xml:space="preserve">, </w:t>
      </w:r>
      <w:proofErr w:type="gramStart"/>
      <w:r w:rsidRPr="00374F5B">
        <w:rPr>
          <w:rFonts w:ascii="TimesNewRoman" w:hAnsi="TimesNewRoman" w:cs="TimesNewRoman"/>
          <w:sz w:val="28"/>
          <w:szCs w:val="28"/>
        </w:rPr>
        <w:t>которое</w:t>
      </w:r>
      <w:proofErr w:type="gramEnd"/>
      <w:r w:rsidRPr="00374F5B">
        <w:rPr>
          <w:rFonts w:ascii="TimesNewRoman" w:hAnsi="TimesNewRoman" w:cs="TimesNewRoman"/>
          <w:sz w:val="28"/>
          <w:szCs w:val="28"/>
        </w:rPr>
        <w:t xml:space="preserve"> имеет статус</w:t>
      </w:r>
      <w:r w:rsidR="003871EB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74F5B">
        <w:rPr>
          <w:rFonts w:ascii="TimesNewRoman" w:hAnsi="TimesNewRoman" w:cs="TimesNewRoman"/>
          <w:sz w:val="28"/>
          <w:szCs w:val="28"/>
        </w:rPr>
        <w:t>саморегулируемой</w:t>
      </w:r>
      <w:proofErr w:type="spellEnd"/>
      <w:r w:rsidRPr="00374F5B">
        <w:rPr>
          <w:rFonts w:ascii="TimesNewRoman" w:hAnsi="TimesNewRoman" w:cs="TimesNewRoman"/>
          <w:sz w:val="28"/>
          <w:szCs w:val="28"/>
        </w:rPr>
        <w:t xml:space="preserve"> организ</w:t>
      </w:r>
      <w:r w:rsidRPr="00374F5B">
        <w:rPr>
          <w:rFonts w:ascii="TimesNewRoman" w:hAnsi="TimesNewRoman" w:cs="TimesNewRoman"/>
          <w:sz w:val="28"/>
          <w:szCs w:val="28"/>
        </w:rPr>
        <w:t>а</w:t>
      </w:r>
      <w:r w:rsidRPr="00374F5B">
        <w:rPr>
          <w:rFonts w:ascii="TimesNewRoman" w:hAnsi="TimesNewRoman" w:cs="TimesNewRoman"/>
          <w:sz w:val="28"/>
          <w:szCs w:val="28"/>
        </w:rPr>
        <w:t xml:space="preserve">ции в области энергетического </w:t>
      </w:r>
      <w:r w:rsidR="003871EB">
        <w:rPr>
          <w:rFonts w:ascii="TimesNewRoman" w:hAnsi="TimesNewRoman" w:cs="TimesNewRoman"/>
          <w:sz w:val="28"/>
          <w:szCs w:val="28"/>
        </w:rPr>
        <w:t>обследования</w:t>
      </w:r>
      <w:r w:rsidRPr="00374F5B">
        <w:rPr>
          <w:rFonts w:ascii="TimesNewRoman" w:hAnsi="TimesNewRoman" w:cs="TimesNewRoman"/>
          <w:sz w:val="28"/>
          <w:szCs w:val="28"/>
        </w:rPr>
        <w:t>.</w:t>
      </w:r>
    </w:p>
    <w:p w:rsidR="00482007" w:rsidRPr="00374F5B" w:rsidRDefault="00482007" w:rsidP="005F5B4D">
      <w:pPr>
        <w:autoSpaceDE w:val="0"/>
        <w:autoSpaceDN w:val="0"/>
        <w:adjustRightInd w:val="0"/>
        <w:spacing w:after="0" w:line="360" w:lineRule="auto"/>
        <w:ind w:left="85" w:hanging="85"/>
        <w:jc w:val="both"/>
        <w:rPr>
          <w:rFonts w:ascii="TimesNewRoman" w:hAnsi="TimesNewRoman" w:cs="TimesNewRoman"/>
          <w:sz w:val="28"/>
          <w:szCs w:val="28"/>
        </w:rPr>
      </w:pPr>
      <w:r w:rsidRPr="00374F5B">
        <w:rPr>
          <w:rFonts w:ascii="TimesNewRoman" w:hAnsi="TimesNewRoman" w:cs="TimesNewRoman"/>
          <w:sz w:val="28"/>
          <w:szCs w:val="28"/>
        </w:rPr>
        <w:t>1.</w:t>
      </w:r>
      <w:r w:rsidR="00B27F85" w:rsidRPr="00B27F85">
        <w:rPr>
          <w:rFonts w:ascii="TimesNewRoman" w:hAnsi="TimesNewRoman" w:cs="TimesNewRoman"/>
          <w:sz w:val="28"/>
          <w:szCs w:val="28"/>
        </w:rPr>
        <w:t>4</w:t>
      </w:r>
      <w:r w:rsidR="003871EB">
        <w:rPr>
          <w:rFonts w:ascii="TimesNewRoman" w:hAnsi="TimesNewRoman" w:cs="TimesNewRoman"/>
          <w:sz w:val="28"/>
          <w:szCs w:val="28"/>
        </w:rPr>
        <w:t xml:space="preserve">. </w:t>
      </w:r>
      <w:r w:rsidR="007C0FDC" w:rsidRPr="00374F5B">
        <w:rPr>
          <w:rFonts w:ascii="TimesNewRoman" w:hAnsi="TimesNewRoman" w:cs="TimesNewRoman"/>
          <w:sz w:val="28"/>
          <w:szCs w:val="28"/>
        </w:rPr>
        <w:t xml:space="preserve">Документ не </w:t>
      </w:r>
      <w:r w:rsidRPr="00374F5B">
        <w:rPr>
          <w:rFonts w:ascii="TimesNewRoman" w:hAnsi="TimesNewRoman" w:cs="TimesNewRoman"/>
          <w:sz w:val="28"/>
          <w:szCs w:val="28"/>
        </w:rPr>
        <w:t>устанавливает приори</w:t>
      </w:r>
      <w:r w:rsidR="007C0FDC" w:rsidRPr="00374F5B">
        <w:rPr>
          <w:rFonts w:ascii="TimesNewRoman" w:hAnsi="TimesNewRoman" w:cs="TimesNewRoman"/>
          <w:sz w:val="28"/>
          <w:szCs w:val="28"/>
        </w:rPr>
        <w:t>те</w:t>
      </w:r>
      <w:r w:rsidRPr="00374F5B">
        <w:rPr>
          <w:rFonts w:ascii="TimesNewRoman" w:hAnsi="TimesNewRoman" w:cs="TimesNewRoman"/>
          <w:sz w:val="28"/>
          <w:szCs w:val="28"/>
        </w:rPr>
        <w:t>т</w:t>
      </w:r>
      <w:r w:rsidR="007C0FDC" w:rsidRPr="00374F5B">
        <w:rPr>
          <w:rFonts w:ascii="TimesNewRoman" w:hAnsi="TimesNewRoman" w:cs="TimesNewRoman"/>
          <w:sz w:val="28"/>
          <w:szCs w:val="28"/>
        </w:rPr>
        <w:t>ов в</w:t>
      </w:r>
      <w:r w:rsidRPr="00374F5B">
        <w:rPr>
          <w:rFonts w:ascii="TimesNewRoman" w:hAnsi="TimesNewRoman" w:cs="TimesNewRoman"/>
          <w:sz w:val="28"/>
          <w:szCs w:val="28"/>
        </w:rPr>
        <w:t xml:space="preserve"> выбор</w:t>
      </w:r>
      <w:r w:rsidR="005F5B4D">
        <w:rPr>
          <w:rFonts w:ascii="TimesNewRoman" w:hAnsi="TimesNewRoman" w:cs="TimesNewRoman"/>
          <w:sz w:val="28"/>
          <w:szCs w:val="28"/>
        </w:rPr>
        <w:t>е</w:t>
      </w:r>
      <w:r w:rsidRPr="00374F5B">
        <w:rPr>
          <w:rFonts w:ascii="TimesNewRoman" w:hAnsi="TimesNewRoman" w:cs="TimesNewRoman"/>
          <w:sz w:val="28"/>
          <w:szCs w:val="28"/>
        </w:rPr>
        <w:t xml:space="preserve"> мероприятий из числа</w:t>
      </w:r>
      <w:r w:rsidR="003871EB">
        <w:rPr>
          <w:rFonts w:ascii="TimesNewRoman" w:hAnsi="TimesNewRoman" w:cs="TimesNewRoman"/>
          <w:sz w:val="28"/>
          <w:szCs w:val="28"/>
        </w:rPr>
        <w:t xml:space="preserve"> </w:t>
      </w:r>
      <w:r w:rsidRPr="00374F5B">
        <w:rPr>
          <w:rFonts w:ascii="TimesNewRoman" w:hAnsi="TimesNewRoman" w:cs="TimesNewRoman"/>
          <w:sz w:val="28"/>
          <w:szCs w:val="28"/>
        </w:rPr>
        <w:t>рекомендуемых типовых мероприятий по энергосбережению и повышению</w:t>
      </w:r>
      <w:r w:rsidR="003871EB">
        <w:rPr>
          <w:rFonts w:ascii="TimesNewRoman" w:hAnsi="TimesNewRoman" w:cs="TimesNewRoman"/>
          <w:sz w:val="28"/>
          <w:szCs w:val="28"/>
        </w:rPr>
        <w:t xml:space="preserve"> </w:t>
      </w:r>
      <w:r w:rsidRPr="00374F5B">
        <w:rPr>
          <w:rFonts w:ascii="TimesNewRoman" w:hAnsi="TimesNewRoman" w:cs="TimesNewRoman"/>
          <w:sz w:val="28"/>
          <w:szCs w:val="28"/>
        </w:rPr>
        <w:t>эффективности.</w:t>
      </w:r>
    </w:p>
    <w:p w:rsidR="00647122" w:rsidRPr="00374F5B" w:rsidRDefault="00647122" w:rsidP="005F5B4D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74F5B">
        <w:rPr>
          <w:rFonts w:ascii="TimesNewRoman" w:hAnsi="TimesNewRoman" w:cs="TimesNewRoman"/>
          <w:sz w:val="28"/>
          <w:szCs w:val="28"/>
        </w:rPr>
        <w:t>1.</w:t>
      </w:r>
      <w:r w:rsidR="00B27F85" w:rsidRPr="00B27F85">
        <w:rPr>
          <w:rFonts w:ascii="TimesNewRoman" w:hAnsi="TimesNewRoman" w:cs="TimesNewRoman"/>
          <w:sz w:val="28"/>
          <w:szCs w:val="28"/>
        </w:rPr>
        <w:t>5</w:t>
      </w:r>
      <w:r w:rsidR="003871EB">
        <w:rPr>
          <w:rFonts w:ascii="TimesNewRoman" w:hAnsi="TimesNewRoman" w:cs="TimesNewRoman"/>
          <w:sz w:val="28"/>
          <w:szCs w:val="28"/>
        </w:rPr>
        <w:t xml:space="preserve">. </w:t>
      </w:r>
      <w:r w:rsidR="008530E5" w:rsidRPr="00374F5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>еречень типовых мероприятий, внедрение которых может обеспечить экономию ТЭР и снижение затрат на их оплату</w:t>
      </w:r>
      <w:r w:rsidR="005F5B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30E5" w:rsidRPr="00374F5B">
        <w:rPr>
          <w:rFonts w:ascii="Times New Roman" w:eastAsia="Times New Roman" w:hAnsi="Times New Roman" w:cs="Times New Roman"/>
          <w:sz w:val="28"/>
          <w:szCs w:val="28"/>
        </w:rPr>
        <w:t xml:space="preserve">включает как </w:t>
      </w:r>
      <w:proofErr w:type="spellStart"/>
      <w:r w:rsidR="008530E5" w:rsidRPr="00374F5B">
        <w:rPr>
          <w:rFonts w:ascii="Times New Roman" w:eastAsia="Times New Roman" w:hAnsi="Times New Roman" w:cs="Times New Roman"/>
          <w:sz w:val="28"/>
          <w:szCs w:val="28"/>
        </w:rPr>
        <w:t>малозатратные</w:t>
      </w:r>
      <w:proofErr w:type="spellEnd"/>
      <w:r w:rsidR="00387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0E5" w:rsidRPr="00374F5B">
        <w:rPr>
          <w:rFonts w:ascii="Times New Roman" w:eastAsia="Times New Roman" w:hAnsi="Times New Roman" w:cs="Times New Roman"/>
          <w:sz w:val="28"/>
          <w:szCs w:val="28"/>
        </w:rPr>
        <w:t>мероприятия, которые не требуют капитальных вложений, так и нововвед</w:t>
      </w:r>
      <w:r w:rsidR="008530E5" w:rsidRPr="00374F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30E5" w:rsidRPr="00374F5B">
        <w:rPr>
          <w:rFonts w:ascii="Times New Roman" w:eastAsia="Times New Roman" w:hAnsi="Times New Roman" w:cs="Times New Roman"/>
          <w:sz w:val="28"/>
          <w:szCs w:val="28"/>
        </w:rPr>
        <w:t>ния, требующие значительных инвестиций. Учитывая, что в соответствии с действующими требованиями и нормативами установка приборов коммерч</w:t>
      </w:r>
      <w:r w:rsidR="008530E5" w:rsidRPr="00374F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30E5" w:rsidRPr="00374F5B">
        <w:rPr>
          <w:rFonts w:ascii="Times New Roman" w:eastAsia="Times New Roman" w:hAnsi="Times New Roman" w:cs="Times New Roman"/>
          <w:sz w:val="28"/>
          <w:szCs w:val="28"/>
        </w:rPr>
        <w:t>ского учёта всех видов топлива и энергии является обязательной, меропри</w:t>
      </w:r>
      <w:r w:rsidR="008530E5" w:rsidRPr="00374F5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30E5" w:rsidRPr="00374F5B">
        <w:rPr>
          <w:rFonts w:ascii="Times New Roman" w:eastAsia="Times New Roman" w:hAnsi="Times New Roman" w:cs="Times New Roman"/>
          <w:sz w:val="28"/>
          <w:szCs w:val="28"/>
        </w:rPr>
        <w:t>тия данного направления в предлагаемом перечне отсутствуют</w:t>
      </w:r>
      <w:r w:rsidR="008530E5" w:rsidRPr="00374F5B">
        <w:rPr>
          <w:rFonts w:ascii="Tahoma" w:eastAsia="Times New Roman" w:hAnsi="Tahoma" w:cs="Tahoma"/>
          <w:sz w:val="18"/>
          <w:szCs w:val="18"/>
        </w:rPr>
        <w:t>.</w:t>
      </w:r>
    </w:p>
    <w:p w:rsidR="005D4B55" w:rsidRDefault="008530E5" w:rsidP="00374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5B">
        <w:rPr>
          <w:rFonts w:ascii="TimesNewRoman" w:hAnsi="TimesNewRoman" w:cs="TimesNewRoman"/>
          <w:sz w:val="28"/>
          <w:szCs w:val="28"/>
        </w:rPr>
        <w:t>1.</w:t>
      </w:r>
      <w:r w:rsidR="00B27F85" w:rsidRPr="00B27F85">
        <w:rPr>
          <w:rFonts w:ascii="TimesNewRoman" w:hAnsi="TimesNewRoman" w:cs="TimesNewRoman"/>
          <w:sz w:val="28"/>
          <w:szCs w:val="28"/>
        </w:rPr>
        <w:t>6</w:t>
      </w:r>
      <w:r w:rsidRPr="00374F5B">
        <w:rPr>
          <w:rFonts w:ascii="TimesNewRoman" w:hAnsi="TimesNewRoman" w:cs="TimesNewRoman"/>
          <w:sz w:val="28"/>
          <w:szCs w:val="28"/>
        </w:rPr>
        <w:t xml:space="preserve"> Приводимые ниже типовые 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>мероприятия по энергосбережению класс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 xml:space="preserve">фицированы </w:t>
      </w: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по объектам внедрения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по источникам экономии</w:t>
      </w:r>
      <w:r w:rsidR="005F5B4D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7F0312" w:rsidRPr="00374F5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</w:t>
      </w:r>
      <w:r w:rsidR="007F0312" w:rsidRPr="00374F5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F0312" w:rsidRPr="00374F5B">
        <w:rPr>
          <w:rFonts w:ascii="Times New Roman" w:eastAsia="Times New Roman" w:hAnsi="Times New Roman" w:cs="Times New Roman"/>
          <w:bCs/>
          <w:sz w:val="28"/>
          <w:szCs w:val="28"/>
        </w:rPr>
        <w:t>лены в таблицах 1÷</w:t>
      </w:r>
      <w:r w:rsidR="001C6E4C" w:rsidRPr="00374F5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4B55">
        <w:rPr>
          <w:rFonts w:ascii="Times New Roman" w:hAnsi="Times New Roman" w:cs="Times New Roman"/>
          <w:bCs/>
          <w:sz w:val="28"/>
          <w:szCs w:val="28"/>
        </w:rPr>
        <w:t>П</w:t>
      </w:r>
      <w:r w:rsidR="005D4B55" w:rsidRPr="005D4B55">
        <w:rPr>
          <w:rFonts w:ascii="Times New Roman" w:hAnsi="Times New Roman" w:cs="Times New Roman"/>
          <w:bCs/>
          <w:sz w:val="28"/>
          <w:szCs w:val="28"/>
        </w:rPr>
        <w:t>римерная экономия электроэнергии на промышле</w:t>
      </w:r>
      <w:r w:rsidR="005D4B55" w:rsidRPr="005D4B55">
        <w:rPr>
          <w:rFonts w:ascii="Times New Roman" w:hAnsi="Times New Roman" w:cs="Times New Roman"/>
          <w:bCs/>
          <w:sz w:val="28"/>
          <w:szCs w:val="28"/>
        </w:rPr>
        <w:t>н</w:t>
      </w:r>
      <w:r w:rsidR="005D4B55" w:rsidRPr="005D4B55">
        <w:rPr>
          <w:rFonts w:ascii="Times New Roman" w:hAnsi="Times New Roman" w:cs="Times New Roman"/>
          <w:bCs/>
          <w:sz w:val="28"/>
          <w:szCs w:val="28"/>
        </w:rPr>
        <w:t>ных предприятиях</w:t>
      </w:r>
      <w:r w:rsidR="005D4B55">
        <w:rPr>
          <w:rFonts w:ascii="Times New Roman" w:hAnsi="Times New Roman" w:cs="Times New Roman"/>
          <w:bCs/>
          <w:sz w:val="28"/>
          <w:szCs w:val="28"/>
        </w:rPr>
        <w:t xml:space="preserve"> представлена в Приложении 1.</w:t>
      </w:r>
      <w:r w:rsidR="005D4B55" w:rsidRPr="00374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>Разумеется, приводимый перечень мероприятий не претендует на исключительность и не является и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>черпывающим.</w:t>
      </w:r>
      <w:r w:rsidR="005D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30E5" w:rsidRPr="005D4B55" w:rsidRDefault="005D4B55" w:rsidP="0037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Приложении 2 представлены о</w:t>
      </w:r>
      <w:r w:rsidRPr="005D4B55">
        <w:rPr>
          <w:rFonts w:ascii="Times New Roman" w:hAnsi="Times New Roman" w:cs="Times New Roman"/>
          <w:sz w:val="28"/>
          <w:szCs w:val="28"/>
        </w:rPr>
        <w:t>сновные причины перерасхода топлива и масла</w:t>
      </w:r>
      <w:r>
        <w:rPr>
          <w:rFonts w:ascii="Times New Roman" w:hAnsi="Times New Roman" w:cs="Times New Roman"/>
          <w:sz w:val="28"/>
          <w:szCs w:val="28"/>
        </w:rPr>
        <w:t xml:space="preserve"> для автотранспортных средств</w:t>
      </w:r>
      <w:r w:rsidRPr="005D4B55">
        <w:rPr>
          <w:rFonts w:ascii="Times New Roman" w:hAnsi="Times New Roman" w:cs="Times New Roman"/>
          <w:sz w:val="28"/>
          <w:szCs w:val="28"/>
        </w:rPr>
        <w:t>, зависящие от 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90C" w:rsidRPr="00374F5B" w:rsidRDefault="00482007" w:rsidP="003871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74F5B">
        <w:rPr>
          <w:rFonts w:ascii="TimesNewRoman,Bold" w:hAnsi="TimesNewRoman,Bold" w:cs="TimesNewRoman,Bold"/>
          <w:b/>
          <w:bCs/>
          <w:sz w:val="28"/>
          <w:szCs w:val="28"/>
        </w:rPr>
        <w:t xml:space="preserve">2. </w:t>
      </w:r>
      <w:r w:rsidR="00CE190C" w:rsidRPr="00374F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Типовые мероприятия по энергосбережению</w:t>
      </w:r>
    </w:p>
    <w:p w:rsidR="00482007" w:rsidRPr="00374F5B" w:rsidRDefault="00054DA2" w:rsidP="00387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56E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7F0312" w:rsidRPr="00374F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 xml:space="preserve"> классифицированные по объектам внедрения</w:t>
      </w:r>
      <w:r w:rsidR="007F0312" w:rsidRPr="00374F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409" w:rsidRPr="00374F5B" w:rsidRDefault="007F0312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Таблица 1</w:t>
      </w:r>
      <w:r w:rsidR="00DB6AE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C5409" w:rsidRPr="00374F5B">
        <w:rPr>
          <w:rFonts w:ascii="Times New Roman" w:eastAsia="Times New Roman" w:hAnsi="Times New Roman" w:cs="Times New Roman"/>
          <w:bCs/>
          <w:sz w:val="28"/>
          <w:szCs w:val="28"/>
        </w:rPr>
        <w:t>Промышленные объекты</w:t>
      </w:r>
    </w:p>
    <w:p w:rsidR="00054DA2" w:rsidRPr="00374F5B" w:rsidRDefault="00054DA2" w:rsidP="00374F5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8" w:type="dxa"/>
          <w:left w:w="357" w:type="dxa"/>
          <w:bottom w:w="28" w:type="dxa"/>
          <w:right w:w="357" w:type="dxa"/>
        </w:tblCellMar>
        <w:tblLook w:val="04A0"/>
      </w:tblPr>
      <w:tblGrid>
        <w:gridCol w:w="4848"/>
        <w:gridCol w:w="4563"/>
      </w:tblGrid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экономии</w:t>
            </w:r>
          </w:p>
        </w:tc>
      </w:tr>
      <w:tr w:rsidR="00054DA2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054DA2" w:rsidRPr="00374F5B" w:rsidRDefault="00054DA2" w:rsidP="006B75B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054DA2" w:rsidRPr="00374F5B" w:rsidRDefault="00054DA2" w:rsidP="006B75B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Аккумулирование тепловой энергии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7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тепловой устойчивости зд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ний;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повышения КПД автономных источн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ков электроэнергии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Блокировка вентиляторов тепловых завес с устройствами открывания-закрывания ворот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водоподготовительных 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тановок на источниках тепла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расхода электрической энергии (на привод сетевых насосов)</w:t>
            </w:r>
          </w:p>
          <w:p w:rsidR="005F5B4D" w:rsidRPr="00374F5B" w:rsidRDefault="005F5B4D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метода глубокой утилизации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ла дымовых газов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вредных выбросов в атм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централизованной системы управления компрессорным хозяйством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автоматического упра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наружным и уличным освещением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экономичных способов регулир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работой вентиляторов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5D4B55" w:rsidRPr="00374F5B" w:rsidTr="00450604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5D4B55" w:rsidRPr="00374F5B" w:rsidRDefault="005D4B55" w:rsidP="004506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5D4B55" w:rsidRPr="00374F5B" w:rsidRDefault="005D4B55" w:rsidP="004506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 осушки сжатого воздуха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</w:t>
            </w:r>
            <w:r w:rsidR="005F5B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я электрической энергии;</w:t>
            </w:r>
          </w:p>
          <w:p w:rsidR="005F5B4D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раб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систем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воздухоснабжения</w:t>
            </w:r>
            <w:proofErr w:type="spellEnd"/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Газотурбинные системы с утилизацией тепла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5F5B4D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энергоснабж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Диспетчеризация в системах теплоснабж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оптимизация режимов работы тепловой сети;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времени проведения 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монтно-аварийных работ;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количества эксплуатацио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персонала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Дросселирование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использование турбод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тандеров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удельного расхода топлива на производство энергии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Децентрализация системы теплоснабжения с внедрением систем воздушного отопления и газовых воздухонагревателей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качества и надёжности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Децентрализация системы обеспечения сж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тым воздухом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качества и надёжности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духоснабжения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потребителей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Децентрализация системы теплоснабжения со строительством автономных источников 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тепла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надёжности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лоснабжения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Замена устаревших трансформаторов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B75B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еменные</w:t>
            </w:r>
            <w:proofErr w:type="gramEnd"/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эксплуатационных затрат;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надёжности эле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троснабжения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устаревших электродвигателей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B75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ременные</w:t>
            </w:r>
            <w:proofErr w:type="gramEnd"/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эксплуатационных затрат;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надёжности эле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троснабжения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физически и морально устаревших котлов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054DA2" w:rsidRPr="00374F5B" w:rsidRDefault="001C5409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надёжности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системах теплоснабжения теплообменных аппаратов ТТАИ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капитальных затрат на строительство ТП;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теплоснабжения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6B2292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низкопотенциального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тепла с помощью тепловых насосов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6B2292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отработанных масел для сжигания в котлах,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теплогенераторах</w:t>
            </w:r>
            <w:proofErr w:type="spellEnd"/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утилизацию масла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6B2292" w:rsidRPr="00374F5B" w:rsidRDefault="001C5409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рекуперативных и регенер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горелок в промышленных печах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холодного наружного возд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ха для питания компрессоров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5D4B55" w:rsidRPr="00374F5B" w:rsidTr="00450604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5D4B55" w:rsidRPr="00374F5B" w:rsidRDefault="005D4B55" w:rsidP="004506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5D4B55" w:rsidRPr="00374F5B" w:rsidRDefault="005D4B55" w:rsidP="004506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систем частотного регулир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приводах электродвигателей в си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темах вентиляции, на насосных станциях и других объектах с переменной нагрузкой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увеличение сроков службы оборудования</w:t>
            </w:r>
          </w:p>
          <w:p w:rsidR="00374F5B" w:rsidRPr="00374F5B" w:rsidRDefault="00374F5B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когенерационных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(на основе: двигателей внутреннего сгор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систем с отбором пара, парогазовых систем, систем с противодавление)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естественного и местного 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вещения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Кислородное сжигание топлива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расходов на очистку дымовых газов;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вредных выбросов в атм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утечек и несанкционированного расхода воды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воды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величины продувки котла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экономия топлива, реагентов,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подпито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КПД установки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трансформаторных подста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ций с учётом потребляемой мощности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потерь электрической энергии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Надстройка котельных газотурбинными 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тановками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снижение удельных расходов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снижение затрат на электрическую эне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гию;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электроснабж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мониторинга и соблюдение водно-химического режима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расхода пара в деаэраторе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лоагрегата</w:t>
            </w:r>
            <w:proofErr w:type="spellEnd"/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расхода пара;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КПД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котлоагрегата</w:t>
            </w:r>
            <w:proofErr w:type="spellEnd"/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возврата конденсата в котел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объёмов водопотребления и водоотведения;</w:t>
            </w:r>
          </w:p>
          <w:p w:rsidR="00054DA2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водоподготовку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5111A1" w:rsidRPr="00374F5B" w:rsidRDefault="001C5409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состояния ограждающих конструкций зд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сооружений, оборудования. Операти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ное устранение недостатков с помощью 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временных методов и материалов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аварийных ситуаций;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нормальных рабочих условий для персонала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наладки тепловых сетей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надёжности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систем отопления с пара на воду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с традиционных источников света на светодиодное освещение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5D4B55" w:rsidRPr="00374F5B" w:rsidTr="00450604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5D4B55" w:rsidRPr="00374F5B" w:rsidRDefault="005D4B55" w:rsidP="004506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5D4B55" w:rsidRPr="00374F5B" w:rsidRDefault="005D4B55" w:rsidP="004506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5111A1" w:rsidRPr="00374F5B" w:rsidRDefault="001C5409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выпара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регате</w:t>
            </w:r>
            <w:proofErr w:type="spellEnd"/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подогрев питательной 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ды в котельной</w:t>
            </w:r>
          </w:p>
          <w:p w:rsidR="006B2292" w:rsidRPr="00374F5B" w:rsidRDefault="006B2292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вредных выбросов в атм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антинакипных устройств на 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плообменниках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расхода теплоносителя;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надежности и долговечности теплообменных аппаратов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асбестоцементных труб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трубопроводную 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матуру;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осевых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сильфонных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торов в тепловых сетях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холодной воды;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техобслуживание и ремонт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средств электрохимической з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щиты  трубопроводов тепловых сетей от коррозии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потерь тепла и теплоносителя;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РСЭО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автоматических выключателей в системах дежурного освещения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режимно-наладочных работ на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котлоагрегатах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режимных карт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улучшение качества и повышение 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дёжности теплоснабжения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Прокладка тепловых сетей оптимального диаметра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сетях;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  котельной с установкой 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ровой винтовой машины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затрат на электрическую энергию;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себестоимости производства тепловой энергии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устранение повреждений изоляции паропроводов и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конденсатопров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современных технологий и материалов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054DA2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потерь тепловой энергии</w:t>
            </w:r>
          </w:p>
          <w:p w:rsidR="00054DA2" w:rsidRPr="00374F5B" w:rsidRDefault="00054DA2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DA2" w:rsidRPr="00374F5B" w:rsidRDefault="00054DA2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циркуляцио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ным кипящим слоем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подогревателя воздуха или воды в котельной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КПД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теплоисточника</w:t>
            </w:r>
            <w:proofErr w:type="spellEnd"/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присосов воздуха в газоходах и обмуровках котлов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1C5409" w:rsidRPr="00374F5B" w:rsidTr="006B75B3">
        <w:trPr>
          <w:jc w:val="center"/>
        </w:trPr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конденсатоотводчиков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ция сбора и возврата конденсата.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6B75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</w:t>
            </w:r>
          </w:p>
        </w:tc>
      </w:tr>
    </w:tbl>
    <w:p w:rsidR="00054DA2" w:rsidRPr="00374F5B" w:rsidRDefault="00054DA2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054DA2" w:rsidRPr="00374F5B" w:rsidRDefault="00054DA2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1C5409" w:rsidRPr="00374F5B" w:rsidRDefault="007F0312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Таблица 2</w:t>
      </w:r>
      <w:r w:rsidR="006E04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C5409" w:rsidRPr="00374F5B">
        <w:rPr>
          <w:rFonts w:ascii="Times New Roman" w:eastAsia="Times New Roman" w:hAnsi="Times New Roman" w:cs="Times New Roman"/>
          <w:bCs/>
          <w:sz w:val="28"/>
          <w:szCs w:val="28"/>
        </w:rPr>
        <w:t>Источники энергии</w:t>
      </w:r>
    </w:p>
    <w:p w:rsidR="007F0312" w:rsidRPr="00374F5B" w:rsidRDefault="007F0312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9"/>
        <w:gridCol w:w="4606"/>
      </w:tblGrid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экономии</w:t>
            </w:r>
          </w:p>
        </w:tc>
      </w:tr>
      <w:tr w:rsidR="00374F5B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режимов горения (подде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оптимального соотношения топливо-воздух)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аварийных остановов ко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лов;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капитальный ремонт;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вредных выбросов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безреагентного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 обрабо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ки (активации) воды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срока службы оборудования;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эксплуатационных расходов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Блокировка вентиляторов тепловых завес с устройствами открывания и закрывания 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вихревой технологи</w:t>
            </w:r>
            <w:r w:rsidR="00DB6A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1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деаэрир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расхода электрической энергии (на привод сетевых насосов);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ремонтные работы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метода глубокой утилизации 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пла дымовых газов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вредных выбросов в атм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 водоподготов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установок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расхода электрической энергии (на привод сетевых насосов)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Внедрение низкотемпературной вихревой технологии сжигания топлива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КПД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теплоисточника</w:t>
            </w:r>
            <w:proofErr w:type="spellEnd"/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газотурбинных систем с утил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зацией тепла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энергоснабжения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экономичных способов регул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работой вентиляторов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Дросселирование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использование турбод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тандеров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Децентрализация системы теплоснабжения со строительством автономных источников тепла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надёжности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физически и морально устаревших трансформаторов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эксплуатационных затрат;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надёжности эле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троснабжения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физически и морально устаревших электродвигателей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</w:t>
            </w:r>
            <w:proofErr w:type="spellEnd"/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эксплуатационных затрат;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надёжности эле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троснабжения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трансформаторов и асинхронных электродвигателей, загруженных менее чем на 70%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морально устаревших малопроизв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дительных насосов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  <w:p w:rsidR="00374F5B" w:rsidRPr="00374F5B" w:rsidRDefault="00374F5B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F5B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морально устаревших типов вент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ляторов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номинальным КПД 80</w:t>
            </w:r>
            <w:r w:rsidR="00DB6AEA">
              <w:rPr>
                <w:rFonts w:ascii="Times New Roman" w:eastAsia="Times New Roman" w:hAnsi="Times New Roman" w:cs="Times New Roman"/>
                <w:sz w:val="24"/>
                <w:szCs w:val="24"/>
              </w:rPr>
              <w:t>÷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86%)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физически и морально устаревших котлов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надёжности тепл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биотоплива</w:t>
            </w:r>
            <w:proofErr w:type="spellEnd"/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затрат на топливо;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зависимости от традиционных видов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энергетической безопасности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низкопотенциального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тепла с помощью тепловых насосов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холодного наружного возд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ха для питания компрессоров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систем частотного регул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в приводах электродвигателей в системах вентиляции, на насосных станциях и других объектах с переменной нагрузкой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увеличение сроков службы оборудования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когенерационных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(на основе: двигателей внутреннего сгор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систем с отбором пара, парогазовых систем, систем с противодавление)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утечек и несанкционированн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расхода воды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экономия воды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Строительство мини-ТЭЦ на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газопоршн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двигателях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энергоснабжения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величины продувки котла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экономия топлива, реагентов,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подпито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КПД установки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Надстройка котельных газотурбинными 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тановками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себестоимости производства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электрическую эне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гию;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электроснабж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между напорной характеристикой насосов и сопротивлением тракта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между характ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ристиками вентилятора и воздушного тракта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и соблюдение водно-химического режима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диспетчеризации в системах теплоснабжения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оптимизация режимов работы тепловой сети;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времени проведения 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монтно-аварийных работ;</w:t>
            </w:r>
          </w:p>
          <w:p w:rsidR="00374F5B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количества эксплуатацио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персонала</w:t>
            </w:r>
          </w:p>
        </w:tc>
      </w:tr>
      <w:tr w:rsidR="00374F5B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возврата конденсата в котел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объёмов водопотребления и водоотведения;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водоподготовку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состояния ограждающих конструкций зд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сооружений, оборудования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аварийных ситуаций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Обоснованное снижение температуры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лоносителя (срезка)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вредных выбросов в атм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расхода пара в деаэраторе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котлоагрегата</w:t>
            </w:r>
            <w:proofErr w:type="spellEnd"/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расхода пара;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КПД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котлоагрегата</w:t>
            </w:r>
            <w:proofErr w:type="spellEnd"/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Переключение обмоток асинхронного дв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гателя с «треугольника» на «звезду» (при условии его нагрузки в пределах от 35 до 40%)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выпара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агрегате</w:t>
            </w:r>
            <w:proofErr w:type="spellEnd"/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КПД насосных установок за счёт поддержания минимальных зазоров в уплотнениях насоса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подогрев питательной 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ды в котельной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вредных выбросов в атм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сферу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антинакипных устройств на 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плообменниках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расхода теплоносителя;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надежности и долговечности теплообменных аппаратов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осевых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сильфонных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торов в тепловых сетях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потребления холодной 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ды;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ТО и ремонт компе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саторов;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режимно-наладочных работ на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котлоагрегатах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режимных карт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повышение 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дёжности теплоснабжения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магнито-стрикционного</w:t>
            </w:r>
            <w:proofErr w:type="spellEnd"/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 очистки внутренних поверхностей нагрева от накипи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КПД и срока службы котла;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РСЭО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автоматических выключателей в системах дежурного освещения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  <w:p w:rsidR="007F0312" w:rsidRPr="00374F5B" w:rsidRDefault="007F0312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312" w:rsidRPr="00374F5B" w:rsidRDefault="007F0312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  котельной с установкой 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ровой винтовой машины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7F0312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сокращение затрат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электрическую</w:t>
            </w:r>
            <w:proofErr w:type="gramEnd"/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энергию;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себестоимости производства тепловой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электрических сетей 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374F5B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РСЭО</w:t>
            </w:r>
          </w:p>
        </w:tc>
      </w:tr>
      <w:tr w:rsidR="00374F5B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устранение повреждений изоляции паропроводов и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конденсатопров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современных технологий и материалов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потерь тепловой энергии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кипящим слоем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подогревателя воздуха или воды в котельной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КПД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теплоисточника</w:t>
            </w:r>
            <w:proofErr w:type="spellEnd"/>
          </w:p>
        </w:tc>
      </w:tr>
      <w:tr w:rsidR="007F0312" w:rsidRPr="00374F5B" w:rsidTr="00DB6AEA">
        <w:trPr>
          <w:jc w:val="center"/>
        </w:trPr>
        <w:tc>
          <w:tcPr>
            <w:tcW w:w="4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присосов воздуха в газоходах и обмуровках котлов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</w:t>
            </w:r>
          </w:p>
        </w:tc>
      </w:tr>
    </w:tbl>
    <w:p w:rsidR="001C5409" w:rsidRPr="00374F5B" w:rsidRDefault="001C5409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5409" w:rsidRPr="00374F5B" w:rsidRDefault="007F0312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Таблица 3</w:t>
      </w:r>
      <w:r w:rsidR="006E04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C5409" w:rsidRPr="00374F5B">
        <w:rPr>
          <w:rFonts w:ascii="Times New Roman" w:eastAsia="Times New Roman" w:hAnsi="Times New Roman" w:cs="Times New Roman"/>
          <w:bCs/>
          <w:sz w:val="28"/>
          <w:szCs w:val="28"/>
        </w:rPr>
        <w:t>Тепловые сети</w:t>
      </w:r>
    </w:p>
    <w:p w:rsidR="007F0312" w:rsidRPr="00374F5B" w:rsidRDefault="007F0312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9"/>
        <w:gridCol w:w="4426"/>
      </w:tblGrid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экономии</w:t>
            </w:r>
          </w:p>
        </w:tc>
      </w:tr>
      <w:tr w:rsidR="00374F5B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вихревой технологии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деаэриров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топлива;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 (на привод сетевых насосов);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ремонтные работы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Диспетчеризация в системах теплоснабжения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времени на проведение аварийно-ремонтных работ;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сокращение эксплуатационных затрат 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(уменьшение эксплуатационного перс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нала)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Замена устаревших электродвигателей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</w:t>
            </w:r>
            <w:proofErr w:type="gramEnd"/>
            <w:r w:rsidR="0051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эксплуатационных затрат;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надёжности электроснабжения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(постепенная) ЦТП на ИТП в </w:t>
            </w:r>
            <w:proofErr w:type="spellStart"/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блок-модульном</w:t>
            </w:r>
            <w:proofErr w:type="spellEnd"/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надёжности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теплообменных аппаратов ТТАИ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капитальных затрат на строительство ТП;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теплоснабж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систем частотного регулир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приводах электродвигателей на 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сосных станциях и других объектах с пер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менной нагрузкой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увеличение сроков службы оборудования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Наладка тепловых сетей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надёжности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Нанесение антикоррозионных покрытий в конструкции теплопроводов с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ППУ-изоляцией</w:t>
            </w:r>
            <w:proofErr w:type="spellEnd"/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надёжности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Обоснованное снижение температуры тепл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носителя (срезка)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вредных выбросов в атм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</w:t>
            </w:r>
          </w:p>
        </w:tc>
      </w:tr>
      <w:tr w:rsidR="00374F5B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ремонта комм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никаций систем теплоснабжения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потерь тепловой энергии и теплоносителя;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объёмов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подпиточной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надежности и долговечн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сти тепловых сетей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на независимые схемы теплоснабж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затрат на водоподготовку;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открытых систем теплоснабжения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закрытые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сетевой воды и затрат на 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доподготовку;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антинакипных устройств на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лообменниках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теплоносителя;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надежности и долговечн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работы теплообменных аппаратов;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асбестоцементных труб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трубопроводную арматуру;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 осевых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сильфонных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ров в тепловых сетях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 и холодной воды;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техобслуживание и ремонт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автоматических выключателей в системах дежурного освещения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тепловых сетей оптимального диаметра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сетях;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дистанционного контроля состояния ППУ трубопроводов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количества аварийных 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 и времени их устранения;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состояния ограждающих конструкций зданий и сооружений, трубопроводов и оборудования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аварийных ситуаций</w:t>
            </w:r>
          </w:p>
        </w:tc>
      </w:tr>
      <w:tr w:rsidR="001C5409" w:rsidRPr="00374F5B" w:rsidTr="006E041F">
        <w:trPr>
          <w:jc w:val="center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повреждений из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ляции паропроводов и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конденсатопроводов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современных технологий и мат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28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потерь тепловой энергии</w:t>
            </w:r>
          </w:p>
        </w:tc>
      </w:tr>
    </w:tbl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374F5B" w:rsidRDefault="00374F5B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4F5B" w:rsidRDefault="00374F5B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4F5B" w:rsidRDefault="00374F5B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4F5B" w:rsidRDefault="00374F5B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5409" w:rsidRPr="00374F5B" w:rsidRDefault="00172F00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Таблица 4</w:t>
      </w:r>
      <w:r w:rsidR="006E04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C5409" w:rsidRPr="00374F5B">
        <w:rPr>
          <w:rFonts w:ascii="Times New Roman" w:eastAsia="Times New Roman" w:hAnsi="Times New Roman" w:cs="Times New Roman"/>
          <w:bCs/>
          <w:sz w:val="28"/>
          <w:szCs w:val="28"/>
        </w:rPr>
        <w:t>Электрические сети</w:t>
      </w:r>
    </w:p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2"/>
        <w:gridCol w:w="4486"/>
      </w:tblGrid>
      <w:tr w:rsidR="00172F00" w:rsidRPr="00374F5B" w:rsidTr="006E041F">
        <w:trPr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экономии</w:t>
            </w:r>
          </w:p>
        </w:tc>
      </w:tr>
      <w:tr w:rsidR="00172F00" w:rsidRPr="00374F5B" w:rsidTr="006E041F">
        <w:trPr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реактивной мощности у потр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высвобождение дополнительной эле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трической мощности</w:t>
            </w:r>
          </w:p>
        </w:tc>
      </w:tr>
      <w:tr w:rsidR="00172F00" w:rsidRPr="00374F5B" w:rsidTr="006E041F">
        <w:trPr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вольт</w:t>
            </w:r>
            <w:r w:rsidR="009671A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добавочных трансформ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торов 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пропускной способности сети;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электроснабжения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автоматических выключателей в системах дежурного освещения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72F00" w:rsidRPr="00374F5B" w:rsidTr="006E041F">
        <w:trPr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частотно регулируемых прив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дов в системах вентиляции объектов сетей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72F00" w:rsidRPr="00374F5B" w:rsidTr="006E041F">
        <w:trPr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фазных напряжений и нагр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ремонт и обслуж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</w:p>
        </w:tc>
      </w:tr>
      <w:tr w:rsidR="00172F00" w:rsidRPr="00374F5B" w:rsidTr="006E041F">
        <w:trPr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состояния оборудования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аварийных ситуаций;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</w:t>
            </w:r>
            <w:r w:rsidR="00C30B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на содержание электрооборудования (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РСЭО</w:t>
            </w:r>
            <w:r w:rsidR="00C30B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электроснабжения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оптимальной величины нагру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ки трансформаторов (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пер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груза, так и недогруза – менее 30%)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потерь электрической эне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РСЭО;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электроснабжения</w:t>
            </w:r>
          </w:p>
        </w:tc>
      </w:tr>
      <w:tr w:rsidR="009671A1" w:rsidRPr="00374F5B" w:rsidTr="006E041F">
        <w:trPr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9671A1" w:rsidRPr="00374F5B" w:rsidRDefault="009671A1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электропроводки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9671A1" w:rsidRDefault="009671A1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гии;</w:t>
            </w:r>
          </w:p>
          <w:p w:rsidR="009671A1" w:rsidRPr="00374F5B" w:rsidRDefault="009671A1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аварийных ситуаций;</w:t>
            </w:r>
          </w:p>
          <w:p w:rsidR="009671A1" w:rsidRPr="00374F5B" w:rsidRDefault="009671A1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РСЭО;</w:t>
            </w:r>
          </w:p>
          <w:p w:rsidR="009671A1" w:rsidRPr="00374F5B" w:rsidRDefault="009671A1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и качества электроснабжения</w:t>
            </w:r>
          </w:p>
        </w:tc>
      </w:tr>
    </w:tbl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</w:rPr>
      </w:pPr>
    </w:p>
    <w:p w:rsidR="001C5409" w:rsidRPr="00374F5B" w:rsidRDefault="00172F00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Таблица 5</w:t>
      </w:r>
      <w:r w:rsidR="006E04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C5409" w:rsidRPr="00374F5B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Административные и общественно-бытовые здания (сооружения)</w:t>
      </w:r>
    </w:p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4550"/>
      </w:tblGrid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экономии</w:t>
            </w:r>
          </w:p>
        </w:tc>
      </w:tr>
      <w:tr w:rsidR="00374F5B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374F5B" w:rsidRPr="00374F5B" w:rsidRDefault="00374F5B" w:rsidP="00511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фазных напряжений и нагр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ремонт и обслуж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E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</w:t>
            </w:r>
            <w:proofErr w:type="spellStart"/>
            <w:r w:rsidR="006E04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электроприё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мников</w:t>
            </w:r>
            <w:proofErr w:type="spellEnd"/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автоматического упра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наружным и уличным освещением</w:t>
            </w:r>
          </w:p>
          <w:p w:rsidR="006E041F" w:rsidRPr="00374F5B" w:rsidRDefault="006E041F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традиционных ламп накаливания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  <w:p w:rsidR="005111A1" w:rsidRPr="00374F5B" w:rsidRDefault="005111A1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5111A1" w:rsidRPr="00374F5B" w:rsidTr="00156EA3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5111A1" w:rsidRPr="00374F5B" w:rsidRDefault="005111A1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5111A1" w:rsidRPr="00374F5B" w:rsidRDefault="005111A1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устаревших типов трансформаторов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потерь электрической эне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гии;</w:t>
            </w:r>
          </w:p>
          <w:p w:rsidR="006E041F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повышения качества и надежности эле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электромагнитных пускорегул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рующих аппаратов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6E041F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продление срока эксплуатации оборуд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теплообменных аппаратов ТТАИ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капитальных затрат на строительство ТП;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теплоснабжения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низкопотенциального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тепла с помощью тепловых насосов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надёжности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энергосберегающих исто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в системах архитектурной подсветки и световой рекламы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естественного и местного освещения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беспроводной интеллектуальной системы освещения на основе светодиодных элементов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установленной мощности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Модернизация системы уличного освещения на базе световых приборов с зеркальными лампами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продление срока эксплуатации оборуд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зданий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теплоаккумулятором</w:t>
            </w:r>
            <w:proofErr w:type="spellEnd"/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тепловой устойчивости зд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ний;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   повышение КПД автономных источн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ков энергии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состояния ограждающих конструкций зд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сооружений. Оперативное устранение недостатков с помощью современных мет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 и материалов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от центральных тепловых пунктов (ЦТП) к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(ИТП)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модернизации и регулировки системы вентиляции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  внутренних систем отопления зданий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автоматических выключателей в системах дежурного освещения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теплоизоляции огра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 конструкций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  <w:p w:rsidR="005111A1" w:rsidRPr="00374F5B" w:rsidRDefault="005111A1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1A1" w:rsidRPr="00374F5B" w:rsidTr="00156EA3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5111A1" w:rsidRPr="00374F5B" w:rsidRDefault="005111A1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5111A1" w:rsidRPr="00374F5B" w:rsidRDefault="005111A1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инфракрасных датчиков движ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присутствия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установленной мощности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радиаторных термостатов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диаторами отопления, правильный выбор окраски отопительных приборов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6E041F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72F00" w:rsidRPr="00374F5B" w:rsidTr="006E041F">
        <w:trPr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систем частотного регулирования в приводах электродвигателей в системах вентиляции, на насосных станциях и других объектах с переменной нагрузкой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электроэнергии для привода насосов;</w:t>
            </w:r>
          </w:p>
          <w:p w:rsidR="001C5409" w:rsidRPr="00374F5B" w:rsidRDefault="001C5409" w:rsidP="005111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</w:tbl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172F00" w:rsidRPr="00374F5B" w:rsidRDefault="00172F00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5409" w:rsidRPr="00374F5B" w:rsidRDefault="00172F00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Таблица 5</w:t>
      </w:r>
      <w:r w:rsidR="006E04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56E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5409" w:rsidRPr="00374F5B">
        <w:rPr>
          <w:rFonts w:ascii="Times New Roman" w:eastAsia="Times New Roman" w:hAnsi="Times New Roman" w:cs="Times New Roman"/>
          <w:bCs/>
          <w:sz w:val="28"/>
          <w:szCs w:val="28"/>
        </w:rPr>
        <w:t>Объекты социальной сферы</w:t>
      </w:r>
    </w:p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4"/>
        <w:gridCol w:w="4421"/>
      </w:tblGrid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экономии</w:t>
            </w:r>
          </w:p>
        </w:tc>
      </w:tr>
      <w:tr w:rsidR="00172F00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F00" w:rsidRPr="00374F5B" w:rsidRDefault="00172F00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F00" w:rsidRPr="00374F5B" w:rsidRDefault="00172F00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фазных напряжений и нагрузок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ремонт и обслуж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</w:t>
            </w:r>
            <w:r w:rsidR="006E041F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мников</w:t>
            </w:r>
            <w:proofErr w:type="spellEnd"/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Внедрение системы автоматического упра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наружным и уличным освещением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традиционных ламп накаливания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устаревших типов трансформаторов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потерь электрической эне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повышения качества и надежности электроснабжения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электромагнитных пускорегулиру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аппаратов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продление срока эксплуатации обор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теплообменных аппаратов ТТАИ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капитальных затрат на строительство ТП;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теплоснабж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энергосберегающих источн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ков в системах архитектурной подсветки и световой рекламы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низкопотенциального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тепла с помощью тепловых насосов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надёжности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естественного и местного 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вещения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беспроводной интеллектуальной си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освещения на основе светодиодных эл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установленной мощности</w:t>
            </w:r>
          </w:p>
        </w:tc>
      </w:tr>
      <w:tr w:rsidR="00156EA3" w:rsidRPr="00374F5B" w:rsidTr="00156EA3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6EA3" w:rsidRPr="00374F5B" w:rsidRDefault="00156EA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6EA3" w:rsidRPr="00374F5B" w:rsidRDefault="00156EA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системы уличного освещения на базе световых приборов с зеркальными лампами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продление срока эксплуатации обор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состояния ограждающих конструкций зданий и сооружений. Оперативное устранение 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 с помощью современных методов и материалов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  <w:p w:rsidR="00172F00" w:rsidRPr="00374F5B" w:rsidRDefault="00172F00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F00" w:rsidRPr="00374F5B" w:rsidRDefault="00172F00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от центральных тепловых пунктов (ЦТП) к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(ИТП)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модернизации и регулировки си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вентиляции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автоматических выключателей в системах дежурного освещения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инфракрасных датчиков движения и присутствия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установленной мощности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радиаторных термостатов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лоснабжения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Установка теплоотражающих экранов за 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диаторами отопления, правильный выбор 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 отопительных приборов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9A5E79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систем частотного регулирования в приводах электродвигателей в системах ве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тиляции, на насосах и других объектах с 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ременной нагрузкой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электроэнергии для привода насосов;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</w:tbl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1C5409" w:rsidRPr="00374F5B" w:rsidRDefault="00172F00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Таблица 6</w:t>
      </w:r>
      <w:r w:rsidR="006E04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56E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5409" w:rsidRPr="00374F5B">
        <w:rPr>
          <w:rFonts w:ascii="Times New Roman" w:eastAsia="Times New Roman" w:hAnsi="Times New Roman" w:cs="Times New Roman"/>
          <w:bCs/>
          <w:sz w:val="28"/>
          <w:szCs w:val="28"/>
        </w:rPr>
        <w:t>Жилой сектор</w:t>
      </w:r>
    </w:p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172F00" w:rsidRPr="00374F5B" w:rsidRDefault="00172F00" w:rsidP="00374F5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4"/>
        <w:gridCol w:w="4421"/>
      </w:tblGrid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экономии</w:t>
            </w:r>
          </w:p>
        </w:tc>
      </w:tr>
      <w:tr w:rsidR="00172F00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172F00" w:rsidRPr="00374F5B" w:rsidRDefault="005F05B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172F00" w:rsidRPr="00374F5B" w:rsidRDefault="005F05B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фазных напряжений и нагр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на ремонт и обслуж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традиционных ламп накаливания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  <w:p w:rsidR="00156EA3" w:rsidRPr="00374F5B" w:rsidRDefault="00156EA3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электромагнитных пускорегулиру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аппаратов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продление срока эксплуатации обор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энергосберегающих источн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ков в системах архитектурной подсветки и световой рекламы</w:t>
            </w:r>
          </w:p>
          <w:p w:rsidR="00156EA3" w:rsidRPr="00374F5B" w:rsidRDefault="00156EA3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</w:tr>
      <w:tr w:rsidR="00156EA3" w:rsidRPr="00374F5B" w:rsidTr="00156EA3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156EA3" w:rsidRPr="00374F5B" w:rsidRDefault="00156EA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156EA3" w:rsidRPr="00374F5B" w:rsidRDefault="00156EA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теплообменных аппаратов ТТАИ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капитальных затрат на строительство ТП;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надёжности теплоснабж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низкопотенциального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тепла с помощью тепловых насосов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надёжности 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естественного и местного 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вещения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5F05B3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  <w:p w:rsidR="005F05B3" w:rsidRPr="00374F5B" w:rsidRDefault="005F05B3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системы уличного освещения на базе световых приборов с зеркальными лампами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продление срока эксплуатации обор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состояния ограждающих конструкций зданий и сооружений. Оперативное устранение 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 с помощью современных методов и материалов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от центральных тепловых пунктов (ЦТП) к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(ИТП)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Промывка трубопроводов внутренних систем отопления зданий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качества и надежности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лоснабжения</w:t>
            </w:r>
          </w:p>
        </w:tc>
      </w:tr>
      <w:tr w:rsidR="001C5409" w:rsidRPr="00374F5B" w:rsidTr="006E041F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инфракрасных датчиков движения и присутствия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установленной мощности</w:t>
            </w:r>
          </w:p>
        </w:tc>
      </w:tr>
    </w:tbl>
    <w:p w:rsidR="005F05B3" w:rsidRPr="00374F5B" w:rsidRDefault="005F05B3" w:rsidP="00374F5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6"/>
          <w:szCs w:val="26"/>
        </w:rPr>
      </w:pPr>
    </w:p>
    <w:p w:rsidR="005F05B3" w:rsidRPr="00374F5B" w:rsidRDefault="005F05B3" w:rsidP="00374F5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6"/>
          <w:szCs w:val="26"/>
        </w:rPr>
      </w:pPr>
    </w:p>
    <w:p w:rsidR="001C5409" w:rsidRPr="00374F5B" w:rsidRDefault="005F05B3" w:rsidP="00374F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156E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к</w:t>
      </w:r>
      <w:r w:rsidR="001C5409" w:rsidRPr="00374F5B">
        <w:rPr>
          <w:rFonts w:ascii="Times New Roman" w:eastAsia="Times New Roman" w:hAnsi="Times New Roman" w:cs="Times New Roman"/>
          <w:sz w:val="28"/>
          <w:szCs w:val="28"/>
        </w:rPr>
        <w:t>лассифици</w:t>
      </w:r>
      <w:r w:rsidRPr="00374F5B">
        <w:rPr>
          <w:rFonts w:ascii="Times New Roman" w:eastAsia="Times New Roman" w:hAnsi="Times New Roman" w:cs="Times New Roman"/>
          <w:sz w:val="28"/>
          <w:szCs w:val="28"/>
        </w:rPr>
        <w:t>руемые</w:t>
      </w:r>
      <w:r w:rsidR="001C5409" w:rsidRPr="00374F5B">
        <w:rPr>
          <w:rFonts w:ascii="Times New Roman" w:eastAsia="Times New Roman" w:hAnsi="Times New Roman" w:cs="Times New Roman"/>
          <w:sz w:val="28"/>
          <w:szCs w:val="28"/>
        </w:rPr>
        <w:t xml:space="preserve"> по источнику экономии</w:t>
      </w:r>
    </w:p>
    <w:p w:rsidR="005F05B3" w:rsidRPr="00374F5B" w:rsidRDefault="005F05B3" w:rsidP="00374F5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6"/>
          <w:szCs w:val="26"/>
        </w:rPr>
      </w:pPr>
    </w:p>
    <w:p w:rsidR="001C5409" w:rsidRPr="00374F5B" w:rsidRDefault="005F05B3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Таблица 7</w:t>
      </w:r>
      <w:r w:rsidR="006E04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56E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5409" w:rsidRPr="00374F5B">
        <w:rPr>
          <w:rFonts w:ascii="Times New Roman" w:eastAsia="Times New Roman" w:hAnsi="Times New Roman" w:cs="Times New Roman"/>
          <w:bCs/>
          <w:sz w:val="28"/>
          <w:szCs w:val="28"/>
        </w:rPr>
        <w:t>Экономия топлива</w:t>
      </w:r>
    </w:p>
    <w:p w:rsidR="005F05B3" w:rsidRPr="00374F5B" w:rsidRDefault="005F05B3" w:rsidP="00374F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2"/>
        <w:gridCol w:w="4373"/>
      </w:tblGrid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внедрения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5F05B3" w:rsidRPr="00374F5B" w:rsidRDefault="005F05B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5F05B3" w:rsidRPr="00374F5B" w:rsidRDefault="005F05B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режимов горения (поддерж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оптимального соотношения топливо-воздух)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вихревой технологии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деаэриров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энергии, 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водоподготовительных 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тановок на источниках тепла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метода глубокой утилизации тепла дымовых газов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низкотемпературной вихревой технологии сжигания топлива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газотурбинных систем с утилиз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цией тепла</w:t>
            </w:r>
          </w:p>
          <w:p w:rsidR="00156EA3" w:rsidRPr="00374F5B" w:rsidRDefault="00156EA3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156EA3" w:rsidRPr="00374F5B" w:rsidTr="00156EA3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156EA3" w:rsidRPr="00374F5B" w:rsidRDefault="00156EA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156EA3" w:rsidRPr="00374F5B" w:rsidRDefault="00156EA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централизованной системы упра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компрессорным хозяйством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автоматического управл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наружным и уличным освещением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Газотурбинные системы с утилизацией тепла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Децентрализация системы теплоснабжения с внедрением систем воздушного отопления и газовых воздухонагревателей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Децентрализация системы теплоснабжения со строительством автономных источников тепла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  <w:p w:rsidR="005F05B3" w:rsidRPr="00374F5B" w:rsidRDefault="005F05B3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Децентрализация системы обеспечения сж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тым воздухом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Дросселирование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использование турбод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тандеров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физически и морально устаревших котлов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  физически и морально устаревших трансформаторов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низкопотенциального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тепла с помощью тепловых насосов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отработанных масел для сж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гания в котлах,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теплогенераторах</w:t>
            </w:r>
            <w:proofErr w:type="spellEnd"/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рекуперативных и регенер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горелок в промышленных печах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когенерационных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(на основе: двигателей внутреннего сгорания, систем с отбором пара, парогазовых систем, систем с противодавление)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биотоплива</w:t>
            </w:r>
            <w:proofErr w:type="spellEnd"/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Кислородное сжигание топлива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величины продувки котла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и соблюдение во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но-химического режима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возврата конденсата в котел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состояния ограждающих конструкций зданий и сооружений, оборудования. Оперативное устранение недостатков с помощью совр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менных методов и материалов</w:t>
            </w:r>
          </w:p>
          <w:p w:rsidR="00156EA3" w:rsidRPr="00374F5B" w:rsidRDefault="00156EA3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Обоснованное снижение температуры тепл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носителя (срезка)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наладки тепловых сетей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систем отопления с пара на воду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156EA3" w:rsidRPr="00374F5B" w:rsidTr="00156EA3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156EA3" w:rsidRPr="00374F5B" w:rsidRDefault="00156EA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156EA3" w:rsidRPr="00374F5B" w:rsidRDefault="00156EA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выпара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котлоагр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гате</w:t>
            </w:r>
            <w:proofErr w:type="spellEnd"/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подогрев питательной воды в котельной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антинакипных устройств на те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лообменниках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осевых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сильфонных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ров в тепловых сетях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магнито-стрикционного</w:t>
            </w:r>
            <w:proofErr w:type="spellEnd"/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 очистки внутренних поверхностей нагрева от накипи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  <w:p w:rsidR="005F05B3" w:rsidRPr="00374F5B" w:rsidRDefault="005F05B3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5B3" w:rsidRPr="00374F5B" w:rsidRDefault="005F05B3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режимно-наладочных работ на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котлоагрегатах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режимных карт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тепловых сетей оптимального ди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метра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повреждений из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ляции паропроводов и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конденсатопроводов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современных технологий и мат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Строительство мини-ТЭЦ на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газопоршневых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двигателях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циркуляционным кипящим слоем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подогревателя воздуха или воды в котельной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присосов воздуха в газоходах и обмуровках котлов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</w:tbl>
    <w:p w:rsidR="005F05B3" w:rsidRPr="00374F5B" w:rsidRDefault="005F05B3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05B3" w:rsidRPr="00374F5B" w:rsidRDefault="005F05B3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5409" w:rsidRPr="00374F5B" w:rsidRDefault="005F05B3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Таблица 8</w:t>
      </w:r>
      <w:r w:rsidR="006E04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56E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5409" w:rsidRPr="00374F5B">
        <w:rPr>
          <w:rFonts w:ascii="Times New Roman" w:eastAsia="Times New Roman" w:hAnsi="Times New Roman" w:cs="Times New Roman"/>
          <w:bCs/>
          <w:sz w:val="28"/>
          <w:szCs w:val="28"/>
        </w:rPr>
        <w:t>Экономия электрической энергии</w:t>
      </w:r>
    </w:p>
    <w:p w:rsidR="005F05B3" w:rsidRPr="00374F5B" w:rsidRDefault="005F05B3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1"/>
        <w:gridCol w:w="4384"/>
      </w:tblGrid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внедрения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5F05B3" w:rsidRPr="00374F5B" w:rsidRDefault="005F05B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5F05B3" w:rsidRPr="00374F5B" w:rsidRDefault="005F05B3" w:rsidP="00156E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Блокировка вентиляторов тепловых завес с устройствами открывания-закрывания ворот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централизованной системы упра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компрессорным хозяйством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автоматического упра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наружным и уличным освещением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админ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стративные и общественно-бытовые здания (сооружения), объекты социал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сферы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 осушки сжатого воздуха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вихревой технологии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деаэриров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энергии, 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 водоподготовител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установок</w:t>
            </w:r>
          </w:p>
          <w:p w:rsidR="00696BF7" w:rsidRPr="00374F5B" w:rsidRDefault="00696BF7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696BF7" w:rsidRPr="00374F5B" w:rsidTr="00450604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696BF7" w:rsidRPr="00374F5B" w:rsidRDefault="00696BF7" w:rsidP="004506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696BF7" w:rsidRPr="00374F5B" w:rsidRDefault="00696BF7" w:rsidP="004506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экономичных способов регулир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работой вентиляторов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фазных напряжений и нагрузок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сети, административные и общественно-бытовые здания (соор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жения), объекты социальной сферы, 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Децентрализация системы обеспечения сж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тым воздухом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устаревших трансформаторов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</w:t>
            </w:r>
            <w:proofErr w:type="gramEnd"/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устаревших электродвигателей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энергии, 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трансформаторов и асинхронных эле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тродвигателей, загруженных менее чем на 70%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морально устаревших малопроизвод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насосов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морально устаревших типов вентил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номинальным КПД 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80…86%)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Замена электромагнитных пускорегулиру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аппаратов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сферы, жилой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традиционных ламп накаливания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сферы, жилой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холодного наружного воздуха для питания компрессоров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систем частотного регулир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приводах электродвигателей на об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ектах с переменной нагрузкой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источник энергии, 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естественного и местного 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вещения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предприятие, админ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стративные и общественно-бытовые здания (сооружения), объекты социал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сферы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энергосберегающих источн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ков в системах архитектурной подсветки и световой рекламы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сферы, жилой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реактивной мощности у потр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утечек и несанкционированного расхода воды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трансформаторных подстанций с учётом потребляемой мощности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системы уличного освещения на базе световых приборов с зеркальными лампами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сферы, жилой сектор</w:t>
            </w:r>
          </w:p>
        </w:tc>
      </w:tr>
      <w:tr w:rsidR="00696BF7" w:rsidRPr="00374F5B" w:rsidTr="00450604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696BF7" w:rsidRPr="00374F5B" w:rsidRDefault="00696BF7" w:rsidP="004506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696BF7" w:rsidRPr="00374F5B" w:rsidRDefault="00696BF7" w:rsidP="004506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беспроводной интеллектуальной си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освещения на основе светодиодных эл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Надстройка котельных газотурбинными уст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новками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между напорной характеристикой насосов и сопротивлением тракта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между характер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стиками вентилятора и воздушного тракта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оптимальной величины нагрузки трансформаторов (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перегруза, так и недогруза – менее 30%)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с традиционных источников света на светодиодное освещение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Переключение обмоток асинхронного двиг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с «треугольника» на «звезду» (при усл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вии его нагрузки в пределах от 35 до 40%)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автоматических выключателей в 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системах дежурного освещения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Промышленные предприятия, источн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 энергии, тепловые сети, электрич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сети, административные и общес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венно-бытовые здания (сооружения), объекты социальной сферы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КПД насосных установок за счёт поддержания минимальных зазоров в упло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нениях насоса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электрических сетей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  котельной с установкой пар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вой винтовой машины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инфракрасных датчиков движения и присутствия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сферы, жилой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частотно-регулируемых приводов на насосы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156E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Промышленноепредп</w:t>
            </w:r>
            <w:r w:rsidR="006E041F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риятие</w:t>
            </w:r>
            <w:proofErr w:type="spellEnd"/>
            <w:r w:rsidR="006E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сети, тепловые сети, администр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и общественно-бытовые здания (сооружения), объекты социальной сф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ры, жилой сектор</w:t>
            </w:r>
          </w:p>
        </w:tc>
      </w:tr>
    </w:tbl>
    <w:p w:rsidR="005F05B3" w:rsidRPr="00374F5B" w:rsidRDefault="005F05B3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05B3" w:rsidRPr="00374F5B" w:rsidRDefault="005F05B3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5409" w:rsidRPr="00374F5B" w:rsidRDefault="005F05B3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F5B">
        <w:rPr>
          <w:rFonts w:ascii="Times New Roman" w:eastAsia="Times New Roman" w:hAnsi="Times New Roman" w:cs="Times New Roman"/>
          <w:bCs/>
          <w:sz w:val="28"/>
          <w:szCs w:val="28"/>
        </w:rPr>
        <w:t>Таблица 9</w:t>
      </w:r>
      <w:r w:rsidR="006E04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69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5409" w:rsidRPr="00374F5B">
        <w:rPr>
          <w:rFonts w:ascii="Times New Roman" w:eastAsia="Times New Roman" w:hAnsi="Times New Roman" w:cs="Times New Roman"/>
          <w:bCs/>
          <w:sz w:val="28"/>
          <w:szCs w:val="28"/>
        </w:rPr>
        <w:t>Экономия тепловой энергии</w:t>
      </w:r>
    </w:p>
    <w:p w:rsidR="005F05B3" w:rsidRPr="00374F5B" w:rsidRDefault="005F05B3" w:rsidP="0037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0"/>
        <w:gridCol w:w="4385"/>
      </w:tblGrid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внедрения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5F05B3" w:rsidRPr="00374F5B" w:rsidRDefault="005F05B3" w:rsidP="00696B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5F05B3" w:rsidRPr="00374F5B" w:rsidRDefault="005F05B3" w:rsidP="00696B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Диспетчеризация в системах теплоснабжения</w:t>
            </w:r>
          </w:p>
          <w:p w:rsidR="00696BF7" w:rsidRPr="00374F5B" w:rsidRDefault="00696BF7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(постепенная) ЦТП на ИТП в </w:t>
            </w:r>
            <w:proofErr w:type="spellStart"/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блок-модульном</w:t>
            </w:r>
            <w:proofErr w:type="spellEnd"/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696BF7" w:rsidRPr="00374F5B" w:rsidTr="00450604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696BF7" w:rsidRPr="00374F5B" w:rsidRDefault="00696BF7" w:rsidP="00696B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</w:tcPr>
          <w:p w:rsidR="00696BF7" w:rsidRPr="00374F5B" w:rsidRDefault="00696BF7" w:rsidP="00696B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низкопотенциального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тепла с помощью тепловых насосов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</w:t>
            </w:r>
            <w:r w:rsidR="00264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твенно-бытовые здания (сооружения), объекты социальной сферы, жилой се</w:t>
            </w:r>
            <w:r w:rsidR="002647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Наладка тепловых сетей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Нанесение антикоррозионных покрытий в конструкции теплопроводов с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ППУ-изоляцией</w:t>
            </w:r>
            <w:proofErr w:type="spellEnd"/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Обоснованное снижение температуры тепл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носителя (срезка)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ремонта комм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никаций систем теплоснабжения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состояния трубопроводов и оборудования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  <w:p w:rsidR="005F05B3" w:rsidRPr="00374F5B" w:rsidRDefault="005F05B3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состояния ограждающих конструкций зданий и сооружений. Оперативное устранение н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 с помощью современных методов и материалов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сферы, жилой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на независимые схемы теплоснабж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Перевод открытых систем теплоснабжения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закрытые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от центральных тепловых пунктов (ЦТП) к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proofErr w:type="gram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(ИТП)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сферы, жилой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осевых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сильфонных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ров в тепловых сетях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тепловых сетей оптимального диаметра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модернизации и регулировки си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вентиляции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сферы, жилой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  внутренних систем отопления зданий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жилой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повреждений из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ляции паропроводов и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конденсатопроводов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современных технологий и мат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теплоизоляции огра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 конструкций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жилой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радиаторных термостатов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сферы, жилой сектор</w:t>
            </w:r>
          </w:p>
        </w:tc>
      </w:tr>
      <w:tr w:rsidR="005F05B3" w:rsidRPr="00374F5B" w:rsidTr="006E041F">
        <w:trPr>
          <w:jc w:val="center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диаторами отопления, правильный выбор 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 отопительных приборов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28" w:type="dxa"/>
              <w:right w:w="45" w:type="dxa"/>
            </w:tcMar>
            <w:hideMark/>
          </w:tcPr>
          <w:p w:rsidR="001C5409" w:rsidRPr="00374F5B" w:rsidRDefault="001C5409" w:rsidP="00696B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общественно-бытовые здания (сооружения), объекты социальной сферы, жилой сектор</w:t>
            </w:r>
          </w:p>
        </w:tc>
      </w:tr>
    </w:tbl>
    <w:p w:rsidR="005F05B3" w:rsidRPr="00374F5B" w:rsidRDefault="005F05B3" w:rsidP="00DD4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F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6E4C" w:rsidRPr="00374F5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C6E4C" w:rsidRPr="00374F5B" w:rsidRDefault="001C6E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E4C" w:rsidRPr="00374F5B" w:rsidRDefault="001C6E4C" w:rsidP="005D4B55">
      <w:pPr>
        <w:pStyle w:val="a9"/>
        <w:spacing w:after="120"/>
        <w:jc w:val="both"/>
        <w:rPr>
          <w:sz w:val="28"/>
          <w:szCs w:val="28"/>
        </w:rPr>
      </w:pPr>
      <w:r w:rsidRPr="00374F5B">
        <w:rPr>
          <w:bCs/>
          <w:sz w:val="28"/>
          <w:szCs w:val="28"/>
        </w:rPr>
        <w:t>Основные энергосберегающие мероприятия и примерная экономия электр</w:t>
      </w:r>
      <w:r w:rsidRPr="00374F5B">
        <w:rPr>
          <w:bCs/>
          <w:sz w:val="28"/>
          <w:szCs w:val="28"/>
        </w:rPr>
        <w:t>о</w:t>
      </w:r>
      <w:r w:rsidRPr="00374F5B">
        <w:rPr>
          <w:bCs/>
          <w:sz w:val="28"/>
          <w:szCs w:val="28"/>
        </w:rPr>
        <w:t>энергии на промышленных предприятиях (в процентах)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5"/>
        <w:gridCol w:w="1927"/>
      </w:tblGrid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Экономия эле</w:t>
            </w: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троэнергии, %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9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Осветительные установки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выбор типа ламп и светильников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3−25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выключение источников света в светлую часть суток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10−20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чистка светильников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10−30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номинального уровня напряжения в осветительной 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2−5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9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Электросети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под нагрузку резервных линий электропередачи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 сниж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в 2 раза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ограничителей холостого хода рабочих машин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5−12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электродвигателей с нагрузкой до 45% от номинальной на электродвигатели меньшей мощности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3−10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9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Электросварочные установки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ручной сварки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автоматизированную</w:t>
            </w:r>
            <w:proofErr w:type="gram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выбор марки электродов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8−12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холостого хода сварочных агрегатов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9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Компрессорные установки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прямоточных клапанов в поршневых компрессорах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7−10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Резонансный наддув поршневых компрессоров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3−5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сжатого воздуха при выбивке опок другими энергоносител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 15 раз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пескоструйной очистки литья на 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дробеструйную</w:t>
            </w:r>
            <w:proofErr w:type="gram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 4 раза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пневмоинструмента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электроинструментов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7−10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сжатого воздуха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вентиляторным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дутьем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 1,5 раза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9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Насосные установки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сопротивления трубопроводов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3−7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оборотного водоснабжения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15−20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9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Вентиляционные установки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многоскоростных электродвигателей вместо регулир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шиберами в напорной линии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20−30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вытяжной вентиляции шиберами на рабочих местах вместо регулирования на нагнетание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«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Эковентов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других теплообменных аппаратов, и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пользующих </w:t>
            </w:r>
            <w:proofErr w:type="spell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низкопотенциальное</w:t>
            </w:r>
            <w:proofErr w:type="spellEnd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Блокировка вентиляторов тепловых завес с воротами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Блокировка индивидуальных вытяжных систем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 25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9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Электропечи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массы садки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5−10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подготовка шихты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5−15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подогрев шихты до 600−700 град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15−20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оптимальной схемы короткой сети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1,4−1,5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кожуха печи снаружи алюминиевой краской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2−5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тепла с отходящими газами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3−6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простоев печи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7−8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Плавка в печах с кислой футеровкой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15−20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кислорода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5−15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периода плавки в печах с основной футеровкой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80 кВт*</w:t>
            </w:r>
            <w:proofErr w:type="gramStart"/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быстродействующих установок автоматического упра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передвижением электродов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8−10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9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Электропечи сопротивления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тепловой изоляции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20−25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предварительного подогрева изделий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25−40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управления режимом печей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10−20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(путем совершенствования) длительности технологич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ского процесса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5−10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9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индукционного нагрева</w:t>
            </w:r>
            <w:r w:rsidR="00F019B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 частоте 50−10000 Гц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1C6E4C" w:rsidRPr="00374F5B" w:rsidTr="002A44F4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E4C" w:rsidRPr="00374F5B" w:rsidRDefault="001C6E4C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частоте свыше 10000 Гц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4F4" w:rsidRPr="00374F5B" w:rsidRDefault="001C6E4C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в 3 раза</w:t>
            </w:r>
          </w:p>
        </w:tc>
      </w:tr>
      <w:tr w:rsidR="002A44F4" w:rsidRPr="00374F5B" w:rsidTr="00A33260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F4" w:rsidRPr="00374F5B" w:rsidRDefault="002A44F4" w:rsidP="005D4B55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Моторн</w:t>
            </w:r>
            <w:r w:rsidR="00264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64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топливо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F4" w:rsidRPr="00374F5B" w:rsidRDefault="002A44F4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4F4" w:rsidRPr="00374F5B" w:rsidTr="00A33260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F4" w:rsidRPr="00374F5B" w:rsidRDefault="002A44F4" w:rsidP="005D4B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бензина на дизельное топливо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F4" w:rsidRPr="00374F5B" w:rsidRDefault="002A44F4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2A44F4" w:rsidRPr="00374F5B" w:rsidTr="00A33260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F4" w:rsidRPr="00374F5B" w:rsidRDefault="002A44F4" w:rsidP="005D4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технического состояния автомобиля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F4" w:rsidRPr="00374F5B" w:rsidRDefault="002A44F4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 4%</w:t>
            </w:r>
          </w:p>
        </w:tc>
      </w:tr>
      <w:tr w:rsidR="002A44F4" w:rsidRPr="00374F5B" w:rsidTr="00A33260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F4" w:rsidRPr="00374F5B" w:rsidRDefault="002A44F4" w:rsidP="005D4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технических средств выдачи, учета и контроля качества топливно-смазочных материалов при обслуживании автомобилей 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F4" w:rsidRPr="00374F5B" w:rsidRDefault="002A44F4" w:rsidP="005D4B5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eastAsia="Times New Roman" w:hAnsi="Times New Roman" w:cs="Times New Roman"/>
                <w:sz w:val="24"/>
                <w:szCs w:val="24"/>
              </w:rPr>
              <w:t>до 2%</w:t>
            </w:r>
          </w:p>
        </w:tc>
      </w:tr>
    </w:tbl>
    <w:p w:rsidR="001C6E4C" w:rsidRPr="00374F5B" w:rsidRDefault="001C6E4C" w:rsidP="00374F5B">
      <w:pPr>
        <w:jc w:val="both"/>
      </w:pPr>
    </w:p>
    <w:p w:rsidR="001C6E4C" w:rsidRPr="00374F5B" w:rsidRDefault="001C6E4C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F85" w:rsidRDefault="00B27F85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74F" w:rsidRDefault="00CD174F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74F" w:rsidRPr="00CD174F" w:rsidRDefault="00CD174F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4A7" w:rsidRPr="00374F5B" w:rsidRDefault="009A64A7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Default="002A44F4" w:rsidP="00DD4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4F5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DD4BDC">
        <w:rPr>
          <w:rFonts w:ascii="Times New Roman" w:hAnsi="Times New Roman" w:cs="Times New Roman"/>
          <w:sz w:val="28"/>
          <w:szCs w:val="28"/>
        </w:rPr>
        <w:t xml:space="preserve">Е </w:t>
      </w:r>
      <w:r w:rsidRPr="00374F5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A64A7" w:rsidRDefault="009A64A7" w:rsidP="009A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4A7" w:rsidRPr="009A64A7" w:rsidRDefault="009A64A7" w:rsidP="009A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A7">
        <w:rPr>
          <w:rFonts w:ascii="Times New Roman" w:hAnsi="Times New Roman" w:cs="Times New Roman"/>
          <w:sz w:val="28"/>
          <w:szCs w:val="28"/>
        </w:rPr>
        <w:t>Основные причи</w:t>
      </w:r>
      <w:r>
        <w:rPr>
          <w:rFonts w:ascii="Times New Roman" w:hAnsi="Times New Roman" w:cs="Times New Roman"/>
          <w:sz w:val="28"/>
          <w:szCs w:val="28"/>
        </w:rPr>
        <w:t>ны перерасхода топлива и масла для автотранспортных средств</w:t>
      </w: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487"/>
        <w:gridCol w:w="1559"/>
        <w:gridCol w:w="1525"/>
      </w:tblGrid>
      <w:tr w:rsidR="00374F5B" w:rsidRPr="00374F5B" w:rsidTr="00A33260">
        <w:tc>
          <w:tcPr>
            <w:tcW w:w="6487" w:type="dxa"/>
            <w:vMerge w:val="restart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причины перерасхода топлива и масла, зав</w:t>
            </w:r>
            <w:r w:rsidRPr="00374F5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74F5B">
              <w:rPr>
                <w:rFonts w:ascii="Times New Roman" w:hAnsi="Times New Roman" w:cs="Times New Roman"/>
                <w:b/>
                <w:sz w:val="24"/>
                <w:szCs w:val="24"/>
              </w:rPr>
              <w:t>сящие от водителя</w:t>
            </w:r>
          </w:p>
        </w:tc>
        <w:tc>
          <w:tcPr>
            <w:tcW w:w="3084" w:type="dxa"/>
            <w:gridSpan w:val="2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b/>
                <w:sz w:val="24"/>
                <w:szCs w:val="24"/>
              </w:rPr>
              <w:t>Перерасход от устано</w:t>
            </w:r>
            <w:r w:rsidRPr="00374F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74F5B">
              <w:rPr>
                <w:rFonts w:ascii="Times New Roman" w:hAnsi="Times New Roman" w:cs="Times New Roman"/>
                <w:b/>
                <w:sz w:val="24"/>
                <w:szCs w:val="24"/>
              </w:rPr>
              <w:t>ленных норм, %</w:t>
            </w:r>
          </w:p>
        </w:tc>
      </w:tr>
      <w:tr w:rsidR="00374F5B" w:rsidRPr="00374F5B" w:rsidTr="00A33260">
        <w:tc>
          <w:tcPr>
            <w:tcW w:w="6487" w:type="dxa"/>
            <w:vMerge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1525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 xml:space="preserve">  Масла  </w:t>
            </w:r>
          </w:p>
        </w:tc>
      </w:tr>
      <w:tr w:rsidR="00374F5B" w:rsidRPr="00374F5B" w:rsidTr="00A33260">
        <w:tc>
          <w:tcPr>
            <w:tcW w:w="6487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Неправильная установка угла зажигания или  впрыска  </w:t>
            </w:r>
          </w:p>
        </w:tc>
        <w:tc>
          <w:tcPr>
            <w:tcW w:w="1559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1525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</w:tr>
      <w:tr w:rsidR="00374F5B" w:rsidRPr="00374F5B" w:rsidTr="00A33260">
        <w:tc>
          <w:tcPr>
            <w:tcW w:w="6487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Одна, две неработающие свечи зажигания или форсунки</w:t>
            </w:r>
          </w:p>
        </w:tc>
        <w:tc>
          <w:tcPr>
            <w:tcW w:w="1559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25 - 40</w:t>
            </w:r>
          </w:p>
        </w:tc>
        <w:tc>
          <w:tcPr>
            <w:tcW w:w="1525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374F5B" w:rsidRPr="00374F5B" w:rsidTr="00A33260">
        <w:tc>
          <w:tcPr>
            <w:tcW w:w="6487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Неправильная регулировка </w:t>
            </w:r>
            <w:proofErr w:type="gramStart"/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зазора контактов прерывателя системы питания</w:t>
            </w:r>
            <w:proofErr w:type="gramEnd"/>
          </w:p>
        </w:tc>
        <w:tc>
          <w:tcPr>
            <w:tcW w:w="1559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525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F5B" w:rsidRPr="00374F5B" w:rsidTr="00A33260">
        <w:tc>
          <w:tcPr>
            <w:tcW w:w="6487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¦Нарушение</w:t>
            </w:r>
            <w:proofErr w:type="spellEnd"/>
            <w:r w:rsidRPr="00374F5B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регулировок, неисправность, забивка фильтров, засорение отстойников                     </w:t>
            </w:r>
          </w:p>
        </w:tc>
        <w:tc>
          <w:tcPr>
            <w:tcW w:w="1559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1525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F5B" w:rsidRPr="00374F5B" w:rsidTr="00A33260">
        <w:tc>
          <w:tcPr>
            <w:tcW w:w="6487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Неисправность </w:t>
            </w:r>
            <w:proofErr w:type="spellStart"/>
            <w:proofErr w:type="gramStart"/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вакуум-регулятора</w:t>
            </w:r>
            <w:proofErr w:type="spellEnd"/>
            <w:proofErr w:type="gramEnd"/>
          </w:p>
        </w:tc>
        <w:tc>
          <w:tcPr>
            <w:tcW w:w="1559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525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F5B" w:rsidRPr="00374F5B" w:rsidTr="00A33260">
        <w:tc>
          <w:tcPr>
            <w:tcW w:w="6487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Движение на низших передачах</w:t>
            </w:r>
          </w:p>
        </w:tc>
        <w:tc>
          <w:tcPr>
            <w:tcW w:w="1559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525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374F5B" w:rsidRPr="00374F5B" w:rsidTr="00A33260">
        <w:tc>
          <w:tcPr>
            <w:tcW w:w="6487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теплового режима двигателя                </w:t>
            </w:r>
          </w:p>
        </w:tc>
        <w:tc>
          <w:tcPr>
            <w:tcW w:w="1559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5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15 - 30</w:t>
            </w:r>
          </w:p>
        </w:tc>
      </w:tr>
      <w:tr w:rsidR="00374F5B" w:rsidRPr="00374F5B" w:rsidTr="00A33260">
        <w:tc>
          <w:tcPr>
            <w:tcW w:w="6487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Низкая квалификация водителя</w:t>
            </w:r>
          </w:p>
        </w:tc>
        <w:tc>
          <w:tcPr>
            <w:tcW w:w="1559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  <w:tc>
          <w:tcPr>
            <w:tcW w:w="1525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20 - 40</w:t>
            </w:r>
          </w:p>
        </w:tc>
      </w:tr>
      <w:tr w:rsidR="00A33260" w:rsidRPr="00374F5B" w:rsidTr="00A33260">
        <w:tc>
          <w:tcPr>
            <w:tcW w:w="6487" w:type="dxa"/>
          </w:tcPr>
          <w:p w:rsidR="00A33260" w:rsidRPr="00374F5B" w:rsidRDefault="00A33260" w:rsidP="00374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условия                                    </w:t>
            </w:r>
          </w:p>
        </w:tc>
        <w:tc>
          <w:tcPr>
            <w:tcW w:w="1559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30 - 40</w:t>
            </w:r>
          </w:p>
        </w:tc>
        <w:tc>
          <w:tcPr>
            <w:tcW w:w="1525" w:type="dxa"/>
          </w:tcPr>
          <w:p w:rsidR="00A33260" w:rsidRPr="00374F5B" w:rsidRDefault="00A33260" w:rsidP="00F01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5B">
              <w:rPr>
                <w:rFonts w:ascii="Times New Roman" w:hAnsi="Times New Roman" w:cs="Times New Roman"/>
                <w:sz w:val="24"/>
                <w:szCs w:val="24"/>
              </w:rPr>
              <w:t>50 - 100</w:t>
            </w:r>
          </w:p>
        </w:tc>
      </w:tr>
    </w:tbl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F4" w:rsidRPr="00374F5B" w:rsidRDefault="002A44F4" w:rsidP="0037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44F4" w:rsidRPr="00374F5B" w:rsidSect="007E5A4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91D" w:rsidRDefault="006C191D" w:rsidP="0034456B">
      <w:pPr>
        <w:spacing w:after="0" w:line="240" w:lineRule="auto"/>
      </w:pPr>
      <w:r>
        <w:separator/>
      </w:r>
    </w:p>
  </w:endnote>
  <w:endnote w:type="continuationSeparator" w:id="0">
    <w:p w:rsidR="006C191D" w:rsidRDefault="006C191D" w:rsidP="0034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146269"/>
      <w:docPartObj>
        <w:docPartGallery w:val="Page Numbers (Bottom of Page)"/>
        <w:docPartUnique/>
      </w:docPartObj>
    </w:sdtPr>
    <w:sdtContent>
      <w:p w:rsidR="00156EA3" w:rsidRDefault="002A12A6" w:rsidP="009A64A7">
        <w:pPr>
          <w:pStyle w:val="a5"/>
          <w:jc w:val="center"/>
        </w:pPr>
        <w:fldSimple w:instr=" PAGE   \* MERGEFORMAT ">
          <w:r w:rsidR="00CD174F">
            <w:rPr>
              <w:noProof/>
            </w:rPr>
            <w:t>25</w:t>
          </w:r>
        </w:fldSimple>
      </w:p>
    </w:sdtContent>
  </w:sdt>
  <w:p w:rsidR="00156EA3" w:rsidRPr="0034456B" w:rsidRDefault="00156EA3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91D" w:rsidRDefault="006C191D" w:rsidP="0034456B">
      <w:pPr>
        <w:spacing w:after="0" w:line="240" w:lineRule="auto"/>
      </w:pPr>
      <w:r>
        <w:separator/>
      </w:r>
    </w:p>
  </w:footnote>
  <w:footnote w:type="continuationSeparator" w:id="0">
    <w:p w:rsidR="006C191D" w:rsidRDefault="006C191D" w:rsidP="0034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A3" w:rsidRDefault="00156EA3" w:rsidP="0034456B">
    <w:pPr>
      <w:pStyle w:val="a3"/>
    </w:pPr>
  </w:p>
  <w:p w:rsidR="00156EA3" w:rsidRDefault="00156E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2007"/>
    <w:rsid w:val="0001500C"/>
    <w:rsid w:val="00054DA2"/>
    <w:rsid w:val="000A1D1A"/>
    <w:rsid w:val="000B7FB7"/>
    <w:rsid w:val="000F5DB5"/>
    <w:rsid w:val="00156EA3"/>
    <w:rsid w:val="00172F00"/>
    <w:rsid w:val="00180783"/>
    <w:rsid w:val="001A3D7D"/>
    <w:rsid w:val="001C5409"/>
    <w:rsid w:val="001C6E4C"/>
    <w:rsid w:val="001F2478"/>
    <w:rsid w:val="00213AC7"/>
    <w:rsid w:val="00234DB4"/>
    <w:rsid w:val="00264722"/>
    <w:rsid w:val="002A12A6"/>
    <w:rsid w:val="002A44F4"/>
    <w:rsid w:val="003032AA"/>
    <w:rsid w:val="0034456B"/>
    <w:rsid w:val="00374F5B"/>
    <w:rsid w:val="003871EB"/>
    <w:rsid w:val="00401E8D"/>
    <w:rsid w:val="00482007"/>
    <w:rsid w:val="005111A1"/>
    <w:rsid w:val="00513AC1"/>
    <w:rsid w:val="005C7B0E"/>
    <w:rsid w:val="005D4B55"/>
    <w:rsid w:val="005F05B3"/>
    <w:rsid w:val="005F5B4D"/>
    <w:rsid w:val="00647122"/>
    <w:rsid w:val="00696BF7"/>
    <w:rsid w:val="006A4219"/>
    <w:rsid w:val="006B2292"/>
    <w:rsid w:val="006B75B3"/>
    <w:rsid w:val="006C191D"/>
    <w:rsid w:val="006E041F"/>
    <w:rsid w:val="00701DC0"/>
    <w:rsid w:val="0072105C"/>
    <w:rsid w:val="00755FD0"/>
    <w:rsid w:val="007C0FDC"/>
    <w:rsid w:val="007E5A4E"/>
    <w:rsid w:val="007F0312"/>
    <w:rsid w:val="00812D42"/>
    <w:rsid w:val="008530E5"/>
    <w:rsid w:val="008D3CC5"/>
    <w:rsid w:val="008F589C"/>
    <w:rsid w:val="00915E33"/>
    <w:rsid w:val="00941048"/>
    <w:rsid w:val="009671A1"/>
    <w:rsid w:val="009A5E79"/>
    <w:rsid w:val="009A64A7"/>
    <w:rsid w:val="009F0B4D"/>
    <w:rsid w:val="00A33260"/>
    <w:rsid w:val="00A63A3E"/>
    <w:rsid w:val="00AA1BEA"/>
    <w:rsid w:val="00AD0FD6"/>
    <w:rsid w:val="00AF709D"/>
    <w:rsid w:val="00B04492"/>
    <w:rsid w:val="00B27F85"/>
    <w:rsid w:val="00B834C7"/>
    <w:rsid w:val="00B9637D"/>
    <w:rsid w:val="00BC324C"/>
    <w:rsid w:val="00C30BB3"/>
    <w:rsid w:val="00CA1881"/>
    <w:rsid w:val="00CD174F"/>
    <w:rsid w:val="00CE190C"/>
    <w:rsid w:val="00CE1E1F"/>
    <w:rsid w:val="00D05227"/>
    <w:rsid w:val="00D25175"/>
    <w:rsid w:val="00D27938"/>
    <w:rsid w:val="00DB6AEA"/>
    <w:rsid w:val="00DD4BDC"/>
    <w:rsid w:val="00EB2C3B"/>
    <w:rsid w:val="00F019BF"/>
    <w:rsid w:val="00F1482A"/>
    <w:rsid w:val="00F50A45"/>
    <w:rsid w:val="00FB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56B"/>
  </w:style>
  <w:style w:type="paragraph" w:styleId="a5">
    <w:name w:val="footer"/>
    <w:basedOn w:val="a"/>
    <w:link w:val="a6"/>
    <w:uiPriority w:val="99"/>
    <w:unhideWhenUsed/>
    <w:rsid w:val="0034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56B"/>
  </w:style>
  <w:style w:type="paragraph" w:styleId="a7">
    <w:name w:val="Balloon Text"/>
    <w:basedOn w:val="a"/>
    <w:link w:val="a8"/>
    <w:uiPriority w:val="99"/>
    <w:semiHidden/>
    <w:unhideWhenUsed/>
    <w:rsid w:val="0034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56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C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4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4F4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A3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5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8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25</Pages>
  <Words>6772</Words>
  <Characters>38602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Admin</cp:lastModifiedBy>
  <cp:revision>9</cp:revision>
  <dcterms:created xsi:type="dcterms:W3CDTF">2015-02-09T13:49:00Z</dcterms:created>
  <dcterms:modified xsi:type="dcterms:W3CDTF">2015-06-28T10:37:00Z</dcterms:modified>
</cp:coreProperties>
</file>