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3C" w:rsidRDefault="003E173C" w:rsidP="003E173C">
      <w:pPr>
        <w:pStyle w:val="2"/>
        <w:jc w:val="center"/>
        <w:rPr>
          <w:color w:val="auto"/>
          <w:sz w:val="24"/>
          <w:szCs w:val="24"/>
        </w:rPr>
      </w:pPr>
      <w:r w:rsidRPr="003E173C">
        <w:rPr>
          <w:noProof/>
          <w:color w:val="auto"/>
          <w:sz w:val="24"/>
          <w:szCs w:val="24"/>
        </w:rPr>
        <w:drawing>
          <wp:inline distT="0" distB="0" distL="0" distR="0">
            <wp:extent cx="1971675" cy="1419225"/>
            <wp:effectExtent l="171450" t="152400" r="142875" b="104775"/>
            <wp:docPr id="2" name="Рисунок 1" descr="НП «Национальная организация специалистов в области энергетических обследований и энергетической эффективност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П «Национальная организация специалистов в области энергетических обследований и энергетической эффективности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19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22729" w:rsidRDefault="00E22729" w:rsidP="00E22729">
      <w:pPr>
        <w:pStyle w:val="a7"/>
      </w:pPr>
    </w:p>
    <w:p w:rsidR="00B51A05" w:rsidRDefault="00B51A05" w:rsidP="00B51A05"/>
    <w:p w:rsidR="008146A9" w:rsidRDefault="008146A9" w:rsidP="00E22729">
      <w:pPr>
        <w:pStyle w:val="a7"/>
        <w:rPr>
          <w:rFonts w:ascii="Times New Roman" w:hAnsi="Times New Roman" w:cs="Times New Roman"/>
          <w:i w:val="0"/>
          <w:color w:val="auto"/>
          <w:spacing w:val="-1"/>
        </w:rPr>
      </w:pPr>
    </w:p>
    <w:p w:rsidR="00C4509E" w:rsidRDefault="00C4509E" w:rsidP="00CE67D8">
      <w:pPr>
        <w:jc w:val="right"/>
      </w:pPr>
    </w:p>
    <w:p w:rsidR="00CE67D8" w:rsidRPr="00110CBE" w:rsidRDefault="00CE67D8" w:rsidP="00CE67D8">
      <w:pPr>
        <w:jc w:val="right"/>
        <w:rPr>
          <w:sz w:val="22"/>
          <w:szCs w:val="22"/>
        </w:rPr>
      </w:pPr>
      <w:r>
        <w:t xml:space="preserve"> </w:t>
      </w:r>
      <w:r w:rsidRPr="00110CBE">
        <w:rPr>
          <w:sz w:val="22"/>
          <w:szCs w:val="22"/>
        </w:rPr>
        <w:t xml:space="preserve">Члену НП  «Национальная организация    </w:t>
      </w:r>
    </w:p>
    <w:p w:rsidR="00CE67D8" w:rsidRPr="00110CBE" w:rsidRDefault="00CE67D8" w:rsidP="00CE67D8">
      <w:pPr>
        <w:jc w:val="right"/>
        <w:rPr>
          <w:sz w:val="22"/>
          <w:szCs w:val="22"/>
        </w:rPr>
      </w:pPr>
      <w:r w:rsidRPr="00110CBE">
        <w:rPr>
          <w:sz w:val="22"/>
          <w:szCs w:val="22"/>
        </w:rPr>
        <w:t>специалистов в области энергетических</w:t>
      </w:r>
    </w:p>
    <w:p w:rsidR="00C4509E" w:rsidRPr="00110CBE" w:rsidRDefault="00CE67D8" w:rsidP="00CE67D8">
      <w:pPr>
        <w:jc w:val="right"/>
        <w:rPr>
          <w:sz w:val="22"/>
          <w:szCs w:val="22"/>
        </w:rPr>
      </w:pPr>
      <w:r w:rsidRPr="00110CBE">
        <w:rPr>
          <w:sz w:val="22"/>
          <w:szCs w:val="22"/>
        </w:rPr>
        <w:t xml:space="preserve"> обследований и энергетической эффективности»</w:t>
      </w:r>
    </w:p>
    <w:p w:rsidR="00C4509E" w:rsidRPr="00110CBE" w:rsidRDefault="00C4509E" w:rsidP="00C4509E">
      <w:pPr>
        <w:rPr>
          <w:sz w:val="22"/>
          <w:szCs w:val="22"/>
        </w:rPr>
      </w:pPr>
    </w:p>
    <w:p w:rsidR="00CE67D8" w:rsidRPr="00110CBE" w:rsidRDefault="00CE67D8" w:rsidP="00C4509E">
      <w:pPr>
        <w:rPr>
          <w:sz w:val="22"/>
          <w:szCs w:val="22"/>
        </w:rPr>
      </w:pPr>
    </w:p>
    <w:p w:rsidR="00CE67D8" w:rsidRPr="00110CBE" w:rsidRDefault="00CE67D8" w:rsidP="00C4509E">
      <w:pPr>
        <w:rPr>
          <w:sz w:val="22"/>
          <w:szCs w:val="22"/>
        </w:rPr>
      </w:pPr>
    </w:p>
    <w:p w:rsidR="00C4509E" w:rsidRPr="00110CBE" w:rsidRDefault="00C4509E" w:rsidP="00CA3DBB">
      <w:pPr>
        <w:ind w:left="-57" w:right="57" w:firstLine="709"/>
        <w:jc w:val="both"/>
        <w:rPr>
          <w:sz w:val="22"/>
          <w:szCs w:val="22"/>
        </w:rPr>
      </w:pPr>
      <w:r w:rsidRPr="00110CBE">
        <w:rPr>
          <w:sz w:val="22"/>
          <w:szCs w:val="22"/>
        </w:rPr>
        <w:t>Некоммерческое  партнерство «Национальная организация    специалистов в области энергетических обследований и энергетической эффективности» уведомляет  Вас о проведении общего  собрания членов  партнерства  в форме совместного присутствия для принятия  решений по вопросам повестки дня.</w:t>
      </w:r>
    </w:p>
    <w:p w:rsidR="00C4509E" w:rsidRPr="00110CBE" w:rsidRDefault="00C4509E" w:rsidP="00CA3DBB">
      <w:pPr>
        <w:ind w:left="-57" w:right="57" w:firstLine="709"/>
        <w:jc w:val="both"/>
        <w:rPr>
          <w:sz w:val="22"/>
          <w:szCs w:val="22"/>
        </w:rPr>
      </w:pPr>
      <w:r w:rsidRPr="00110CBE">
        <w:rPr>
          <w:sz w:val="22"/>
          <w:szCs w:val="22"/>
        </w:rPr>
        <w:t xml:space="preserve"> Общее собрание состоится 28 февраля 2011 года в 14:00 ч. по адресу: г. Москва, ул. Малая Дмитровка, д.25. стр. 1, офис № 31.</w:t>
      </w:r>
    </w:p>
    <w:p w:rsidR="00C4509E" w:rsidRPr="00110CBE" w:rsidRDefault="00C4509E" w:rsidP="00CA3DBB">
      <w:pPr>
        <w:ind w:left="-57" w:right="57" w:firstLine="709"/>
        <w:jc w:val="both"/>
        <w:rPr>
          <w:sz w:val="22"/>
          <w:szCs w:val="22"/>
        </w:rPr>
      </w:pPr>
    </w:p>
    <w:p w:rsidR="00C4509E" w:rsidRPr="00110CBE" w:rsidRDefault="00C4509E" w:rsidP="00CA3DBB">
      <w:pPr>
        <w:ind w:left="-57" w:right="57" w:firstLine="709"/>
        <w:jc w:val="both"/>
        <w:rPr>
          <w:sz w:val="22"/>
          <w:szCs w:val="22"/>
        </w:rPr>
      </w:pPr>
      <w:r w:rsidRPr="00110CBE">
        <w:rPr>
          <w:sz w:val="22"/>
          <w:szCs w:val="22"/>
        </w:rPr>
        <w:t xml:space="preserve">   Вопросы, включенные в  повестку  дня   общего  собрания членов  НП «Национальная организация    специалистов в области энергетических обследований и энергетической эффективности»:</w:t>
      </w:r>
    </w:p>
    <w:p w:rsidR="00C4509E" w:rsidRPr="00110CBE" w:rsidRDefault="00C4509E" w:rsidP="00CA3DBB">
      <w:pPr>
        <w:ind w:left="-57" w:right="57" w:firstLine="709"/>
        <w:jc w:val="both"/>
        <w:rPr>
          <w:sz w:val="22"/>
          <w:szCs w:val="22"/>
        </w:rPr>
      </w:pPr>
      <w:r w:rsidRPr="00110CBE">
        <w:rPr>
          <w:sz w:val="22"/>
          <w:szCs w:val="22"/>
          <w:lang w:eastAsia="ar-SA"/>
        </w:rPr>
        <w:t>1.</w:t>
      </w:r>
      <w:r w:rsidR="00110CBE" w:rsidRPr="00110CBE">
        <w:rPr>
          <w:sz w:val="22"/>
          <w:szCs w:val="22"/>
          <w:lang w:eastAsia="ar-SA"/>
        </w:rPr>
        <w:t xml:space="preserve"> </w:t>
      </w:r>
      <w:r w:rsidRPr="00110CBE">
        <w:rPr>
          <w:sz w:val="22"/>
          <w:szCs w:val="22"/>
          <w:lang w:eastAsia="ar-SA"/>
        </w:rPr>
        <w:t>Внесение  изменений   в Устав НП «</w:t>
      </w:r>
      <w:r w:rsidRPr="00110CBE">
        <w:rPr>
          <w:sz w:val="22"/>
          <w:szCs w:val="22"/>
        </w:rPr>
        <w:t>Национальная организация    специалистов в области энергетических обследований и энергетической эффективности»;</w:t>
      </w:r>
    </w:p>
    <w:p w:rsidR="00C4509E" w:rsidRPr="00110CBE" w:rsidRDefault="00C4509E" w:rsidP="00CA3DBB">
      <w:pPr>
        <w:ind w:left="-57" w:right="57" w:firstLine="709"/>
        <w:jc w:val="both"/>
        <w:rPr>
          <w:sz w:val="22"/>
          <w:szCs w:val="22"/>
        </w:rPr>
      </w:pPr>
      <w:r w:rsidRPr="00110CBE">
        <w:rPr>
          <w:sz w:val="22"/>
          <w:szCs w:val="22"/>
        </w:rPr>
        <w:t xml:space="preserve">2. Утверждение Положения  «О страховании членами НП </w:t>
      </w:r>
      <w:r w:rsidR="00B41F2A" w:rsidRPr="00110CBE">
        <w:rPr>
          <w:sz w:val="22"/>
          <w:szCs w:val="22"/>
        </w:rPr>
        <w:t>«</w:t>
      </w:r>
      <w:r w:rsidRPr="00110CBE">
        <w:rPr>
          <w:sz w:val="22"/>
          <w:szCs w:val="22"/>
        </w:rPr>
        <w:t>Национальная организация    специалистов в области энергетических обследований и энергетической эффективности» гражданской ответственности».</w:t>
      </w:r>
    </w:p>
    <w:p w:rsidR="00C4509E" w:rsidRPr="00110CBE" w:rsidRDefault="00C4509E" w:rsidP="00CA3DBB">
      <w:pPr>
        <w:ind w:left="-57" w:right="57" w:firstLine="709"/>
        <w:jc w:val="both"/>
        <w:rPr>
          <w:sz w:val="22"/>
          <w:szCs w:val="22"/>
        </w:rPr>
      </w:pPr>
      <w:r w:rsidRPr="00110CBE">
        <w:rPr>
          <w:sz w:val="22"/>
          <w:szCs w:val="22"/>
        </w:rPr>
        <w:t>3.</w:t>
      </w:r>
      <w:r w:rsidR="00110CBE" w:rsidRPr="00110CBE">
        <w:rPr>
          <w:sz w:val="22"/>
          <w:szCs w:val="22"/>
        </w:rPr>
        <w:t xml:space="preserve"> </w:t>
      </w:r>
      <w:r w:rsidRPr="00110CBE">
        <w:rPr>
          <w:sz w:val="22"/>
          <w:szCs w:val="22"/>
        </w:rPr>
        <w:t>Прекращение  полномочий Совета  НП «Национальная организация    специалистов в области энергетических обследований и энергетической эффективности».</w:t>
      </w:r>
    </w:p>
    <w:p w:rsidR="00C4509E" w:rsidRPr="00110CBE" w:rsidRDefault="00C4509E" w:rsidP="00CA3DBB">
      <w:pPr>
        <w:ind w:left="-57" w:right="57" w:firstLine="709"/>
        <w:jc w:val="both"/>
        <w:rPr>
          <w:sz w:val="22"/>
          <w:szCs w:val="22"/>
        </w:rPr>
      </w:pPr>
      <w:r w:rsidRPr="00110CBE">
        <w:rPr>
          <w:sz w:val="22"/>
          <w:szCs w:val="22"/>
        </w:rPr>
        <w:t>4.</w:t>
      </w:r>
      <w:r w:rsidR="00110CBE" w:rsidRPr="00110CBE">
        <w:rPr>
          <w:sz w:val="22"/>
          <w:szCs w:val="22"/>
        </w:rPr>
        <w:t xml:space="preserve"> </w:t>
      </w:r>
      <w:r w:rsidRPr="00110CBE">
        <w:rPr>
          <w:sz w:val="22"/>
          <w:szCs w:val="22"/>
        </w:rPr>
        <w:t>Выборы Совета НП «Национальная организация специалистов в области энергетических обследований и энергетической эффективности».</w:t>
      </w:r>
    </w:p>
    <w:p w:rsidR="00C4509E" w:rsidRPr="00110CBE" w:rsidRDefault="00C4509E" w:rsidP="00CA3DBB">
      <w:pPr>
        <w:ind w:left="-57" w:right="57" w:firstLine="709"/>
        <w:jc w:val="both"/>
        <w:rPr>
          <w:sz w:val="22"/>
          <w:szCs w:val="22"/>
        </w:rPr>
      </w:pPr>
      <w:r w:rsidRPr="00110CBE">
        <w:rPr>
          <w:sz w:val="22"/>
          <w:szCs w:val="22"/>
        </w:rPr>
        <w:t>5. Выборы Председателя Совета НП «Национальная организация    специалистов в области энергетических обследований и энергетической эффективности».</w:t>
      </w:r>
    </w:p>
    <w:p w:rsidR="00C4509E" w:rsidRPr="00110CBE" w:rsidRDefault="00C4509E" w:rsidP="00CA3DBB">
      <w:pPr>
        <w:ind w:left="-57" w:right="57" w:firstLine="709"/>
        <w:jc w:val="both"/>
        <w:rPr>
          <w:sz w:val="22"/>
          <w:szCs w:val="22"/>
        </w:rPr>
      </w:pPr>
      <w:r w:rsidRPr="00110CBE">
        <w:rPr>
          <w:sz w:val="22"/>
          <w:szCs w:val="22"/>
        </w:rPr>
        <w:t>6. Утверждение новой редакции Положения «Об общем собрании членов НП «Национальная организация специалистов в области энергетических обследований и энергетической эффективности».</w:t>
      </w:r>
    </w:p>
    <w:p w:rsidR="00CA3DBB" w:rsidRPr="00110CBE" w:rsidRDefault="00CA3DBB" w:rsidP="00CA3DBB">
      <w:pPr>
        <w:ind w:left="-57" w:right="57" w:firstLine="709"/>
        <w:jc w:val="both"/>
        <w:rPr>
          <w:sz w:val="22"/>
          <w:szCs w:val="22"/>
        </w:rPr>
      </w:pPr>
    </w:p>
    <w:p w:rsidR="00CA3DBB" w:rsidRPr="00110CBE" w:rsidRDefault="00CA3DBB" w:rsidP="00C4509E">
      <w:pPr>
        <w:ind w:left="-57" w:right="57" w:firstLine="709"/>
        <w:jc w:val="both"/>
        <w:rPr>
          <w:sz w:val="22"/>
          <w:szCs w:val="22"/>
        </w:rPr>
      </w:pPr>
    </w:p>
    <w:p w:rsidR="00CA3DBB" w:rsidRPr="00110CBE" w:rsidRDefault="00CA3DBB" w:rsidP="00C4509E">
      <w:pPr>
        <w:ind w:left="-57" w:right="57" w:firstLine="709"/>
        <w:jc w:val="both"/>
        <w:rPr>
          <w:sz w:val="22"/>
          <w:szCs w:val="22"/>
        </w:rPr>
      </w:pPr>
    </w:p>
    <w:p w:rsidR="00CA3DBB" w:rsidRPr="00110CBE" w:rsidRDefault="00CA3DBB" w:rsidP="00C4509E">
      <w:pPr>
        <w:ind w:left="-57" w:right="57" w:firstLine="709"/>
        <w:jc w:val="both"/>
        <w:rPr>
          <w:sz w:val="22"/>
          <w:szCs w:val="22"/>
        </w:rPr>
      </w:pPr>
    </w:p>
    <w:p w:rsidR="00CA3DBB" w:rsidRPr="00110CBE" w:rsidRDefault="00CA3DBB" w:rsidP="00110CBE">
      <w:pPr>
        <w:ind w:right="57"/>
        <w:jc w:val="both"/>
        <w:rPr>
          <w:sz w:val="22"/>
          <w:szCs w:val="22"/>
        </w:rPr>
      </w:pPr>
      <w:r w:rsidRPr="00110CBE">
        <w:rPr>
          <w:sz w:val="22"/>
          <w:szCs w:val="22"/>
        </w:rPr>
        <w:t xml:space="preserve">Директор НП                                                                                    </w:t>
      </w:r>
    </w:p>
    <w:p w:rsidR="00110CBE" w:rsidRPr="00110CBE" w:rsidRDefault="00110CBE" w:rsidP="00110CBE">
      <w:pPr>
        <w:ind w:right="57"/>
        <w:jc w:val="both"/>
        <w:rPr>
          <w:sz w:val="22"/>
          <w:szCs w:val="22"/>
        </w:rPr>
      </w:pPr>
      <w:r w:rsidRPr="00110CBE">
        <w:rPr>
          <w:sz w:val="22"/>
          <w:szCs w:val="22"/>
        </w:rPr>
        <w:t xml:space="preserve">«Национальная организация    </w:t>
      </w:r>
    </w:p>
    <w:p w:rsidR="00110CBE" w:rsidRPr="00110CBE" w:rsidRDefault="00110CBE" w:rsidP="00110CBE">
      <w:pPr>
        <w:ind w:right="57"/>
        <w:jc w:val="both"/>
        <w:rPr>
          <w:sz w:val="22"/>
          <w:szCs w:val="22"/>
        </w:rPr>
      </w:pPr>
      <w:r w:rsidRPr="00110CBE">
        <w:rPr>
          <w:sz w:val="22"/>
          <w:szCs w:val="22"/>
        </w:rPr>
        <w:t xml:space="preserve">специалистов в области </w:t>
      </w:r>
    </w:p>
    <w:p w:rsidR="00110CBE" w:rsidRPr="00110CBE" w:rsidRDefault="00110CBE" w:rsidP="00110CBE">
      <w:pPr>
        <w:ind w:right="57"/>
        <w:jc w:val="both"/>
        <w:rPr>
          <w:sz w:val="22"/>
          <w:szCs w:val="22"/>
        </w:rPr>
      </w:pPr>
      <w:r w:rsidRPr="00110CBE">
        <w:rPr>
          <w:sz w:val="22"/>
          <w:szCs w:val="22"/>
        </w:rPr>
        <w:t xml:space="preserve">энергетических обследований и </w:t>
      </w:r>
    </w:p>
    <w:p w:rsidR="00CA3DBB" w:rsidRPr="00110CBE" w:rsidRDefault="00110CBE" w:rsidP="00110CBE">
      <w:pPr>
        <w:ind w:right="57"/>
        <w:jc w:val="both"/>
        <w:rPr>
          <w:sz w:val="22"/>
          <w:szCs w:val="22"/>
        </w:rPr>
      </w:pPr>
      <w:r w:rsidRPr="00110CBE">
        <w:rPr>
          <w:sz w:val="22"/>
          <w:szCs w:val="22"/>
        </w:rPr>
        <w:t>энергетической эффективности»</w:t>
      </w:r>
      <w:r>
        <w:rPr>
          <w:sz w:val="22"/>
          <w:szCs w:val="22"/>
        </w:rPr>
        <w:t xml:space="preserve">                                                                     Д. Ю. Лебедев</w:t>
      </w:r>
    </w:p>
    <w:p w:rsidR="00CA3DBB" w:rsidRPr="00110CBE" w:rsidRDefault="00CA3DBB" w:rsidP="00C4509E">
      <w:pPr>
        <w:ind w:left="-57" w:right="57" w:firstLine="709"/>
        <w:jc w:val="both"/>
        <w:rPr>
          <w:sz w:val="22"/>
          <w:szCs w:val="22"/>
        </w:rPr>
      </w:pPr>
    </w:p>
    <w:p w:rsidR="00C4509E" w:rsidRPr="00110CBE" w:rsidRDefault="00C4509E" w:rsidP="00C4509E">
      <w:pPr>
        <w:rPr>
          <w:sz w:val="22"/>
          <w:szCs w:val="22"/>
        </w:rPr>
      </w:pPr>
    </w:p>
    <w:sectPr w:rsidR="00C4509E" w:rsidRPr="00110CBE" w:rsidSect="0081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91"/>
    <w:multiLevelType w:val="hybridMultilevel"/>
    <w:tmpl w:val="A9442D34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6634C"/>
    <w:multiLevelType w:val="hybridMultilevel"/>
    <w:tmpl w:val="3B04640A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038D9"/>
    <w:multiLevelType w:val="hybridMultilevel"/>
    <w:tmpl w:val="26641DC6"/>
    <w:lvl w:ilvl="0" w:tplc="CBDEBAA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5D0E"/>
    <w:multiLevelType w:val="hybridMultilevel"/>
    <w:tmpl w:val="5F386408"/>
    <w:lvl w:ilvl="0" w:tplc="A4C223F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C7559"/>
    <w:multiLevelType w:val="hybridMultilevel"/>
    <w:tmpl w:val="49ACC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B7041"/>
    <w:multiLevelType w:val="hybridMultilevel"/>
    <w:tmpl w:val="81368FC4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F4A16"/>
    <w:multiLevelType w:val="hybridMultilevel"/>
    <w:tmpl w:val="BEFAFD50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B7915"/>
    <w:multiLevelType w:val="hybridMultilevel"/>
    <w:tmpl w:val="E36E948E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75FAE"/>
    <w:multiLevelType w:val="hybridMultilevel"/>
    <w:tmpl w:val="D9948290"/>
    <w:lvl w:ilvl="0" w:tplc="A4C223F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8A32BD"/>
    <w:multiLevelType w:val="hybridMultilevel"/>
    <w:tmpl w:val="5D76E80C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F18D5"/>
    <w:multiLevelType w:val="hybridMultilevel"/>
    <w:tmpl w:val="C7E675F2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973FC"/>
    <w:multiLevelType w:val="hybridMultilevel"/>
    <w:tmpl w:val="C7606570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30A1F"/>
    <w:multiLevelType w:val="hybridMultilevel"/>
    <w:tmpl w:val="F6F4B864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E2EDF"/>
    <w:multiLevelType w:val="hybridMultilevel"/>
    <w:tmpl w:val="38A45E1A"/>
    <w:lvl w:ilvl="0" w:tplc="CBDEBAA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73C"/>
    <w:rsid w:val="000212DA"/>
    <w:rsid w:val="00103A84"/>
    <w:rsid w:val="00110CBE"/>
    <w:rsid w:val="001418BF"/>
    <w:rsid w:val="0014425D"/>
    <w:rsid w:val="0016759A"/>
    <w:rsid w:val="00217ECD"/>
    <w:rsid w:val="00285690"/>
    <w:rsid w:val="0038388B"/>
    <w:rsid w:val="003E173C"/>
    <w:rsid w:val="00491C30"/>
    <w:rsid w:val="005C2480"/>
    <w:rsid w:val="007224BC"/>
    <w:rsid w:val="008146A9"/>
    <w:rsid w:val="008C6B0A"/>
    <w:rsid w:val="008D0D8A"/>
    <w:rsid w:val="008D3D03"/>
    <w:rsid w:val="008D499A"/>
    <w:rsid w:val="009425A6"/>
    <w:rsid w:val="00944912"/>
    <w:rsid w:val="00A265C9"/>
    <w:rsid w:val="00B41F2A"/>
    <w:rsid w:val="00B51A05"/>
    <w:rsid w:val="00C160FA"/>
    <w:rsid w:val="00C4509E"/>
    <w:rsid w:val="00CA3DBB"/>
    <w:rsid w:val="00CE67D8"/>
    <w:rsid w:val="00DA36C2"/>
    <w:rsid w:val="00DE3929"/>
    <w:rsid w:val="00E22729"/>
    <w:rsid w:val="00E617D7"/>
    <w:rsid w:val="00E6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1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27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3C"/>
    <w:rPr>
      <w:b/>
      <w:bCs/>
      <w:strike w:val="0"/>
      <w:dstrike w:val="0"/>
      <w:color w:val="0000CC"/>
      <w:u w:val="none"/>
      <w:effect w:val="none"/>
    </w:rPr>
  </w:style>
  <w:style w:type="paragraph" w:styleId="a4">
    <w:name w:val="No Spacing"/>
    <w:uiPriority w:val="1"/>
    <w:qFormat/>
    <w:rsid w:val="003E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7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17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17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7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E227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227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61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москвитина</cp:lastModifiedBy>
  <cp:revision>21</cp:revision>
  <cp:lastPrinted>2011-02-16T13:27:00Z</cp:lastPrinted>
  <dcterms:created xsi:type="dcterms:W3CDTF">2011-02-09T10:13:00Z</dcterms:created>
  <dcterms:modified xsi:type="dcterms:W3CDTF">2011-02-17T15:54:00Z</dcterms:modified>
</cp:coreProperties>
</file>